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但以理書——第七十九講</w:t>
      </w:r>
    </w:p>
    <w:p>
      <w:pPr>
        <w:pStyle w:val="ArticleSubtitle"/>
        <w:jc w:val="left"/>
      </w:pPr>
      <w:r>
        <w:rPr>
          <w:rFonts w:ascii="Microsoft YaHei" w:hAnsi="Microsoft YaHei" w:eastAsia="Microsoft YaHei" w:cs="Microsoft YaHei"/>
        </w:rPr>
        <w:t>揭露1888年嘅悖逆：嚟自老底嘉復臨信徒第二代嘅教訓</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2024-02-12</w:t>
      </w:r>
    </w:p>
    <w:p>
      <w:pPr>
        <w:pStyle w:val="ArticleBody"/>
        <w:jc w:val="left"/>
      </w:pPr>
      <w:r>
        <w:rPr>
          <w:rFonts w:ascii="Microsoft YaHei" w:hAnsi="Microsoft YaHei" w:eastAsia="Microsoft YaHei" w:cs="Microsoft YaHei"/>
        </w:rPr>
        <w:t>老底嘉復臨主義嘅第二代喺1888年出現,而呢一代喺«以西結書»第八章中以象徵方式被代表,作為第二件可憎之事,即係以「他想像的暗室」所代表嘅.</w:t>
      </w:r>
    </w:p>
    <w:p>
      <w:pPr>
        <w:pStyle w:val="ArticleScripture"/>
        <w:jc w:val="left"/>
      </w:pPr>
      <w:r>
        <w:rPr>
          <w:rFonts w:ascii="Microsoft YaHei" w:hAnsi="Microsoft YaHei" w:eastAsia="Microsoft YaHei" w:cs="Microsoft YaHei"/>
        </w:rPr>
        <w:t>於是我進去觀看;看哪,牆上四圍都畫着各樣爬物可憎的走獸,並以色列家一切的偶像.又有以色列家中的七十個長老站在那些像前,沙番的兒子雅撒尼亞也站在其中;各人手中拿着香爐,香煙的濃雲上騰.祂對我說：「人子啊,以色列家的長老在暗中、各人在自己所畫之像的密室裏所行的,你看見了嗎？因為他們說：『耶和華看不見我們;耶和華已離棄這地.』」以西結書 8:10–12</w:t>
      </w:r>
    </w:p>
    <w:p>
      <w:pPr>
        <w:pStyle w:val="ArticleBody"/>
        <w:jc w:val="left"/>
      </w:pPr>
      <w:r>
        <w:rPr>
          <w:rFonts w:ascii="Microsoft YaHei" w:hAnsi="Microsoft YaHei" w:eastAsia="Microsoft YaHei" w:cs="Microsoft YaHei"/>
        </w:rPr>
        <w:t>那些被描繪為古時長老的人,其心中所藏之邪惡隱密,正是那意象中的密室所象徵的;而他們不單將這等邪惡帶進自己心思的密室,也帶進了神聖所的密室之中.</w:t>
      </w:r>
    </w:p>
    <w:p>
      <w:pPr>
        <w:pStyle w:val="ArticleScripture"/>
        <w:jc w:val="left"/>
      </w:pPr>
      <w:r>
        <w:rPr>
          <w:rFonts w:ascii="Microsoft YaHei" w:hAnsi="Microsoft YaHei" w:eastAsia="Microsoft YaHei" w:cs="Microsoft YaHei"/>
        </w:rPr>
        <w:t>你唔好食嗰有惡眼之人嘅飯,也唔好貪戀佢嘅美食;因為佢心裏怎樣思量,佢為人也就是怎樣.佢雖然對你說：「請食,請飲;」但佢嘅心卻唔與你相合.箴言 23:6, 7</w:t>
      </w:r>
    </w:p>
    <w:p>
      <w:pPr>
        <w:pStyle w:val="ArticleBody"/>
        <w:jc w:val="left"/>
      </w:pPr>
      <w:r>
        <w:rPr>
          <w:rFonts w:ascii="Microsoft YaHei" w:hAnsi="Microsoft YaHei" w:eastAsia="Microsoft YaHei" w:cs="Microsoft YaHei"/>
        </w:rPr>
        <w:t>圖像密室之邪惡,既寫在聖殿的牆上,也寫在那些古老之人的心思牆壁上.以西結書第八章第二件可憎之事中那秘密的圖像密室,乃代表老底嘉復臨運動的第二代;而在四件可憎之事之中,第二件可憎之事用了更多篇幅去強調一種團體性的背叛,儘管這四件可憎之事,全都被描繪為由那些本應作人民守望者的人所行出.</w:t>
      </w:r>
    </w:p>
    <w:p>
      <w:pPr>
        <w:pStyle w:val="ArticleScripture"/>
        <w:jc w:val="left"/>
      </w:pPr>
      <w:r>
        <w:rPr>
          <w:rFonts w:ascii="Microsoft YaHei" w:hAnsi="Microsoft YaHei" w:eastAsia="Microsoft YaHei" w:cs="Microsoft YaHei"/>
        </w:rPr>
        <w:t>「拯救嘅記號已經立喺嗰啲『因城中所行一切可憎之事歎息哀哭』嘅人身上.如今死亡嘅天使出去,正如以西結異象中所表明、手執殺戮兵器嘅人;佢哋所受嘅命令係：『要將老少、處女、嬰孩同婦女,盡都殺滅;只是凡有記號嘅人,你哋都不可挨近;並要從我嘅聖所起首.』先知話：『於是佢哋從殿前嘅老年人起首.』以西結書 9:1–6.呢項毀滅嘅工作,係由嗰啲自稱為人民屬靈守望者嘅人中間開始.假守望者最先倒下.冇人憐憫,亦冇人寬容.男人、女人、少女同小孩子一同滅亡.」«善惡之爭»,656.</w:t>
      </w:r>
    </w:p>
    <w:p>
      <w:pPr>
        <w:pStyle w:val="ArticleBody"/>
        <w:jc w:val="left"/>
      </w:pPr>
      <w:r>
        <w:rPr>
          <w:rFonts w:ascii="Microsoft YaHei" w:hAnsi="Microsoft YaHei" w:eastAsia="Microsoft YaHei" w:cs="Microsoft YaHei"/>
        </w:rPr>
        <w:t>標誌住第二代來臨嘅嗰場背叛,乃係特別同老底嘉復臨信徒運動嘅領導層有關;其應驗見於1888年明尼阿波利斯總會會議.呢一點由「以色列家嘅長老」呢個表述所代表,亦都由「七十個人」所代表.與摩西工作有關連嘅,正正係七十位長老;而耶穌第二組門徒亦都由七十個人組成.「七十」象徵領導,正如「長老」亦然.第二個可憎之事對領導層加以額外強調;而藉此,亦就將重點放喺呢個可憎之事乃係同領導層整體性嘅背叛相聯繫.</w:t>
      </w:r>
    </w:p>
    <w:p>
      <w:pPr>
        <w:pStyle w:val="ArticleBody"/>
        <w:jc w:val="left"/>
      </w:pPr>
      <w:r>
        <w:rPr>
          <w:rFonts w:ascii="Microsoft YaHei" w:hAnsi="Microsoft YaHei" w:eastAsia="Microsoft YaHei" w:cs="Microsoft YaHei"/>
        </w:rPr>
        <w:t>喺七十個古代長老當中,站着「沙番的兒子雅撒尼亞」.個名「雅撒尼亞」嘅意思係「神所聽見」,而佢所代表嘅,乃係一種喺神正在說話之時仍然悖逆嘅領導;因為佢雖然聽見咗神,卻拒絕聽從,反而宣稱神已經離棄祂嘅百姓,又話神睇唔見隱密內室之中所發生嘅事.雅撒尼亞係「沙番的兒子」,而個名「沙番」嘅意思係「隱藏」.第二代嘅場景,所象徵嘅,乃係領導層嘅悖逆——佢哋正喺神說話嘅時候悖逆,並且以為神既睇唔見,亦唔在乎佢哋嘅行為.</w:t>
      </w:r>
    </w:p>
    <w:p>
      <w:pPr>
        <w:pStyle w:val="ArticleBody"/>
        <w:jc w:val="left"/>
      </w:pPr>
      <w:r>
        <w:rPr>
          <w:rFonts w:ascii="Microsoft YaHei" w:hAnsi="Microsoft YaHei" w:eastAsia="Microsoft YaHei" w:cs="Microsoft YaHei"/>
        </w:rPr>
        <w:t>懷愛倫姊妹記錄說,在1888年總會會議期間,她獲指示看見老底嘉復臨信徒領袖之間的談話.於1888年總會會議中,當那些領袖自以為上帝沒有在聽的時候,上帝將他們私下彼此之間的會議顯示給懷愛倫姊妹看.在那裡,在他們房間的隱密之中,他們出言毀謗懷愛倫姊妹、她的兒子,以及瓊斯長老和瓦根納長老.他們以為自己可以暢所欲言,因為上帝在他們私人的住處看不見他們;然而,上帝卻將這些談話本身顯示給那位女先知.他們當時正處於一次群體聚會之中,並且按着默示,他們所聽見的乃是晚雨的信息;但他們拒絕聽從.</w:t>
      </w:r>
    </w:p>
    <w:p>
      <w:pPr>
        <w:pStyle w:val="ArticleBody"/>
        <w:jc w:val="left"/>
      </w:pPr>
      <w:r>
        <w:rPr>
          <w:rFonts w:ascii="Microsoft YaHei" w:hAnsi="Microsoft YaHei" w:eastAsia="Microsoft YaHei" w:cs="Microsoft YaHei"/>
        </w:rPr>
        <w:t>究竟係乜嘢造成咗一種領導層,喺1888年表現出如此公然嘅悖逆,以致懷愛倫姊妹將之比作可拉、大坍同亞比蘭嘅叛亂？</w:t>
      </w:r>
    </w:p>
    <w:p>
      <w:pPr>
        <w:pStyle w:val="ArticleScripture"/>
        <w:jc w:val="left"/>
      </w:pPr>
      <w:r>
        <w:rPr>
          <w:rFonts w:ascii="Microsoft YaHei" w:hAnsi="Microsoft YaHei" w:eastAsia="Microsoft YaHei" w:cs="Microsoft YaHei"/>
        </w:rPr>
        <w:t>「當你被聖靈光照嘅時候,你就會照其本相睇見明尼阿波利斯嗰一切邪惡,正如上帝所看見嘅一樣.若我今世再唔見到你,你要確知：你無故加諸於我嘅憂傷、苦楚同心靈嘅重擔,我都饒恕你.但為咗你自己嘅靈魂,為咗嗰位曾為你而死嘅主嘅緣故,我要你看見並承認你嘅錯誤.你確曾與嗰啲抗拒上帝之靈嘅人聯合.你已經有晒你所需要嘅一切憑據,足以知道主正藉住瓊斯弟兄同華格納弟兄作工;但你並冇領受呢光;而且,喺你放縱咗嗰啲情緒、講出咗敵擋真理嘅說話之後,你仍然唔覺得自己已經準備好去承認你所行嘅係錯,亦唔承認呢兩位係帶住從上帝而來嘅信息,並且你輕看咗信息同埋傳信息嘅人.」</w:t>
      </w:r>
    </w:p>
    <w:p>
      <w:pPr>
        <w:pStyle w:val="ArticleScripture"/>
        <w:jc w:val="left"/>
      </w:pPr>
      <w:r>
        <w:rPr>
          <w:rFonts w:ascii="Microsoft YaHei" w:hAnsi="Microsoft YaHei" w:eastAsia="Microsoft YaHei" w:cs="Microsoft YaHei"/>
        </w:rPr>
        <w:t>「我從未見過,在我哋民中間,竟有如同喺明尼阿波利斯所表現出嚟嗰樣堅定嘅自滿自足,同埋唔願接受並承認亮光.有人指示我,凡係珍惜喺嗰次聚會中所表現之精神嘅人,冇一個會再有清楚嘅亮光去辨明由天上差遣畀佢哋之真理嘅寶貴,直至佢哋謙卑自己嘅驕傲,並承認推動佢哋嘅並唔係上帝嘅靈,而係佢哋嘅思想同心充滿咗偏見.主本願親近佢哋,賜福與佢哋,醫治佢哋嘅背道;但佢哋卻唔肯聽從.推動佢哋嘅,正係嗰曾激動可拉、大坍、亞比蘭嘅同一個靈.以色列中嗰啲人決意抗拒一切足以證明佢哋有錯嘅憑據,並喺佢哋背叛不滿嘅道路上越走越遠,直到有許多人被引離,與佢哋聯合.」</w:t>
      </w:r>
    </w:p>
    <w:p>
      <w:pPr>
        <w:pStyle w:val="ArticleScripture"/>
        <w:jc w:val="left"/>
      </w:pPr>
      <w:r>
        <w:rPr>
          <w:rFonts w:ascii="Microsoft YaHei" w:hAnsi="Microsoft YaHei" w:eastAsia="Microsoft YaHei" w:cs="Microsoft YaHei"/>
        </w:rPr>
        <w:t>「呢啲係邊啲人呢？唔係軟弱嘅,唔係無知嘅,唔係未受光照嘅.喺嗰次背叛之中,有二百五十個首領,喺會中素有名望,係有名聲嘅人.佢哋嘅見證係乜嘢呢？『全會眾個個都係聖潔嘅,耶和華也在他們中間,你們為甚麼自高,超過耶和華的會眾呢？』［民數記 16:3］.當可拉同佢嘅同黨喺上帝嘅審判之下滅亡之後,嗰啲被佢哋迷惑嘅百姓,喺呢個神蹟之中,並冇睇見主嘅手.到第二朝,全會眾都指控摩西同亞倫：『你們殺了耶和華的百姓了.』［第41節］於是瘟疫臨到會眾,死咗嘅超過一萬四千人.」</w:t>
      </w:r>
    </w:p>
    <w:p>
      <w:pPr>
        <w:pStyle w:val="ArticleScripture"/>
        <w:jc w:val="left"/>
      </w:pPr>
      <w:r>
        <w:rPr>
          <w:rFonts w:ascii="Microsoft YaHei" w:hAnsi="Microsoft YaHei" w:eastAsia="Microsoft YaHei" w:cs="Microsoft YaHei"/>
        </w:rPr>
        <w:t>「當我打算離開明尼阿波利斯嘅時候,主嘅使者站喺我旁邊,對我說：『不可如此;上帝喺呢個地方有工作要你去做.呢班人正重演可拉、大坍、亞比蘭嘅背叛.我已經將你安置喺你當有嘅位置上;凡唔喺光中嘅人,唔會承認呢一點;佢哋唔會理會你嘅見證;但我要與你同在;我嘅恩典同能力必扶持你.佢哋所藐視嘅唔係你,乃係我差遣畀我子民嘅使者同信息.佢哋已經藐視主嘅話.撒但弄瞎咗佢哋嘅眼睛,歪曲咗佢哋嘅判斷;除非人人都為呢一件罪悔改,為呢種羞辱上帝之靈、未經成聖嘅獨立精神悔改,否則佢哋必行喺黑暗中.若佢哋唔悔改、唔回轉,使我可以醫治佢哋,我就要將燈臺從原處挪去.佢哋屬靈嘅視力已經昏暗.佢哋唔願意上帝彰顯祂嘅靈同祂嘅能力;因為佢哋對我嘅話存住譏誚同厭惡嘅靈.輕浮、兒戲、嬉笑、講笑,日日都喺佢哋中間行出嚟.佢哋冇立定心意尋求我.佢哋行喺自己所點着嘅火花中;若唔悔改,必要躺臥喺愁苦之中.主如此說：你要站喺你當盡本分嘅崗位上;因為我與你同在,必不離開你,也不丟棄你.』呢啲從上帝而來嘅話,我唔敢置之不理.」</w:t>
      </w:r>
    </w:p>
    <w:p>
      <w:pPr>
        <w:pStyle w:val="ArticleScripture"/>
        <w:jc w:val="left"/>
      </w:pPr>
      <w:r>
        <w:rPr>
          <w:rFonts w:ascii="Microsoft YaHei" w:hAnsi="Microsoft YaHei" w:eastAsia="Microsoft YaHei" w:cs="Microsoft YaHei"/>
        </w:rPr>
        <w:t>「光一直喺巴特爾溪以清晰、明亮嘅光輝照耀;但喺明尼阿波利斯聚會中曾經有分參與嘅人當中,有邊一個已經來到光中,並領受主從天上賜畀佢哋嗰真理豐盛嘅寶藏呢？有邊一個曾經步步緊隨元首耶穌基督呢？有邊一個曾經徹底承認自己錯誤嘅熱心、自己嘅盲目、自己嘅嫉妒同邪惡嘅猜疑,以及自己對真理嘅抗拒呢？一個都冇;並且因為佢哋長久忽略承認呢光,呢光已經將佢哋遠遠拋離;佢哋並冇喺恩典中,並喺認識我哋主基督耶穌嘅知識上不斷長進.佢哋未能領受所需要嘅恩典——呢恩典本來係佢哋可以得著嘅,而且本來會使佢哋喺宗教經驗上成為剛強嘅人.」</w:t>
      </w:r>
    </w:p>
    <w:p>
      <w:pPr>
        <w:pStyle w:val="ArticleScripture"/>
        <w:jc w:val="left"/>
      </w:pPr>
      <w:r>
        <w:rPr>
          <w:rFonts w:ascii="Microsoft YaHei" w:hAnsi="Microsoft YaHei" w:eastAsia="Microsoft YaHei" w:cs="Microsoft YaHei"/>
        </w:rPr>
        <w:t>喺明尼阿波利斯所採取嘅立場,顯然成為咗一道難以逾越嘅障礙,喺好大程度上將佢哋困住,與懷疑者、質疑者,以及拒絕真理同上帝能力嘅人為伍.當另一場危機臨到之時,嗰啲長久以來抗拒一重又一重證據嘅人,必會再次喺佢哋曾經如此明顯失敗嘅各個要點上受考驗;而要接受嗰啲出於上帝嘅,並拒絕嗰啲出於黑暗權勢嘅,對佢哋嚟講將會係艱難嘅事.因此,佢哋唯一穩妥嘅途徑,就係存心謙卑而行,為自己嘅腳修直道路,免得瘸腿嘅偏離正路.與邊一類人來往,分別極大：究竟係與嗰啲與上帝同行、相信並倚靠祂嘅人為伍,抑或係與嗰啲隨從自己所謂智慧、行喺自己點起之火花中嘅人為伍.</w:t>
      </w:r>
    </w:p>
    <w:p>
      <w:pPr>
        <w:pStyle w:val="ArticleScripture"/>
        <w:jc w:val="left"/>
      </w:pPr>
      <w:r>
        <w:rPr>
          <w:rFonts w:ascii="Microsoft YaHei" w:hAnsi="Microsoft YaHei" w:eastAsia="Microsoft YaHei" w:cs="Microsoft YaHei"/>
        </w:rPr>
        <w:t>為咗抵消嗰啲敵擋真理之人所施加嘅影響而需要付出嘅時間、關顧同勞苦,實在係一種可怕嘅損失;因為如果嗰啲本應行喺光中嘅人繼續竭力去認識耶和華,好叫佢哋知道祂嘅出現確定如晨光,我哋喺屬靈知識上本來可以領先好多年;而且,本來可以有好多好多靈魂被加添到教會裏面.但當必須喺教會之中耗費咁多勞苦,去抵消嗰啲作工之人嘅影響——佢哋一直如花崗石牆一般,阻擋上帝所賜畀祂子民嘅真理——世界就被撇下喺相對嘅黑暗之中.</w:t>
      </w:r>
    </w:p>
    <w:p>
      <w:pPr>
        <w:pStyle w:val="ArticleScripture"/>
        <w:jc w:val="left"/>
      </w:pPr>
      <w:r>
        <w:rPr>
          <w:rFonts w:ascii="Microsoft YaHei" w:hAnsi="Microsoft YaHei" w:eastAsia="Microsoft YaHei" w:cs="Microsoft YaHei"/>
        </w:rPr>
        <w:t>「上帝的意思係,要守望者興起,以同一嘅聲音發出明確嘅信息,吹出清楚確定嘅號聲,使眾民都能各就其當盡之責,喺呢項偉大嘅工作中各盡其職.噉樣,嗰位從天而降、帶着大權柄嘅另一位天使所發出強而清晰嘅亮光,就必充滿全地,以佢嘅榮耀照耀大地.我哋已經落後咗多年;而嗰啲曾處於盲目之中、攔阻咗上帝原意要從明尼阿波利斯會議發出、如同燃燒明燈之信息進展嘅人,實在需要喺上帝面前謙卑己心,並且看見、明白,呢項工作係點樣因着佢哋心思嘅盲昧同心裏嘅剛硬而受到攔阻.」«Manuscript Releases»,第14卷,107–111.</w:t>
      </w:r>
    </w:p>
    <w:p>
      <w:pPr>
        <w:pStyle w:val="ArticleBody"/>
        <w:jc w:val="left"/>
      </w:pPr>
      <w:r>
        <w:rPr>
          <w:rFonts w:ascii="Microsoft YaHei" w:hAnsi="Microsoft YaHei" w:eastAsia="Microsoft YaHei" w:cs="Microsoft YaHei"/>
        </w:rPr>
        <w:t>乜嘢造成咗一班領袖,喺1888年顯出如此公然嘅悖逆,以致懷愛倫姊妹將之比作可拉、大坍同亞比蘭嘅背叛呢？答案毫無疑問在於1863年嘅背叛;呢場背叛為以西結所被告知那更大可憎之事預備咗道路.拒絕〈利未記〉第二十六章嘅「七期」,並引入一幅冒牌圖表,便產生咗維護1863年之冒牌事物嘅必要.因此,米勒將會眼見自己嘅寶石被四散,並被瓦礫以及冒牌寶石同錢幣掩蓋.世俗有一句說話講：「歷史係由得勝者書寫嘅.」</w:t>
      </w:r>
    </w:p>
    <w:p>
      <w:pPr>
        <w:pStyle w:val="ArticleBody"/>
        <w:jc w:val="left"/>
      </w:pPr>
      <w:r>
        <w:rPr>
          <w:rFonts w:ascii="Microsoft YaHei" w:hAnsi="Microsoft YaHei" w:eastAsia="Microsoft YaHei" w:cs="Microsoft YaHei"/>
        </w:rPr>
        <w:t>雖然實際上並非得勝者,那些領導老底嘉復臨信徒教會的人,卻花費時間與心力去建構一套歷史敘事,以維護那歷經四代而愈益加劇的悖逆,企圖將那悖逆描繪成一個與天上使者所記錄之真實歷史相距甚遠的面貌.竄改歷史乃天主教耶穌會的一項標誌性特徵,而歷史修正主義亦一向是老底嘉復臨信徒歷史學者的看家本領.如今那些老底嘉復臨信徒「歷史學家」就明尼阿波利斯總會會議所寫的文字,正是一個歷史修正主義的典型例子.</w:t>
      </w:r>
    </w:p>
    <w:p>
      <w:pPr>
        <w:pStyle w:val="ArticleBody"/>
        <w:jc w:val="left"/>
      </w:pPr>
      <w:r>
        <w:rPr>
          <w:rFonts w:ascii="Microsoft YaHei" w:hAnsi="Microsoft YaHei" w:eastAsia="Microsoft YaHei" w:cs="Microsoft YaHei"/>
        </w:rPr>
        <w:t>或者嗰次會議中叛逆者之中,最終確有少數人悔改;然而,例外並不否定定例.懷愛倫姊妹奉命留下並記錄該次會議,因為可拉、大坍同亞比蘭嘅背叛,正被重新演出.對於復臨信徒歷史學家而言,若將見證建立喺「因信稱義」呢個信息是否被明白、未被明白;被拒絕抑或未被拒絕,或其後被接納與否之上,便係迴避咗受默示嘅見證——即一場由可拉、大坍同亞比蘭所預表嘅背叛.</w:t>
      </w:r>
    </w:p>
    <w:p>
      <w:pPr>
        <w:pStyle w:val="ArticleBody"/>
        <w:jc w:val="left"/>
      </w:pPr>
      <w:r>
        <w:rPr>
          <w:rFonts w:ascii="Microsoft YaHei" w:hAnsi="Microsoft YaHei" w:eastAsia="Microsoft YaHei" w:cs="Microsoft YaHei"/>
        </w:rPr>
        <w:t>喺嗰三個叛逆者之中,按住摩西嘅記載,邊一個後來顯出悔改,並且獲接納返到同摩西一同嘅領導地位之中？</w:t>
      </w:r>
    </w:p>
    <w:p>
      <w:pPr>
        <w:pStyle w:val="ArticleScripture"/>
        <w:jc w:val="left"/>
      </w:pPr>
      <w:r>
        <w:rPr>
          <w:rFonts w:ascii="Microsoft YaHei" w:hAnsi="Microsoft YaHei" w:eastAsia="Microsoft YaHei" w:cs="Microsoft YaHei"/>
        </w:rPr>
        <w:t>「可拉,乃是呢場運動中居首嘅精神人物;佢係利未人,屬哥轄家族,又係摩西嘅表親;佢係一個有才幹、有影響力嘅人.雖然佢被派定辦理會幕嘅事奉,佢卻對自己嘅地位漸生不滿,並且覬覦祭司職分嘅尊榮.祭司職任賜予亞倫同佢家,呢職分從前原係歸於每家嘅長子,因此便引起嫉妒同不滿;可拉亦有一段時間一直暗中敵擋摩西同亞倫嘅權柄,雖然佢仲未敢公然作出任何叛逆嘅行動.最後,佢竟構思出一個大膽嘅計謀,要推翻民政同宗教兩方面嘅權柄.佢並唔難搵到同情者.喺會幕南邊,靠近可拉同哥轄人帳棚嘅地方,就係流便支派安營之處;而呢支派中兩位首領——大坍同亞比蘭——嘅帳棚,又與可拉相近.呢兩位首領 readily 加入咗佢野心勃勃嘅圖謀.由於佢哋係雅各長子嘅後裔,佢哋聲稱民政權柄本該屬於佢哋,於是決意與可拉分掌祭司職分嘅尊榮.」</w:t>
      </w:r>
    </w:p>
    <w:p>
      <w:pPr>
        <w:pStyle w:val="ArticleScripture"/>
        <w:jc w:val="left"/>
      </w:pPr>
      <w:r>
        <w:rPr>
          <w:rFonts w:ascii="Microsoft YaHei" w:hAnsi="Microsoft YaHei" w:eastAsia="Microsoft YaHei" w:cs="Microsoft YaHei"/>
        </w:rPr>
        <w:t>民眾中間嘅情緒狀態,有利於可拉嘅圖謀.喺佢哋失望嘅痛苦之中,先前嘅疑惑、嫉妒同仇恨又再返嚟,佢哋嘅怨言再次指向佢哋嗰位忍耐嘅領袖.以色列人不斷失去對一個事實嘅認識：就係佢哋乃係處於神聖嘅引導之下.佢哋忘記咗,立約的使者乃係佢哋嗰位看不見嘅領袖;基督嘅臨在遮蔽於雲柱之中,在佢哋前頭行;而摩西一切嘅指示,都係由祂領受嘅.</w:t>
      </w:r>
    </w:p>
    <w:p>
      <w:pPr>
        <w:pStyle w:val="ArticleScripture"/>
        <w:jc w:val="left"/>
      </w:pPr>
      <w:r>
        <w:rPr>
          <w:rFonts w:ascii="Microsoft YaHei" w:hAnsi="Microsoft YaHei" w:eastAsia="Microsoft YaHei" w:cs="Microsoft YaHei"/>
        </w:rPr>
        <w:t>「佢哋唔願意服從嗰可怕嘅判決,就係佢哋都必須死喺曠野,因此,凡係可以使佢哋相信帶領佢哋嘅唔係上帝而係摩西,並且宣告佢哋厄運嘅亦係摩西嘅任何藉口,佢哋都樂於抓住.地上最謙和之人所作出最好嘅努力,都唔能夠平息呢班百姓嘅悖逆;而且,雖然上帝因佢哋先前嘅乖謬而顯出不悅嘅記號,仍然擺喺佢哋眼前,表現於佢哋破碎嘅隊伍同減少咗嘅人數之中,佢哋卻冇將呢個教訓銘記於心.佢哋再一次被試探所勝.」«先祖與先知»,395, 396.</w:t>
      </w:r>
    </w:p>
    <w:p>
      <w:pPr>
        <w:pStyle w:val="ArticleBody"/>
        <w:jc w:val="left"/>
      </w:pPr>
      <w:r>
        <w:rPr>
          <w:rFonts w:ascii="Microsoft YaHei" w:hAnsi="Microsoft YaHei" w:eastAsia="Microsoft YaHei" w:cs="Microsoft YaHei"/>
        </w:rPr>
        <w:t>老底嘉復臨運動始於1856年,並於1863年成為合法註冊的老底嘉復臨教會.正如先前文章中已經論及,並無任何受默示的見證指出老底嘉終必得救.除非它為自己的景況悔改,並接受由非拉鐵非所代表的經歷,否則它不能得救.老底嘉是一班要受審判的子民,其受審判的方式,乃是從主口中被吐出去.作為老底嘉教會,默示指出,該教會命定要像古代以色列一樣,在曠野飄流.</w:t>
      </w:r>
    </w:p>
    <w:p>
      <w:pPr>
        <w:pStyle w:val="ArticleBody"/>
        <w:jc w:val="left"/>
      </w:pPr>
      <w:r>
        <w:rPr>
          <w:rFonts w:ascii="Microsoft YaHei" w:hAnsi="Microsoft YaHei" w:eastAsia="Microsoft YaHei" w:cs="Microsoft YaHei"/>
        </w:rPr>
        <w:t>古以色列嗰班背叛者之中,有邊一個曾在曠野漂流四十年之後,仲得以進入應許之地呢？一個也沒有;而佢哋嘅漂流,正預表咗現代以色列嘅漂流.</w:t>
      </w:r>
    </w:p>
    <w:p>
      <w:pPr>
        <w:pStyle w:val="ArticleBody"/>
        <w:jc w:val="left"/>
      </w:pPr>
      <w:r>
        <w:rPr>
          <w:rFonts w:ascii="Microsoft YaHei" w:hAnsi="Microsoft YaHei" w:eastAsia="Microsoft YaHei" w:cs="Microsoft YaHei"/>
        </w:rPr>
        <w:t>可拉、大坍同亞比蘭嘅背叛（其所預表者,乃係1888年嘅背叛）,乃建基於佢哋唔願意接受臨到百姓身上嘅審判;該審判判定佢哋要在曠野漂流四十年.1888年嘅背叛,亦係建基於領袖拒絕接受嗰項宣告;該宣告指明佢哋乃係老底嘉,並且因着佢哋嘅悖逆,判定佢哋要在曠野再漂流多年.</w:t>
      </w:r>
    </w:p>
    <w:p>
      <w:pPr>
        <w:pStyle w:val="ArticleScripture"/>
        <w:jc w:val="left"/>
      </w:pPr>
      <w:r>
        <w:rPr>
          <w:rFonts w:ascii="Microsoft YaHei" w:hAnsi="Microsoft YaHei" w:eastAsia="Microsoft YaHei" w:cs="Microsoft YaHei"/>
        </w:rPr>
        <w:t>「藉着 A. T. Jones 同 E. J. Waggoner 賜畀我哋嘅信息,乃係上帝畀老底嘉教會嘅信息;凡自稱相信真理,卻唔將上帝所賜嘅光線反照畀別人嘅人,有禍了.」«1888 Materials»,1053.</w:t>
      </w:r>
    </w:p>
    <w:p>
      <w:pPr>
        <w:pStyle w:val="ArticleBody"/>
        <w:jc w:val="left"/>
      </w:pPr>
      <w:r>
        <w:rPr>
          <w:rFonts w:ascii="Microsoft YaHei" w:hAnsi="Microsoft YaHei" w:eastAsia="Microsoft YaHei" w:cs="Microsoft YaHei"/>
        </w:rPr>
        <w:t>嗰啲本應於1888年作百姓守望者嘅古老人物,自以為「富足,已經發了財,一樣都不缺」.關於喺1888年之前造成呢種情況嘅原因,我哋將於下一篇文章加以探討.</w:t>
      </w:r>
    </w:p>
    <w:p>
      <w:pPr>
        <w:pStyle w:val="ArticleScripture"/>
        <w:jc w:val="left"/>
      </w:pPr>
      <w:r>
        <w:rPr>
          <w:rFonts w:ascii="Microsoft YaHei" w:hAnsi="Microsoft YaHei" w:eastAsia="Microsoft YaHei" w:cs="Microsoft YaHei"/>
        </w:rPr>
        <w:t>「我心裏極其憂傷,見到有些曾經得着亮光與真理的人,竟如此迅速地接受撒但的迷惑,並且被一種虛假的聖潔所迷住.當人離棄主所設立的地標——使我們可以明白我們在預言中所標示之地位——他們乃是走向自己所不知道的去處. 」</w:t>
      </w:r>
    </w:p>
    <w:p>
      <w:pPr>
        <w:pStyle w:val="ArticleScripture"/>
        <w:jc w:val="left"/>
      </w:pPr>
      <w:r>
        <w:rPr>
          <w:rFonts w:ascii="Microsoft YaHei" w:hAnsi="Microsoft YaHei" w:eastAsia="Microsoft YaHei" w:cs="Microsoft YaHei"/>
        </w:rPr>
        <w:t>「我質疑真正嘅背叛究竟係咪曾經可以醫治.請查考«先祖與先知»之中可拉、大坍同亞比蘭嘅背叛.呢一場背叛蔓延開去,牽涉嘅唔止兩個人.當中有會眾中二百五十個首領,即有名望嘅人,作為領導.要按其本來嘅名稱呼背叛,亦要按其本來嘅名稱呼叛道,然後再思想：上帝古時子民嘅經歷,連同其中一切可憎惡嘅特徵,都被忠實記錄下來,流傳成為歷史.聖經宣告：『這些事……都是為警戒我們這末世的人寫的.』而如果男男女女既有真理嘅知識,卻又與佢哋偉大嘅領袖分離到一個地步,以致竟然接納叛道嘅大首領,並稱佢為「我哋的義基督」,咁係因為佢哋未曾深深掘進真理嘅礦藏之中.佢哋唔能夠分辨寶貴嘅礦石同卑賤嘅材料.」</w:t>
      </w:r>
    </w:p>
    <w:p>
      <w:pPr>
        <w:pStyle w:val="ArticleScripture"/>
        <w:jc w:val="left"/>
      </w:pPr>
      <w:r>
        <w:rPr>
          <w:rFonts w:ascii="Microsoft YaHei" w:hAnsi="Microsoft YaHei" w:eastAsia="Microsoft YaHei" w:cs="Microsoft YaHei"/>
        </w:rPr>
        <w:t>「要讀神聖言中關於假先知嘅警誡;呢啲人將會帶住佢哋嘅異端進來,若是可能,連選民也要迷惑.既有呢啲警告,點解教會竟唔能分辨虛假同真實呢？凡曾以任何方式如此受迷惑嘅人,都需要喺神面前自卑,誠心悔改,因為佢哋竟咁容易被引入歧途.佢哋冇有分辨真牧者嘅聲音,同陌生人嘅聲音.願一切呢樣嘅人,重新省察佢哋呢一段經歷.」</w:t>
      </w:r>
    </w:p>
    <w:p>
      <w:pPr>
        <w:pStyle w:val="ArticleScripture"/>
        <w:jc w:val="left"/>
      </w:pPr>
      <w:r>
        <w:rPr>
          <w:rFonts w:ascii="Microsoft YaHei" w:hAnsi="Microsoft YaHei" w:eastAsia="Microsoft YaHei" w:cs="Microsoft YaHei"/>
        </w:rPr>
        <w:t>「五十多年以來,上帝一直藉着祂聖靈嘅見證賜光畀祂嘅子民.經過咗咁長嘅時間,而家竟然要由幾個人同佢哋嘅妻子去使全教會嘅信徒醒悟過來,宣稱懷夫人係一個騙子同迷惑人者嗎？『憑着佢哋嘅果子,就可以認出佢哋來.』」</w:t>
      </w:r>
    </w:p>
    <w:p>
      <w:pPr>
        <w:pStyle w:val="ArticleScripture"/>
        <w:jc w:val="left"/>
      </w:pPr>
      <w:r>
        <w:rPr>
          <w:rFonts w:ascii="Microsoft YaHei" w:hAnsi="Microsoft YaHei" w:eastAsia="Microsoft YaHei" w:cs="Microsoft YaHei"/>
        </w:rPr>
        <w:t>「凡能漠視上帝所賜給他們的一切憑據,並將那福分變為咒詛的人,實當為自己靈魂的安危戰兢.他們若不悔改,燈臺就要從原處挪去.主已受了凌辱.真理的旌旗,就是第一位、第二位、第三位天使的信息,已被任由拖在塵埃之中.倘若守望的人竟被任由以這樣的方式誤導百姓,上帝必追究某些人的責任,因他們缺乏敏銳的辨識力,未能看出餵給祂羊群的是何等樣的飼料.」</w:t>
      </w:r>
    </w:p>
    <w:p>
      <w:pPr>
        <w:pStyle w:val="ArticleScripture"/>
        <w:jc w:val="left"/>
      </w:pPr>
      <w:r>
        <w:rPr>
          <w:rFonts w:ascii="Microsoft YaHei" w:hAnsi="Microsoft YaHei" w:eastAsia="Microsoft YaHei" w:cs="Microsoft YaHei"/>
        </w:rPr>
        <w:t>「背道離經嘅事曾經發生過,主亦曾容許呢一類事情喺過去發展,為要顯明：當祂嘅子民唔係自己查考聖經,像高尚嘅庇哩亞人一樣,去察驗呢啲事是否如此,反而依賴人嘅說話時,佢哋係幾咁容易被誤導.而主容許呢一類事情發生,乃係要發出警告,表明呢啲事將會出現.」</w:t>
      </w:r>
    </w:p>
    <w:p>
      <w:pPr>
        <w:pStyle w:val="ArticleScripture"/>
        <w:jc w:val="left"/>
      </w:pPr>
      <w:r>
        <w:rPr>
          <w:rFonts w:ascii="Microsoft YaHei" w:hAnsi="Microsoft YaHei" w:eastAsia="Microsoft YaHei" w:cs="Microsoft YaHei"/>
        </w:rPr>
        <w:t>「悖逆同背道嘅氣氛,正瀰漫喺我哋所呼吸嘅空氣之中.除非我哋憑住信心,將自己無助嘅靈魂懸靠於基督,否則我哋必定會受到佢哋嘅影響.若然人而家都咁容易受迷惑,當撒但要冒充基督,並行神蹟嘅時候,佢哋又點能站立得住呢？到嗰時,邊個能唔受佢嘅虛假表述所動搖呢——佢自稱係基督,其實只不過係撒但披戴基督嘅身位,並且表面上行出基督所行嘅作為？乜嘢能使上帝嘅子民唔將忠誠歸畀假基督呢？『不要跟從他們.』」</w:t>
      </w:r>
    </w:p>
    <w:p>
      <w:pPr>
        <w:pStyle w:val="ArticleScripture"/>
        <w:jc w:val="left"/>
      </w:pPr>
      <w:r>
        <w:rPr>
          <w:rFonts w:ascii="Microsoft YaHei" w:hAnsi="Microsoft YaHei" w:eastAsia="Microsoft YaHei" w:cs="Microsoft YaHei"/>
        </w:rPr>
        <w:t>「各項教義必須清楚明白地被理解.凡蒙接納去傳講真理的人,必須穩固錨定;如此,他們的船隻便能抵受風暴與狂瀾,因為錨使他們堅定不移.迷惑人的事必愈增多,我們必須按其本名稱背叛為背叛.我們當穿戴全副軍裝站立得穩.在這場爭戰中,我們所遇見的不單是人,而是執政的、掌權的.我們並不是與屬血氣的爭戰.務要在我們的教會中,鄭重而深刻地誦讀以弗所書 6:10–18.」«Notebook Leaflets»,57,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但以理書——第七十九講</dc:title>
  <dc:subject>揭露1888年嘅悖逆：嚟自老底嘉復臨信徒第二代嘅教訓</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