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但以理書——第八十七篇</w:t>
      </w:r>
    </w:p>
    <w:p>
      <w:pPr>
        <w:pStyle w:val="ArticleSubtitle"/>
        <w:jc w:val="left"/>
      </w:pPr>
      <w:r>
        <w:rPr>
          <w:rFonts w:ascii="Microsoft YaHei" w:hAnsi="Microsoft YaHei" w:eastAsia="Microsoft YaHei" w:cs="Microsoft YaHei"/>
        </w:rPr>
        <w:t>揭開十個童女比喻嘅奧祕：穿越復臨信徒歷史嘅深刻旅程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2024-02-20</w:t>
      </w:r>
    </w:p>
    <w:p>
      <w:pPr>
        <w:pStyle w:val="ArticleBody"/>
        <w:jc w:val="left"/>
      </w:pPr>
      <w:r>
        <w:rPr>
          <w:rFonts w:ascii="Microsoft YaHei" w:hAnsi="Microsoft YaHei" w:eastAsia="Microsoft YaHei" w:cs="Microsoft YaHei"/>
        </w:rPr>
        <w:t>十個童女的比喻,說明咗復臨信徒嘅經歷.</w:t>
      </w:r>
    </w:p>
    <w:p>
      <w:pPr>
        <w:pStyle w:val="ArticleScripture"/>
        <w:jc w:val="left"/>
      </w:pPr>
      <w:r>
        <w:rPr>
          <w:rFonts w:ascii="Microsoft YaHei" w:hAnsi="Microsoft YaHei" w:eastAsia="Microsoft YaHei" w:cs="Microsoft YaHei"/>
        </w:rPr>
        <w:t>「«馬太福音»第25章十個童女的比喻,亦說明了復臨信徒的經歷.」«善惡之爭»,393頁.</w:t>
      </w:r>
    </w:p>
    <w:p>
      <w:pPr>
        <w:pStyle w:val="ArticleBody"/>
        <w:jc w:val="left"/>
      </w:pPr>
      <w:r>
        <w:rPr>
          <w:rFonts w:ascii="Microsoft YaHei" w:hAnsi="Microsoft YaHei" w:eastAsia="Microsoft YaHei" w:cs="Microsoft YaHei"/>
        </w:rPr>
        <w:t>米勒派復臨信徒將呢個比喻應驗得絲毫不差.</w:t>
      </w:r>
    </w:p>
    <w:p>
      <w:pPr>
        <w:pStyle w:val="ArticleScripture"/>
        <w:jc w:val="left"/>
      </w:pPr>
      <w:r>
        <w:rPr>
          <w:rFonts w:ascii="Microsoft YaHei" w:hAnsi="Microsoft YaHei" w:eastAsia="Microsoft YaHei" w:cs="Microsoft YaHei"/>
        </w:rPr>
        <w:t>「我常常被引到那十個童女的比喻,其中五個是聰明的,五個是愚拙的.這個比喻已經應驗,並且將要逐字逐句地應驗,因為它特別適用於這個時代;而且,正如第三位天使的信息一樣,它已經應驗,並且將繼續作為現代真理,直到時間的終結.」«Review and Herald»,1890年8月19日.</w:t>
      </w:r>
    </w:p>
    <w:p>
      <w:pPr>
        <w:pStyle w:val="ArticleBody"/>
        <w:jc w:val="left"/>
      </w:pPr>
      <w:r>
        <w:rPr>
          <w:rFonts w:ascii="Microsoft YaHei" w:hAnsi="Microsoft YaHei" w:eastAsia="Microsoft YaHei" w:cs="Microsoft YaHei"/>
        </w:rPr>
        <w:t>第一位天使之運動嘅歷史,乃係表徵第三位天使之運動,而呢個比喻最終所着重嘅焦點,乃在於童女是否有油;呢油,就係後雨嘅信息.</w:t>
      </w:r>
    </w:p>
    <w:p>
      <w:pPr>
        <w:pStyle w:val="ArticleScripture"/>
        <w:jc w:val="left"/>
      </w:pPr>
      <w:r>
        <w:rPr>
          <w:rFonts w:ascii="Microsoft YaHei" w:hAnsi="Microsoft YaHei" w:eastAsia="Microsoft YaHei" w:cs="Microsoft YaHei"/>
        </w:rPr>
        <w:t>「有一個世界正臥在邪惡之中,臥在欺騙與迷惑之中,臥在死蔭之下——沉睡,沉睡.誰正在靈魂中感受劬勞,要去喚醒他們呢？有甚麼聲音能達到他們呢？我的心思被帶到將來,那時必有信號發出：『看哪,新郎來了;你們出來迎接祂.』但有些人卻耽延了去得着那用以補充燈盞的油,到那時他們便會發現,太遲了,那由油所代表的品格,是不能轉移的.那油就是基督的義.它代表品格,而品格是不能轉移的.沒有人能為另一個人取得它.每一個人都必須親自得着一種從罪的每一點污漬中潔淨出來的品格.」«Bible Echo»,1896年5月4日.</w:t>
      </w:r>
    </w:p>
    <w:p>
      <w:pPr>
        <w:pStyle w:val="ArticleBody"/>
        <w:jc w:val="left"/>
      </w:pPr>
      <w:r>
        <w:rPr>
          <w:rFonts w:ascii="Microsoft YaHei" w:hAnsi="Microsoft YaHei" w:eastAsia="Microsoft YaHei" w:cs="Microsoft YaHei"/>
        </w:rPr>
        <w:t>比喻中嘅「油」象徵「品格」,亦象徵「基督嘅義」.惟有嗰啲領受上帝聖言嘅人,先能產生聖潔嘅品格.</w:t>
      </w:r>
    </w:p>
    <w:p>
      <w:pPr>
        <w:pStyle w:val="ArticleScripture"/>
        <w:jc w:val="left"/>
      </w:pPr>
      <w:r>
        <w:rPr>
          <w:rFonts w:ascii="Microsoft YaHei" w:hAnsi="Microsoft YaHei" w:eastAsia="Microsoft YaHei" w:cs="Microsoft YaHei"/>
        </w:rPr>
        <w:t>求你用真理使他們成聖;你的道就是真理.約翰福音 17:17.</w:t>
      </w:r>
    </w:p>
    <w:p>
      <w:pPr>
        <w:pStyle w:val="ArticleBody"/>
        <w:jc w:val="left"/>
      </w:pPr>
      <w:r>
        <w:rPr>
          <w:rFonts w:ascii="Microsoft YaHei" w:hAnsi="Microsoft YaHei" w:eastAsia="Microsoft YaHei" w:cs="Microsoft YaHei"/>
        </w:rPr>
        <w:t>「油」亦都係神之靈嘅信息.</w:t>
      </w:r>
    </w:p>
    <w:p>
      <w:pPr>
        <w:pStyle w:val="ArticleScripture"/>
        <w:jc w:val="left"/>
      </w:pPr>
      <w:r>
        <w:rPr>
          <w:rFonts w:ascii="Microsoft YaHei" w:hAnsi="Microsoft YaHei" w:eastAsia="Microsoft YaHei" w:cs="Microsoft YaHei"/>
        </w:rPr>
        <w:t>「當我哋唔領受上帝所差遣畀我哋嘅信息之時,上帝就受羞辱.咁樣,我哋就拒絕咗佢本要傾注入我哋心靈之中、好傳遞畀處於黑暗中之人嘅金油.」«Review and Herald»,1897年7月20日.</w:t>
      </w:r>
    </w:p>
    <w:p>
      <w:pPr>
        <w:pStyle w:val="ArticleBody"/>
        <w:jc w:val="left"/>
      </w:pPr>
      <w:r>
        <w:rPr>
          <w:rFonts w:ascii="Microsoft YaHei" w:hAnsi="Microsoft YaHei" w:eastAsia="Microsoft YaHei" w:cs="Microsoft YaHei"/>
        </w:rPr>
        <w:t>「油」乃係上帝聖言之信息,傳達基督公義使人成聖之同在.在十個童女嘅比喻之中——此比喻亦即哈巴谷書第二章之預言——半夜呼喊的信息,即基督公義的信息,正如一八八八年背道之時,藉着瓊斯同瓦格納所傳之信息所表徵.</w:t>
      </w:r>
    </w:p>
    <w:p>
      <w:pPr>
        <w:pStyle w:val="ArticleScripture"/>
        <w:jc w:val="left"/>
      </w:pPr>
      <w:r>
        <w:rPr>
          <w:rFonts w:ascii="Microsoft YaHei" w:hAnsi="Microsoft YaHei" w:eastAsia="Microsoft YaHei" w:cs="Microsoft YaHei"/>
        </w:rPr>
        <w:t>「主憑着祂極大嘅憐憫,藉着瓦格納長老同瓊斯長老,差遣咗一個極其寶貴嘅信息畀祂嘅子民.呢個信息,係要更顯著噉將被高舉嘅救主呈現在世人面前,祂乃係為全世界罪孽而獻上嘅祭.呢個信息提出藉着對保證人嘅信心而得稱義;佢邀請眾民領受基督嘅義,呢義乃係喺順服上帝一切誡命之中彰顯出嚟.許多人已經失去咗對耶穌嘅注目;佢哋需要將眼目轉向祂神聖嘅位格、祂嘅功勞,以及祂對人類永不改變嘅愛.一切權柄都已交喺祂手中,叫祂可以將豐盛嘅恩賜分賜畀人,將祂自己嗰無價嘅義呢份珍寶,賜予無助嘅人類代理者.呢個就係上帝吩咐要傳畀世界嘅信息.呢個就係第三位天使嘅信息,係要用大聲宣講出嚟,並且伴隨着祂嘅靈大大澆灌而臨到.」«傳道良言»,91.</w:t>
      </w:r>
    </w:p>
    <w:p>
      <w:pPr>
        <w:pStyle w:val="ArticleBody"/>
        <w:jc w:val="left"/>
      </w:pPr>
      <w:r>
        <w:rPr>
          <w:rFonts w:ascii="Microsoft YaHei" w:hAnsi="Microsoft YaHei" w:eastAsia="Microsoft YaHei" w:cs="Microsoft YaHei"/>
        </w:rPr>
        <w:t>這信息就是後雨的信息.</w:t>
      </w:r>
    </w:p>
    <w:p>
      <w:pPr>
        <w:pStyle w:val="ArticleScripture"/>
        <w:jc w:val="left"/>
      </w:pPr>
      <w:r>
        <w:rPr>
          <w:rFonts w:ascii="Microsoft YaHei" w:hAnsi="Microsoft YaHei" w:eastAsia="Microsoft YaHei" w:cs="Microsoft YaHei"/>
        </w:rPr>
        <w:t>「後雨將要降臨在上帝的子民身上.一位大能的天使將要從天降下,全地都要因他的榮耀而得著光照.」«Review and Herald»,1891年4月21日.</w:t>
      </w:r>
    </w:p>
    <w:p>
      <w:pPr>
        <w:pStyle w:val="ArticleBody"/>
        <w:jc w:val="left"/>
      </w:pPr>
      <w:r>
        <w:rPr>
          <w:rFonts w:ascii="Microsoft YaHei" w:hAnsi="Microsoft YaHei" w:eastAsia="Microsoft YaHei" w:cs="Microsoft YaHei"/>
        </w:rPr>
        <w:t>當那位大能的天使於2001年9月11日降臨之時,後雨便開始灑下,而米勒派的歷史,正如十個童女的比喻以及哈巴谷書第二章所表明的,也開始重演.就在那時,上帝末後日子的子民吃了那位天使手中的小書;他們藉此被引回耶利米所說的古道,從而成為那要吹響警告號角的守望者.那號角的警告,就是老底嘉的信息,正如以賽亞所表明的,乃是一個大聲呼喊.</w:t>
      </w:r>
    </w:p>
    <w:p>
      <w:pPr>
        <w:pStyle w:val="ArticleScripture"/>
        <w:jc w:val="left"/>
      </w:pPr>
      <w:r>
        <w:rPr>
          <w:rFonts w:ascii="Microsoft YaHei" w:hAnsi="Microsoft YaHei" w:eastAsia="Microsoft YaHei" w:cs="Microsoft YaHei"/>
        </w:rPr>
        <w:t>你要大聲呼喊,不可止息;要提高你嘅聲音,好像吹角,向我嘅百姓宣告佢哋嘅過犯,向雅各家指出佢哋嘅罪惡.以賽亞書 58:1.</w:t>
      </w:r>
    </w:p>
    <w:p>
      <w:pPr>
        <w:pStyle w:val="ArticleBody"/>
        <w:jc w:val="left"/>
      </w:pPr>
      <w:r>
        <w:rPr>
          <w:rFonts w:ascii="Microsoft YaHei" w:hAnsi="Microsoft YaHei" w:eastAsia="Microsoft YaHei" w:cs="Microsoft YaHei"/>
        </w:rPr>
        <w:t>第一位同第三位天使之改革運動,乃係喺「末時」開始.到嗰個時候,便有「知識增長」,要試驗當時在世嘅嗰一代;但呢一切,只有喺嗰知識被刊佈為一個正式成形嘅信息之後,先至會臨到.此後,呢個正式成形嘅信息便「得着能力」;而呢種能力嘅賜與,乃以一位天使降臨為標誌.呢位天使嘅降臨,指出哈巴谷所論辯之事;於是,兩等人便開始辨明一個信息——或者係後雨之真正信息,或者係其冒牌嘅信息.其後,忠心嘅人便成為上帝嘅守望者,開始吹起警告嘅號筒信息.</w:t>
      </w:r>
    </w:p>
    <w:p>
      <w:pPr>
        <w:pStyle w:val="ArticleBody"/>
        <w:jc w:val="left"/>
      </w:pPr>
      <w:r>
        <w:rPr>
          <w:rFonts w:ascii="Microsoft YaHei" w:hAnsi="Microsoft YaHei" w:eastAsia="Microsoft YaHei" w:cs="Microsoft YaHei"/>
        </w:rPr>
        <w:t>真正嘅號筒信息,乃係建立喺哈巴谷兩塊版上所表明嘅亮光之上.呢乃係對老底嘉嘅警告,亦係指出上帝子民罪惡嘅警告.呢場辯論愈演愈烈,直到第一次失望來到;嗰時,其中一等人就成為「褻慢人嘅會」,而真正嘅守望者則被呼召,要回轉到佢哋喺失望之前對呢信息所曾表現出嚟嘅熱心.當守望者回轉之時,佢哋認明自己正處於「遲延嘅時候」,並且明白嗰曾經似乎失敗咗嘅信息,其實終必應驗,不過係照住上帝嘅次序.嗰信息係喺一段短暫時期之內逐步發展出嚟（然而無論如何,仍然係一段時期）,及至呢信息來到嘅時候,佢就被表述為「半夜呼聲」嘅信息;而呢信息,只不過係當嗰位天使降臨之時開始得著能力之信息嘅增長而已.</w:t>
      </w:r>
    </w:p>
    <w:p>
      <w:pPr>
        <w:pStyle w:val="ArticleBody"/>
        <w:jc w:val="left"/>
      </w:pPr>
      <w:r>
        <w:rPr>
          <w:rFonts w:ascii="Microsoft YaHei" w:hAnsi="Microsoft YaHei" w:eastAsia="Microsoft YaHei" w:cs="Microsoft YaHei"/>
        </w:rPr>
        <w:t>當呢個信息嚟到之時,喺嗰啲於天使降臨之際接受守望者位分嘅人,同埋嗰啲拒絕接受嘅人之間,分別就完全成就咗.呢個分別標明咗印記蓋喺十四萬四千人身上嘅時點,並且係喺後雨傾降之前;呢場後雨並冇加上當天使降臨、後雨開始之時所施加於其上嘅「量度」.</w:t>
      </w:r>
    </w:p>
    <w:p>
      <w:pPr>
        <w:pStyle w:val="ArticleBody"/>
        <w:jc w:val="left"/>
      </w:pPr>
      <w:r>
        <w:rPr>
          <w:rFonts w:ascii="Microsoft YaHei" w:hAnsi="Microsoft YaHei" w:eastAsia="Microsoft YaHei" w:cs="Microsoft YaHei"/>
        </w:rPr>
        <w:t>米勒派嘅歷史,乃係十四萬四千人受印期間晚雨嘅一個說明.喺嗰段歷史當中,哈巴谷嘅爭論乃係建立喺一個真實同一個虛假嘅晚雨信息之上.保羅指出,其中一等人係愛真理嘅;另一等人則因為唔愛真理,並且信咗「謊言」,所以領受強烈嘅迷惑.</w:t>
      </w:r>
    </w:p>
    <w:p>
      <w:pPr>
        <w:pStyle w:val="ArticleBody"/>
        <w:jc w:val="left"/>
      </w:pPr>
      <w:r>
        <w:rPr>
          <w:rFonts w:ascii="Microsoft YaHei" w:hAnsi="Microsoft YaHei" w:eastAsia="Microsoft YaHei" w:cs="Microsoft YaHei"/>
        </w:rPr>
        <w:t>米勒派運動代表真理嘅一種發展;由「末時」開始,知識同能力不斷增長,一直延續直到「半夜呼聲」時聖靈嘅傾注.米勒派運動辨識出若干特定嘅路標,而呢啲路標係彼此平行對應嘅;例如：「末時」、由「知識增長」所代表之信息嘅「形式化」、以一位天使降下為記號之信息嘅「賦能」、引入十個童女比喻嘅「第一次失望」、以「半夜呼聲」為表徵之聖靈嘅傾注,然後係最後嘅「第二次失望」,喺嗰時,一道時代性嘅門被「關閉」,而另一道時代性嘅門則被「打開」.</w:t>
      </w:r>
    </w:p>
    <w:p>
      <w:pPr>
        <w:pStyle w:val="ArticleScripture"/>
        <w:jc w:val="left"/>
      </w:pPr>
      <w:r>
        <w:rPr>
          <w:rFonts w:ascii="Microsoft YaHei" w:hAnsi="Microsoft YaHei" w:eastAsia="Microsoft YaHei" w:cs="Microsoft YaHei"/>
        </w:rPr>
        <w:t>「上帝已將«啟示錄»第十四章嘅信息安置喺預言嘅脈絡之中;佢哋嘅工作,直到呢個世界歷史嘅終結,都唔會止息.第一位同第二位天使嘅信息,對於此時此刻仍然係真理,並且要同隨後而來嘅呢一道信息並行.第三位天使以大聲宣告佢嘅警告.約翰話：『此後,我看見另有一位天使從天降下,掌有大權柄,地就因佢嘅榮耀發光.』喺呢種光照之中,三道信息所有嘅亮光都結合埋一齊.」«1888年資料»,804.</w:t>
      </w:r>
    </w:p>
    <w:p>
      <w:pPr>
        <w:pStyle w:val="ArticleBody"/>
        <w:jc w:val="left"/>
      </w:pPr>
      <w:r>
        <w:rPr>
          <w:rFonts w:ascii="Microsoft YaHei" w:hAnsi="Microsoft YaHei" w:eastAsia="Microsoft YaHei" w:cs="Microsoft YaHei"/>
        </w:rPr>
        <w:t>米勒派運動,乃是一四萬四千人各項運動之預表,乃與«但以理書»第八章十三、十四節所載二千三百日與二千五百二十年之預言緊密相連.「末時」乃於上帝向以色列北國所發「七次」義憤期滿之時臨到.米勒信息於一八三一年正式形成,乃在«英王欽定本聖經»譯成之後二百二十年.</w:t>
      </w:r>
    </w:p>
    <w:p>
      <w:pPr>
        <w:pStyle w:val="ArticleScripture"/>
        <w:jc w:val="left"/>
      </w:pPr>
      <w:r>
        <w:rPr>
          <w:rFonts w:ascii="Microsoft YaHei" w:hAnsi="Microsoft YaHei" w:eastAsia="Microsoft YaHei" w:cs="Microsoft YaHei"/>
        </w:rPr>
        <w:t>「米勒先生同其他國家因呢個信息而被感動出嚟嘅人一樣,起初以為要藉着喺公開報章同小冊子上撰寫並刊登文章,嚟履行佢所受嘅委託.佢首先喺«Vermont Telegraph»發表自己嘅觀點;呢份係一份浸信會報紙,喺佛蒙特州布蘭登印行.呢件事發生喺1831年.」John Loughborough, The Great Second Advent Movement, 120.</w:t>
      </w:r>
    </w:p>
    <w:p>
      <w:pPr>
        <w:pStyle w:val="ArticleBody"/>
        <w:jc w:val="left"/>
      </w:pPr>
      <w:r>
        <w:rPr>
          <w:rFonts w:ascii="Microsoft YaHei" w:hAnsi="Microsoft YaHei" w:eastAsia="Microsoft YaHei" w:cs="Microsoft YaHei"/>
        </w:rPr>
        <w:t>第三位天使「末時」嘅運動,喺1989年來到,正值自1863年背道以來一百二十六年嘅終結.「一百二十六」係「七倍」嘅表號.兩場運動都係以「七倍」嘅應驗而開始.</w:t>
      </w:r>
    </w:p>
    <w:p>
      <w:pPr>
        <w:pStyle w:val="ArticleBody"/>
        <w:jc w:val="left"/>
      </w:pPr>
      <w:r>
        <w:rPr>
          <w:rFonts w:ascii="Microsoft YaHei" w:hAnsi="Microsoft YaHei" w:eastAsia="Microsoft YaHei" w:cs="Microsoft YaHei"/>
        </w:rPr>
        <w:t>第三位天使運動嘅信息,喺1996年藉住一系列題為«末時»嘅文章而被正式確立;呢啲文章刊登於一份名為«Our Firm Foundation»嘅雜誌之中.呢啲文章係喺1776年«獨立宣言»之後二百二十年發表嘅.兩個運動嘅信息,皆係喺一段與於嗰二百二十年終結時來到嘅信息有直接關聯嘅歷史之後二百二十年,被正式確立.</w:t>
      </w:r>
    </w:p>
    <w:p>
      <w:pPr>
        <w:pStyle w:val="ArticleBody"/>
        <w:jc w:val="left"/>
      </w:pPr>
      <w:r>
        <w:rPr>
          <w:rFonts w:ascii="Microsoft YaHei" w:hAnsi="Microsoft YaHei" w:eastAsia="Microsoft YaHei" w:cs="Microsoft YaHei"/>
        </w:rPr>
        <w:t>「二百二十」呢個數字,代表住由主前677年開始、上帝向南國猶大發怒嘅「七個時期」,同埋由主前457年開始、但以理書第八章第十四節所記嘅二千三百年之間嘅聯繫（一個連結）.二百二十將呢兩個預言連繫埋一齊,而呢兩個預言亦一同呈現於復臨信仰嘅奠基經文之中,即但以理書第八章第十三及第十四節.喺嗰啲經文裏面,基督以預言性嘅方式介紹自己為「那某聖者」,呢個譯法係由希伯來文「Palmoni」而來,意思即係「奇妙的數算者」.</w:t>
      </w:r>
    </w:p>
    <w:p>
      <w:pPr>
        <w:pStyle w:val="ArticleBody"/>
        <w:jc w:val="left"/>
      </w:pPr>
      <w:r>
        <w:rPr>
          <w:rFonts w:ascii="Microsoft YaHei" w:hAnsi="Microsoft YaHei" w:eastAsia="Microsoft YaHei" w:cs="Microsoft YaHei"/>
        </w:rPr>
        <w:t>奇妙的數算者,喺嗰正正兩節經文之中,引介咗代表兩條預言線嘅兩個異象;而懷姊妹指出,呢兩節經文乃係復臨信仰嘅中心支柱.起點藉着二百二十年呢一個象徵性嘅聯繫,與佢哋喺1844年嘅應驗連結起來.哈巴谷書第二章以第二十節作結;因此,奇妙的數算者以另一種表達方式標示出「二百二十」呢個數字,因為該節經文指出咗一項自該日開始之預表性贖罪日嘅主要特徵.</w:t>
      </w:r>
    </w:p>
    <w:p>
      <w:pPr>
        <w:pStyle w:val="ArticleScripture"/>
        <w:jc w:val="left"/>
      </w:pPr>
      <w:r>
        <w:rPr>
          <w:rFonts w:ascii="Microsoft YaHei" w:hAnsi="Microsoft YaHei" w:eastAsia="Microsoft YaHei" w:cs="Microsoft YaHei"/>
        </w:rPr>
        <w:t>惟耶和華在祂的聖殿中;全地的人都當在祂面前肅靜.哈巴谷書 2:20.</w:t>
      </w:r>
    </w:p>
    <w:p>
      <w:pPr>
        <w:pStyle w:val="ArticleBody"/>
        <w:jc w:val="left"/>
      </w:pPr>
      <w:r>
        <w:rPr>
          <w:rFonts w:ascii="Microsoft YaHei" w:hAnsi="Microsoft YaHei" w:eastAsia="Microsoft YaHei" w:cs="Microsoft YaHei"/>
        </w:rPr>
        <w:t>由奇妙數算者親自引介、並作為復臨信仰中心柱石嘅兩段預言時期,彼此相連,相隔二百二十年;而耶穌（奇妙數算者）一向都將一件事嘅終結同另一件事嘅開端聯繫起來,故此祂以二百二十呢個數字,將佢哋嘅終結標示於1844年10月22日.</w:t>
      </w:r>
    </w:p>
    <w:p>
      <w:pPr>
        <w:pStyle w:val="ArticleBody"/>
        <w:jc w:val="left"/>
      </w:pPr>
      <w:r>
        <w:rPr>
          <w:rFonts w:ascii="Microsoft YaHei" w:hAnsi="Microsoft YaHei" w:eastAsia="Microsoft YaHei" w:cs="Microsoft YaHei"/>
        </w:rPr>
        <w:t>第一位天使嘅運動,正如第三位天使嘅運動一樣,皆係喺「末時」開始（分別為 1798 年同 1989 年）;而喺呢個時點,«利未記»第二十六章所記嘅「七次」被辨認出來.喺兩段歷史當中,下一個路標都係以二百二十年嘅終結作為標記;呢一點同樣係「七次」嘅一項預言特徵,因為兩個異象（chazon 同 mareh）嘅起始點,代表一段二百二十年嘅時期,並藉此將兩者連結起來.</w:t>
      </w:r>
    </w:p>
    <w:p>
      <w:pPr>
        <w:pStyle w:val="ArticleBody"/>
        <w:jc w:val="left"/>
      </w:pPr>
      <w:r>
        <w:rPr>
          <w:rFonts w:ascii="Microsoft YaHei" w:hAnsi="Microsoft YaHei" w:eastAsia="Microsoft YaHei" w:cs="Microsoft YaHei"/>
        </w:rPr>
        <w:t>一六一一年«英王欽定本聖經»嘅出版、米勒嘅信息喺«Vermont Telegraph»報紙上刊登而被正式定型、«獨立宣言»嘅發表,以及«The Time of the End»喺«Our Firm Foundation»雜誌上嘅刊載,全部都係出版物.呢兩個二百二十年時期嘅起點同終點,都以一項出版作為歷史路標.「二百二十」呢個數字,乃係一種預言性聯繫嘅象徵;而呢四項出版物之所以彼此相連,不單止因為佢哋都屬於出版物,亦因為喺各自嘅歷史當中,佢哋都承載住以「知識增長」所代表嘅信息.</w:t>
      </w:r>
    </w:p>
    <w:p>
      <w:pPr>
        <w:pStyle w:val="ArticleBody"/>
        <w:jc w:val="left"/>
      </w:pPr>
      <w:r>
        <w:rPr>
          <w:rFonts w:ascii="Microsoft YaHei" w:hAnsi="Microsoft YaHei" w:eastAsia="Microsoft YaHei" w:cs="Microsoft YaHei"/>
        </w:rPr>
        <w:t>一六一一年嘅«聖經»象徵福音由天上法庭傳達畀人類.米勒嘅信息係置於時間預言嘅背景之中,而哈巴谷所指嘅兩幅神聖圖表,清楚顯明米勒嘅信息係藉住歷史線圖像化咁表達出嚟.「Vermont」嘅意思係「一座綠色嘅山」,而按照默示,「綠色」乃係信心嘅象徵.</w:t>
      </w:r>
    </w:p>
    <w:p>
      <w:pPr>
        <w:pStyle w:val="ArticleScripture"/>
        <w:jc w:val="left"/>
      </w:pPr>
      <w:r>
        <w:rPr>
          <w:rFonts w:ascii="Microsoft YaHei" w:hAnsi="Microsoft YaHei" w:eastAsia="Microsoft YaHei" w:cs="Microsoft YaHei"/>
        </w:rPr>
        <w:t>「呢個夢畀咗我盼望.喺我心目中,嗰條綠色嘅繩子象徵信心;而信靠上帝嗰種美麗同單純,開始喺我心靈之中漸漸顯明.」«Christian Experience and Teachings»,28.</w:t>
      </w:r>
    </w:p>
    <w:p>
      <w:pPr>
        <w:pStyle w:val="ArticleBody"/>
        <w:jc w:val="left"/>
      </w:pPr>
      <w:r>
        <w:rPr>
          <w:rFonts w:ascii="Microsoft YaHei" w:hAnsi="Microsoft YaHei" w:eastAsia="Microsoft YaHei" w:cs="Microsoft YaHei"/>
        </w:rPr>
        <w:t>米勒嘅信息係喺忠信嘅教會中被正式確立並傳達出嚟,因為喺末後嘅日子,「山」乃係「教會」.</w:t>
      </w:r>
    </w:p>
    <w:p>
      <w:pPr>
        <w:pStyle w:val="ArticleScripture"/>
        <w:jc w:val="left"/>
      </w:pPr>
      <w:r>
        <w:rPr>
          <w:rFonts w:ascii="Microsoft YaHei" w:hAnsi="Microsoft YaHei" w:eastAsia="Microsoft YaHei" w:cs="Microsoft YaHei"/>
        </w:rPr>
        <w:t>到末後的日子,耶和華殿的山必堅立,超乎諸山,高舉過於萬嶺;萬國都要流歸這山.必有許多民前往,彼此說：來吧,我們登耶和華的山,奔雅各神的殿;主必將祂的道教訓我們,我們也要行祂的路.因為訓誨必出於錫安,耶和華的言語必出於耶路撒冷.以賽亞書 2:2, 3.</w:t>
      </w:r>
    </w:p>
    <w:p>
      <w:pPr>
        <w:pStyle w:val="ArticleBody"/>
        <w:jc w:val="left"/>
      </w:pPr>
      <w:r>
        <w:rPr>
          <w:rFonts w:ascii="Microsoft YaHei" w:hAnsi="Microsoft YaHei" w:eastAsia="Microsoft YaHei" w:cs="Microsoft YaHei"/>
        </w:rPr>
        <w:t>米勒所傳那經過正式確立之試驗信息,乃出自忠心的教會;而名為«The Telegraph»之刊物,亦如«英皇欽定本聖經»一樣,代表一個來自天上的信息;因為「telegraph」一詞是由兩個希臘字組成,其意乃是從遠方而來的信息.第一個字（tele）意即「遙遠」或「遠方」;第二個字（grapho）意即「書寫」或「記錄」.二者合起來,意思就是「在遠處書寫」或「從遠方傳遞」.在1611年,上帝藉着«英皇欽定本聖經»的刊行,把祂的信息從天上傳遞下來;而在二百二十年之末,米勒的信息——即最先於1831年在«Vermont Telegraph»上被正式確立的信息——同樣也是把上帝的信息從天上傳遞下來.那信息就是在1798年「末時」被開啟的「知識增多」,其後為那一代產生了一個三步驟的試驗過程.那段歷史乃是 Future for America 之歷史的預表.</w:t>
      </w:r>
    </w:p>
    <w:p>
      <w:pPr>
        <w:pStyle w:val="ArticleBody"/>
        <w:jc w:val="left"/>
      </w:pPr>
      <w:r>
        <w:rPr>
          <w:rFonts w:ascii="Microsoft YaHei" w:hAnsi="Microsoft YaHei" w:eastAsia="Microsoft YaHei" w:cs="Microsoft YaHei"/>
        </w:rPr>
        <w:t>一七七六年嘅«獨立宣言»,代表啟示錄第十三章地上獸嘅開始.佢代表美國嘅開始,而正因如此,亦指出喺美國嘅末了,獨立將會受到限制.Future for America 嘅信息（正如其名稱所表明）,指出嗰個喺起頭藉着«獨立宣言»嘅發表所預表嘅結局.二百二十年後,即一九九六年,嗰個曾經製作«The Time of the End»雜誌嘅事工,取得咗先前已被命名為 Future for America 嘅法律實體.喺嗰一年,«The Time of the End»雜誌——由曾刊載於名為«Our Firm Foundation»之出版物嘅文章所組成——被出版.</w:t>
      </w:r>
    </w:p>
    <w:p>
      <w:pPr>
        <w:pStyle w:val="ArticleBody"/>
        <w:jc w:val="left"/>
      </w:pPr>
      <w:r>
        <w:rPr>
          <w:rFonts w:ascii="Microsoft YaHei" w:hAnsi="Microsoft YaHei" w:eastAsia="Microsoft YaHei" w:cs="Microsoft YaHei"/>
        </w:rPr>
        <w:t>事工「Future for America」呢個名稱,係指向«獨立宣言»嘅歷史,因為該出版物標誌住美利堅合眾國嘅開始;而耶穌一向都係以起頭嚟說明結局.該出版物嘅標題«The Time of the End»,既係指向一九八九年嘅「末時」,亦都指向當米迦勒興起時恩典時期嘅終結.喺該出版物中被正式確立嘅信息（但以理書十一章四十至四十五節）,隨着一九八九年蘇聯嘅瓦解（末時）而被開啟;而嗰啲被開啟嘅經文呈現出一段歷史嘅次序,從一九八九年一直向前推進,直到第十二章第一節,指出米迦勒興起,以及人類恩典時期嘅結束.</w:t>
      </w:r>
    </w:p>
    <w:p>
      <w:pPr>
        <w:pStyle w:val="ArticleBody"/>
        <w:jc w:val="left"/>
      </w:pPr>
      <w:r>
        <w:rPr>
          <w:rFonts w:ascii="Microsoft YaHei" w:hAnsi="Microsoft YaHei" w:eastAsia="Microsoft YaHei" w:cs="Microsoft YaHei"/>
        </w:rPr>
        <w:t>由«獨立宣言»於1776年發表起,直到«末時»雜誌發表為止,正好相等於二百二十年,而起始與終結所論及的,乃是同一組預言性的主題.«末時»的出版,乃由若干篇章彙編而成;這些篇章最初是以文章形式刊載於«我們堅固的根基»之中,並表明這一預言真理：若不持守米勒派運動的根基性真理（即「我們堅固的根基」）,便不可能明白1989年於「末時」所出現的「知識增加」.</w:t>
      </w:r>
    </w:p>
    <w:p>
      <w:pPr>
        <w:pStyle w:val="ArticleBody"/>
        <w:jc w:val="left"/>
      </w:pPr>
      <w:r>
        <w:rPr>
          <w:rFonts w:ascii="Microsoft YaHei" w:hAnsi="Microsoft YaHei" w:eastAsia="Microsoft YaHei" w:cs="Microsoft YaHei"/>
        </w:rPr>
        <w:t>喺第一位同第三位天使運動之平行歷史之中,分別以「末時」為標記之路標,以及以信息之「正式化」為標記之路標,兩者都包含咗«利未記»二十六章「七次」之預言要素.喺呢啲平行歷史之中,下一個路標,乃係信息得著能力;呢一點,乃藉着«啟示錄»第十章之天使於 1840 年 8 月 11 日降下,或«啟示錄»第十八章之天使於 2001 年 9 月 11 日降下,作為標記.«啟示錄»第九章第二樣災禍之應驗,使«啟示錄»第十章之天使降下;而«啟示錄»第十章第三樣災禍之應驗,則使«啟示錄»第十八章之天使降下.</w:t>
      </w:r>
    </w:p>
    <w:p>
      <w:pPr>
        <w:pStyle w:val="ArticleBody"/>
        <w:jc w:val="left"/>
      </w:pPr>
      <w:r>
        <w:rPr>
          <w:rFonts w:ascii="Microsoft YaHei" w:hAnsi="Microsoft YaHei" w:eastAsia="Microsoft YaHei" w:cs="Microsoft YaHei"/>
        </w:rPr>
        <w:t>喺呢啲並行嘅歷史當中,後雨係喺天使降臨之時開始「灑下」.到咗嗰一刻,呢個信息因着所預言之事件得到證實,便被「賦予能力」.對於米勒派而言,呢件事就係鄂圖曼霸權嘅終止,應驗咗«啟示錄»第九章第十五節第二樣災禍之中關於伊斯蘭嘅時間預言.對於十四萬四千人嘅運動而言,呢件事就係「列國發怒」——即«啟示錄»第十章第七節第七號筒時期之中第三樣災禍關於伊斯蘭嘅預言——當紐約市嘅高樓大廈被擊倒之時,呢個預言便得着應驗.</w:t>
      </w:r>
    </w:p>
    <w:p>
      <w:pPr>
        <w:pStyle w:val="ArticleBody"/>
        <w:jc w:val="left"/>
      </w:pPr>
      <w:r>
        <w:rPr>
          <w:rFonts w:ascii="Microsoft YaHei" w:hAnsi="Microsoft YaHei" w:eastAsia="Microsoft YaHei" w:cs="Microsoft YaHei"/>
        </w:rPr>
        <w:t>平行歷史之中每一個主要路標,都與那位奇妙的數算者所作的工有直接關連;祂在那兩個異象之關係上留下自己的印記,而那兩個異象分別代表二千三百年與二千五百二十年.於天使降臨之時被興起的先知守望者,吹響警告的號角;這號角的信息包括對老底嘉的訊息,而此訊息在1856年,乃直接與「七次」之更大亮光的開啟相連.哈巴谷兩塊版之路標,由1843年及1850年先驅圖表所代表;這兩幅圖表都以圖像方式表明「七次」,並且在每一段平行歷史中,都是於天使降臨與「第一次失望」之間來到.</w:t>
      </w:r>
    </w:p>
    <w:p>
      <w:pPr>
        <w:pStyle w:val="ArticleBody"/>
        <w:jc w:val="left"/>
      </w:pPr>
      <w:r>
        <w:rPr>
          <w:rFonts w:ascii="Microsoft YaHei" w:hAnsi="Microsoft YaHei" w:eastAsia="Microsoft YaHei" w:cs="Microsoft YaHei"/>
        </w:rPr>
        <w:t>「遲延時期」嘅路標,係直接同1843年嗰個落空咗嘅預言相連;嗰個預言所指嘅,乃係二千三百年同埋二千五百二十年呢兩段時期嘅應驗.半夜呼聲嘅信息,乃係指出呢兩段先知性時期即將應驗.喺最後一個路標之上嗰扇已經關閉咗嘅時代之「門」,表明呢兩段先知性時期已經應驗,並標示出第七枝號,即禧年號,喺邊度開始吹響.每一段歷史中嘅每一個路標,都係直接同「七次」相連;而「七次」就代表咗將兩段歷史繫埋一齊嘅線索,而呢兩段歷史都代表晚雨嘅信息.</w:t>
      </w:r>
    </w:p>
    <w:p>
      <w:pPr>
        <w:pStyle w:val="ArticleBody"/>
        <w:jc w:val="left"/>
      </w:pPr>
      <w:r>
        <w:rPr>
          <w:rFonts w:ascii="Microsoft YaHei" w:hAnsi="Microsoft YaHei" w:eastAsia="Microsoft YaHei" w:cs="Microsoft YaHei"/>
        </w:rPr>
        <w:t>我哋會喺下一篇文章繼續呢項研讀.</w:t>
      </w:r>
    </w:p>
    <w:p>
      <w:pPr>
        <w:pStyle w:val="ArticleScripture"/>
        <w:jc w:val="left"/>
      </w:pPr>
      <w:r>
        <w:rPr>
          <w:rFonts w:ascii="Microsoft YaHei" w:hAnsi="Microsoft YaHei" w:eastAsia="Microsoft YaHei" w:cs="Microsoft YaHei"/>
        </w:rPr>
        <w:t>「對嗰啲『在道上絆跌、因不順從的人』,基督就成為絆腳嘅磐石.」但係,「匠人所棄嘅石頭,已成了房角的頭塊石頭.」正如嗰塊被棄絕嘅石頭一樣,基督喺祂在地上嘅使命中,曾經忍受忽視同凌辱.祂「被藐視,被人厭棄;多受痛苦,常經憂患：……祂被藐視,我哋也不尊重祂.」以賽亞書 53:3.但係,祂得榮耀嘅時候已經近了.藉着從死裏復活,祂要被顯明為「以大能顯明是神的兒子.」羅馬書 1:4.到祂第二次降臨嘅時候,祂要被顯明為天地嘅主.嗰啲而家正要將祂釘十字架嘅人,將要承認祂嘅偉大.在全宇宙面前,嗰塊被棄絕嘅石頭,將要成為房角的頭塊石頭.</w:t>
      </w:r>
    </w:p>
    <w:p>
      <w:pPr>
        <w:pStyle w:val="ArticleScripture"/>
        <w:jc w:val="left"/>
      </w:pPr>
      <w:r>
        <w:rPr>
          <w:rFonts w:ascii="Microsoft YaHei" w:hAnsi="Microsoft YaHei" w:eastAsia="Microsoft YaHei" w:cs="Microsoft YaHei"/>
        </w:rPr>
        <w:t>「凡呢塊石頭跌喺邊個身上,就要把他磨成粉碎.」拒絕基督嘅人民,好快就要見到佢哋嘅城同埋佢哋嘅國被毀滅.佢哋嘅榮耀要被打碎,並且好似風前嘅塵土一樣被吹散.究竟係乜嘢毀滅咗猶太人呢？就係嗰塊磐石——若果佢哋建造喺其上,本來會成為佢哋保障嘅.乃係上帝嘅良善被藐視,公義被棄絕,憐憫被輕忽.人既然起來敵擋上帝,凡本來可以成為佢哋救恩嘅,反倒變成咗佢哋嘅毀滅.上帝所命定叫人得生命嘅一切,佢哋竟發現都成咗叫人致死嘅.猶太人把基督釘十字架一事,已經包含咗耶路撒冷嘅毀滅.喺加略山所流嘅血,成為嗰重擔,使佢哋沉淪敗亡,不單止係今世,亦都係來世.當審判臨到嗰啲拒絕上帝恩典嘅人身上之時,大而可畏嘅最後日子亦都要如此.基督——佢哋所絆跌嘅磐石——到時要向佢哋顯現為一座施行報應嘅大山.祂面容嘅榮光,對義人嚟講係生命,對惡人卻要成為吞滅人嘅烈火.因為愛被拒絕,恩典被藐視,罪人就要被毀滅.」</w:t>
      </w:r>
    </w:p>
    <w:p>
      <w:pPr>
        <w:pStyle w:val="ArticleScripture"/>
        <w:jc w:val="left"/>
      </w:pPr>
      <w:r>
        <w:rPr>
          <w:rFonts w:ascii="Microsoft YaHei" w:hAnsi="Microsoft YaHei" w:eastAsia="Microsoft YaHei" w:cs="Microsoft YaHei"/>
        </w:rPr>
        <w:t>「耶穌藉着許多比喻同反覆嘅警告,表明猶太人若拒絕 神嘅兒子,將會有乜嘢結果.喺呢啲說話裏面,佢所針對嘅,乃係各世代一切拒絕接受佢作為自己救贖主嘅人.每一個警告都係向住佢哋發出.被褻瀆嘅聖殿、悖逆嘅兒子、虛假嘅園戶、輕慢嘅建造者,都喺每一個罪人嘅經歷中有其對應.人若唔悔改,呢啲事所預示嘅結局,就必成為佢嘅結局.」«歷代願望»,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但以理書——第八十七篇</dc:title>
  <dc:subject>揭開十個童女比喻嘅奧祕：穿越復臨信徒歷史嘅深刻旅程</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