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Microsoft YaHei" w:hAnsi="Microsoft YaHei" w:eastAsia="Microsoft YaHei" w:cs="Microsoft YaHei"/>
        </w:rPr>
        <w:t>第四十節嘅隱藏歷史——第二十號數字</w:t>
      </w:r>
    </w:p>
    <w:p>
      <w:pPr>
        <w:pStyle w:val="ArticleSubtitle"/>
        <w:jc w:val="left"/>
      </w:pPr>
      <w:r>
        <w:rPr>
          <w:rFonts w:ascii="Microsoft YaHei" w:hAnsi="Microsoft YaHei" w:eastAsia="Microsoft YaHei" w:cs="Microsoft YaHei"/>
        </w:rPr>
        <w:t>第二個禍哉——第七部分——以西結</w:t>
      </w:r>
    </w:p>
    <w:p>
      <w:pPr>
        <w:pStyle w:val="ArticleByline"/>
        <w:jc w:val="left"/>
      </w:pPr>
      <w:r>
        <w:rPr>
          <w:rFonts w:ascii="Microsoft YaHei" w:hAnsi="Microsoft YaHei" w:eastAsia="Microsoft YaHei" w:cs="Microsoft YaHei"/>
        </w:rPr>
        <w:t>Jeff Pippenger</w:t>
      </w:r>
    </w:p>
    <w:p>
      <w:pPr>
        <w:pStyle w:val="ArticleDate"/>
        <w:jc w:val="left"/>
      </w:pPr>
      <w:r>
        <w:rPr>
          <w:rFonts w:ascii="Microsoft YaHei" w:hAnsi="Microsoft YaHei" w:eastAsia="Microsoft YaHei" w:cs="Microsoft YaHei"/>
        </w:rPr>
        <w:t>2026-07-29</w:t>
      </w:r>
    </w:p>
    <w:p>
      <w:pPr>
        <w:pStyle w:val="ArticleBody"/>
        <w:jc w:val="left"/>
      </w:pPr>
      <w:r>
        <w:rPr>
          <w:rFonts w:ascii="Microsoft YaHei" w:hAnsi="Microsoft YaHei" w:eastAsia="Microsoft YaHei" w:cs="Microsoft YaHei"/>
        </w:rPr>
        <w:t>喺«以西結書»開首幾節之中,將先知以西結理解為三十歲,乃係一種合乎聖經嘅可接受見解.</w:t>
      </w:r>
    </w:p>
    <w:p>
      <w:pPr>
        <w:pStyle w:val="ArticleScripture"/>
        <w:jc w:val="left"/>
      </w:pPr>
      <w:r>
        <w:rPr>
          <w:rFonts w:ascii="Microsoft YaHei" w:hAnsi="Microsoft YaHei" w:eastAsia="Microsoft YaHei" w:cs="Microsoft YaHei"/>
        </w:rPr>
        <w:t>到咗第三十年四月初五日,我喺迦巴魯河邊被擄嘅人中間,天就開咗,我就見到神嘅異象.當月初五日,乃係約雅斤王被擄去第五年,耶和華嘅話喺迦勒底人之地、迦巴魯河邊,明明臨到祭司布西嘅兒子以西結;耶和華嘅手喺嗰度按喺佢身上.以西結書 1:1–3.</w:t>
      </w:r>
    </w:p>
    <w:p>
      <w:pPr>
        <w:pStyle w:val="ArticleBody"/>
        <w:jc w:val="left"/>
      </w:pPr>
      <w:r>
        <w:rPr>
          <w:rFonts w:ascii="Microsoft YaHei" w:hAnsi="Microsoft YaHei" w:eastAsia="Microsoft YaHei" w:cs="Microsoft YaHei"/>
        </w:rPr>
        <w:t>有人認為,「第三十年」係根據某一特定嘅禧年週期而定;呢個週期由約西亞王開始,並喺第四十章第一節結束.</w:t>
      </w:r>
    </w:p>
    <w:p>
      <w:pPr>
        <w:pStyle w:val="ArticleScripture"/>
        <w:jc w:val="left"/>
      </w:pPr>
      <w:r>
        <w:rPr>
          <w:rFonts w:ascii="Microsoft YaHei" w:hAnsi="Microsoft YaHei" w:eastAsia="Microsoft YaHei" w:cs="Microsoft YaHei"/>
        </w:rPr>
        <w:t>我哋被擄第二十五年,歲首正月初十,城被攻陷後第十四年,正正在嗰一日,耶和華嘅手臨到我,帶我到嗰度.以西結書 40:1</w:t>
      </w:r>
    </w:p>
    <w:p>
      <w:pPr>
        <w:pStyle w:val="ArticleBody"/>
        <w:jc w:val="left"/>
      </w:pPr>
      <w:r>
        <w:rPr>
          <w:rFonts w:ascii="Microsoft YaHei" w:hAnsi="Microsoft YaHei" w:eastAsia="Microsoft YaHei" w:cs="Microsoft YaHei"/>
        </w:rPr>
        <w:t>研經«聖經»年代學者將第四十章第一節定為主前573年4月28日或10月22日.眾先知都指明末後的日子,所以主前573年10月22日呢個秋季日期,乃係一條線嘅歐米伽日期;呢條線早喺五十年前,即主前622年5月5日、所謂「約西亞的大逾越節」之時開始.</w:t>
      </w:r>
    </w:p>
    <w:p>
      <w:pPr>
        <w:pStyle w:val="ArticleBody"/>
        <w:jc w:val="left"/>
      </w:pPr>
      <w:r>
        <w:rPr>
          <w:rFonts w:ascii="Microsoft YaHei" w:hAnsi="Microsoft YaHei" w:eastAsia="Microsoft YaHei" w:cs="Microsoft YaHei"/>
        </w:rPr>
        <w:t>數字三十,乃祭司之象徵;因祭司開始供職之時,須年滿三十歲.以西結書第一章第一至三節,無論係指明以西結當時年三十,抑或僅作為祭司之象徵,他亦可被視為年屆三十.若第一節所言之「三十年」,如別人所信,乃指自公元前622年約西亞盛大逾越節起計之第三十年,其先知性之涵義仍然相同.</w:t>
      </w:r>
    </w:p>
    <w:p>
      <w:pPr>
        <w:pStyle w:val="ArticleBody"/>
        <w:jc w:val="left"/>
      </w:pPr>
      <w:r>
        <w:rPr>
          <w:rFonts w:ascii="Microsoft YaHei" w:hAnsi="Microsoft YaHei" w:eastAsia="Microsoft YaHei" w:cs="Microsoft YaHei"/>
        </w:rPr>
        <w:t>約西亞嘅意思係「根基」,而佢嗰次偉大的逾越節開始咗一段禧年時期,直到主前573年贖罪日10月22日先告終.由約西亞直到10月22日呢條「禧年線」,同1840年至1844年嘅歷史彼此對應.1840年嘅根基,係由約西亞王所預表,亦都由約西亞·利奇所預表.10月22日,則由禧年號角嘅角聲同贖罪日嘅角聲一同吹響所預表.</w:t>
      </w:r>
    </w:p>
    <w:p>
      <w:pPr>
        <w:pStyle w:val="ArticleScripture"/>
        <w:jc w:val="left"/>
      </w:pPr>
      <w:r>
        <w:rPr>
          <w:rFonts w:ascii="Microsoft YaHei" w:hAnsi="Microsoft YaHei" w:eastAsia="Microsoft YaHei" w:cs="Microsoft YaHei"/>
        </w:rPr>
        <w:t>你要為自己計算七個安息年,即係七個七年;呢七個安息年嘅日子,共係四十九年.到咗第七個月初十日,你要發出禧年嘅角聲;喺贖罪日,你哋要喺遍地吹響號角.利未記 25:8, 9.</w:t>
      </w:r>
    </w:p>
    <w:p>
      <w:pPr>
        <w:pStyle w:val="ArticleBody"/>
        <w:jc w:val="left"/>
      </w:pPr>
      <w:r>
        <w:rPr>
          <w:rFonts w:ascii="Microsoft YaHei" w:hAnsi="Microsoft YaHei" w:eastAsia="Microsoft YaHei" w:cs="Microsoft YaHei"/>
        </w:rPr>
        <w:t>以西結乃置於由約西亞王至十月二十二日嘅禧年路線之中;此一路線,表徵«啟示錄»第十章自1840年至1844年間第一位同第二位天使.以西結表徵第一位同第二位天使時期嘅米勒派,亦表徵第三位天使嘅十四萬四千人.以西結表徵十四萬四千人嘅祭司職分;但佢首要嘅先知性特質,乃係佢係一位先知.</w:t>
      </w:r>
    </w:p>
    <w:p>
      <w:pPr>
        <w:pStyle w:val="ArticleHeading"/>
        <w:jc w:val="left"/>
      </w:pPr>
      <w:r>
        <w:rPr>
          <w:rFonts w:ascii="Microsoft YaHei" w:hAnsi="Microsoft YaHei" w:eastAsia="Microsoft YaHei" w:cs="Microsoft YaHei"/>
        </w:rPr>
        <w:t>先知、祭司與君王</w:t>
      </w:r>
    </w:p>
    <w:p>
      <w:pPr>
        <w:pStyle w:val="ArticleBody"/>
        <w:jc w:val="left"/>
      </w:pPr>
      <w:r>
        <w:rPr>
          <w:rFonts w:ascii="Microsoft YaHei" w:hAnsi="Microsoft YaHei" w:eastAsia="Microsoft YaHei" w:cs="Microsoft YaHei"/>
        </w:rPr>
        <w:t>聖經入面有三位人物,係到咗三十歲先開始事奉.除咗以西結之外,仲有大衛同約瑟.因為佢哋都係喺三十歲開始事奉,所以佢哋都係祭司.大衛係君王嘅表徵,約瑟係祭司,而以西結就係先知;喺由先知、祭司同君王所構成嘅榮耀三重國度入面,正係如此.</w:t>
      </w:r>
    </w:p>
    <w:p>
      <w:pPr>
        <w:pStyle w:val="ArticleBody"/>
        <w:jc w:val="left"/>
      </w:pPr>
      <w:r>
        <w:rPr>
          <w:rFonts w:ascii="Microsoft YaHei" w:hAnsi="Microsoft YaHei" w:eastAsia="Microsoft YaHei" w:cs="Microsoft YaHei"/>
        </w:rPr>
        <w:t>然而,無論我哋點樣將先知以西結作為一個象徵嚟應用,佢都係一位祭司;而當佢被應用喺由約西亞直到十月二十二日嘅禧年路線上時,以西結就係一位祭司,佢所代表嘅,乃係十四萬四千人受印時期中嘅一位祭司,正如一八四〇年至一八四四年同埋約西亞王直到公元前五七三年十月二十二日嘅歷史所預表嘅一樣.</w:t>
      </w:r>
    </w:p>
    <w:p>
      <w:pPr>
        <w:pStyle w:val="ArticleHeading"/>
        <w:jc w:val="left"/>
      </w:pPr>
      <w:r>
        <w:rPr>
          <w:rFonts w:ascii="Microsoft YaHei" w:hAnsi="Microsoft YaHei" w:eastAsia="Microsoft YaHei" w:cs="Microsoft YaHei"/>
        </w:rPr>
        <w:t>二十二</w:t>
      </w:r>
    </w:p>
    <w:p>
      <w:pPr>
        <w:pStyle w:val="ArticleBody"/>
        <w:jc w:val="left"/>
      </w:pPr>
      <w:r>
        <w:rPr>
          <w:rFonts w:ascii="Microsoft YaHei" w:hAnsi="Microsoft YaHei" w:eastAsia="Microsoft YaHei" w:cs="Microsoft YaHei"/>
        </w:rPr>
        <w:t>«聖經»清楚表明,以西結事奉咗二十二年.「二十二」乃係十四萬四千人嘅象徵,佢哋係神性與人性聯合之旌旗.喺由約西亞之逾越節,直到第四十章十月二十二日禧年慶典所代表嘅歷史之中,約西亞之逾越節乃係預表約西亞・利奇喺1838年同1840年嘅工作.嗰項工作就係陳明第一樣禍同第二樣禍嘅時間預言.如今可以睇見,第一樣禍同第二樣禍嘅預言,比先驅所認識嘅大得多.</w:t>
      </w:r>
    </w:p>
    <w:p>
      <w:pPr>
        <w:pStyle w:val="ArticleBody"/>
        <w:jc w:val="left"/>
      </w:pPr>
      <w:r>
        <w:rPr>
          <w:rFonts w:ascii="Microsoft YaHei" w:hAnsi="Microsoft YaHei" w:eastAsia="Microsoft YaHei" w:cs="Microsoft YaHei"/>
        </w:rPr>
        <w:t>以西結作為聖經先知,喺佢嘅著述之中所標明嘅具體日期,比任何其他聖經作者都更多.</w:t>
      </w:r>
    </w:p>
    <w:p>
      <w:pPr>
        <w:pStyle w:val="ArticleBody"/>
        <w:jc w:val="left"/>
      </w:pPr>
      <w:r>
        <w:rPr>
          <w:rFonts w:ascii="Microsoft YaHei" w:hAnsi="Microsoft YaHei" w:eastAsia="Microsoft YaHei" w:cs="Microsoft YaHei"/>
        </w:rPr>
        <w:t>以西結乃係聖經預言中「一日等於一年」原則之終末表述.喺«民數記»入面,呢個「日年原則」最初、亦即其起始之提述,乃喺加低斯首次背叛之時顯明,並因此招致喺曠野飄流四十年.至於最後、亦即終末嘅背叛,則由«以西結書»第四章所表徵,當中耶路撒冷被毀.</w:t>
      </w:r>
    </w:p>
    <w:p>
      <w:pPr>
        <w:pStyle w:val="ArticleHeading"/>
        <w:jc w:val="left"/>
      </w:pPr>
      <w:r>
        <w:rPr>
          <w:rFonts w:ascii="Microsoft YaHei" w:hAnsi="Microsoft YaHei" w:eastAsia="Microsoft YaHei" w:cs="Microsoft YaHei"/>
        </w:rPr>
        <w:t>阿拉法</w:t>
      </w:r>
    </w:p>
    <w:p>
      <w:pPr>
        <w:pStyle w:val="ArticleScripture"/>
        <w:jc w:val="left"/>
      </w:pPr>
      <w:r>
        <w:rPr>
          <w:rFonts w:ascii="Microsoft YaHei" w:hAnsi="Microsoft YaHei" w:eastAsia="Microsoft YaHei" w:cs="Microsoft YaHei"/>
        </w:rPr>
        <w:t>按住你哋窺探嗰地嘅日數,共四十日,一日頂一年,你哋要擔當自己嘅罪孽四十年;你哋就必知道我廢棄你哋嘅應許.我耶和華已經講過;我必定要向呢一切聚集起嚟敵擋我嘅惡會眾噉樣行.佢哋必喺呢曠野之中被滅盡,亦必喺嗰度死亡.民數記 14:34, 35.</w:t>
      </w:r>
    </w:p>
    <w:p>
      <w:pPr>
        <w:pStyle w:val="ArticleHeading"/>
        <w:jc w:val="left"/>
      </w:pPr>
      <w:r>
        <w:rPr>
          <w:rFonts w:ascii="Microsoft YaHei" w:hAnsi="Microsoft YaHei" w:eastAsia="Microsoft YaHei" w:cs="Microsoft YaHei"/>
        </w:rPr>
        <w:t>歐米伽</w:t>
      </w:r>
    </w:p>
    <w:p>
      <w:pPr>
        <w:pStyle w:val="ArticleScripture"/>
        <w:jc w:val="left"/>
      </w:pPr>
      <w:r>
        <w:rPr>
          <w:rFonts w:ascii="Microsoft YaHei" w:hAnsi="Microsoft YaHei" w:eastAsia="Microsoft YaHei" w:cs="Microsoft YaHei"/>
        </w:rPr>
        <w:t>你又要側臥喺左邊,將以色列家嘅罪孽擔喺其上;照你側臥喺其上嘅日數,你要擔當佢哋嘅罪孽.因為我已將佢哋罪孽嘅年數,按日數加喺你身上,共三百九十日;你要咁樣擔當以色列家嘅罪孽.及至你滿咗呢啲日子,就要再側臥喺右邊,擔當猶大家嘅罪孽四十日;我已定一日頂一年.所以你要面向耶路撒冷被圍困之事,露出你嘅膀臂,並且向城說預言.以西結書 4:4–7.</w:t>
      </w:r>
    </w:p>
    <w:p>
      <w:pPr>
        <w:pStyle w:val="ArticleBody"/>
        <w:jc w:val="left"/>
      </w:pPr>
      <w:r>
        <w:rPr>
          <w:rFonts w:ascii="Microsoft YaHei" w:hAnsi="Microsoft YaHei" w:eastAsia="Microsoft YaHei" w:cs="Microsoft YaHei"/>
        </w:rPr>
        <w:t>加低斯同耶路撒冷嘅毀滅,代表阿拉法同俄梅加嘅叛逆,表明「一日頂一年」嘅原則.「一日頂一年嘅原則」乃係米勒派最主要嘅規則,亦都見於1840年至1844年嘅歷史之中,正如喺約西亞王嘅禧年脈絡直到10月22日所預表嘅一樣.以西結所提出嘅日期,比任何一位先知都更多.喺以西結嘅日期記載之中,禧年嘅脈絡被辨明出嚟,將以西結嘅見證直接連繫到第一位同第二位天使嘅歷史,並且其後連繫到第三位天使嘅歷史.</w:t>
      </w:r>
    </w:p>
    <w:p>
      <w:pPr>
        <w:pStyle w:val="ArticleBody"/>
        <w:jc w:val="left"/>
      </w:pPr>
      <w:r>
        <w:rPr>
          <w:rFonts w:ascii="Microsoft YaHei" w:hAnsi="Microsoft YaHei" w:eastAsia="Microsoft YaHei" w:cs="Microsoft YaHei"/>
        </w:rPr>
        <w:t>連同「禧年線」一齊,以西結側臥三百九十日,然後再向另一邊側臥四十日.「四百三十」乃係舊約同新約嘅象徵,因為亞伯蘭關於埃及被擄四百年之約應許,喺使徒保羅嗰三十年之中得着第二個見證.亞伯蘭（後改名亞伯拉罕）屬於「舊」,掃羅（後改名保羅）屬於「新」,二者合埋佢哋嘅見證,立定四百三十年作為永約嘅象徵.「三百九十日」,「你要擔當以色列家嘅罪孽.」「又」「你要擔當猶大家嘅罪孽四十日.」右邊同左邊合埋,就等於亞伯蘭同保羅.</w:t>
      </w:r>
    </w:p>
    <w:p>
      <w:pPr>
        <w:pStyle w:val="ArticleBody"/>
        <w:jc w:val="left"/>
      </w:pPr>
      <w:r>
        <w:rPr>
          <w:rFonts w:ascii="Microsoft YaHei" w:hAnsi="Microsoft YaHei" w:eastAsia="Microsoft YaHei" w:cs="Microsoft YaHei"/>
        </w:rPr>
        <w:t>呢個約一向都係建基於順服或悖逆——生或死.米勒派歷史入面嘅一年一日原則,乃係關乎生死嘅問題,而呢段歷史由第一位天使宣告為永遠嘅福音.「福音」係關乎生死嘅問題,而米勒派歷史中用以試驗人、關乎生死嘅議題,乃係置於一日等於一年的原則之語境之內.賦予第一位天使信息能力嘅預言,乃係第二樣災禍嗰三百九十一年十五日嘅預言.以西結向左側臥嘅三百九十日之中,包含住第二樣災禍嗰三百九十一年十五日時間預言嘅一個表徵.要正確分辨呢個預言,必須具備先知性嘅辨識力;但呢無非就係猶大支派嘅獅子持續進行嘅工作,將午夜呼聲嘅信息揭開印封.</w:t>
      </w:r>
    </w:p>
    <w:p>
      <w:pPr>
        <w:pStyle w:val="ArticleBody"/>
        <w:jc w:val="left"/>
      </w:pPr>
      <w:r>
        <w:rPr>
          <w:rFonts w:ascii="Microsoft YaHei" w:hAnsi="Microsoft YaHei" w:eastAsia="Microsoft YaHei" w:cs="Microsoft YaHei"/>
        </w:rPr>
        <w:t>我主張,以西結必須被視為十四萬四千人嘅象徵;但首要係被視為預言之靈恩賜嘅象徵,無論呢恩賜係表現為末世先知嘅彰顯,抑或表現為明白「律上加律」方法原則之聖約子民嘅彰顯.</w:t>
      </w:r>
    </w:p>
    <w:p>
      <w:pPr>
        <w:pStyle w:val="ArticleBody"/>
        <w:jc w:val="left"/>
      </w:pPr>
      <w:r>
        <w:rPr>
          <w:rFonts w:ascii="Microsoft YaHei" w:hAnsi="Microsoft YaHei" w:eastAsia="Microsoft YaHei" w:cs="Microsoft YaHei"/>
        </w:rPr>
        <w:t>我主張,以西結就嗰三百九十一年又十五日預言所發出嘅亮光,係同嗰個拂塵人將寶石掟入較大匣子之舉彼此相符.</w:t>
      </w:r>
    </w:p>
    <w:p>
      <w:pPr>
        <w:pStyle w:val="ArticleBody"/>
        <w:jc w:val="left"/>
      </w:pPr>
      <w:r>
        <w:rPr>
          <w:rFonts w:ascii="Microsoft YaHei" w:hAnsi="Microsoft YaHei" w:eastAsia="Microsoft YaHei" w:cs="Microsoft YaHei"/>
        </w:rPr>
        <w:t>我主張,以西結所發出嘅亮光,乃係殿宇完成之時頂石信息中不可或缺嘅要素.</w:t>
      </w:r>
    </w:p>
    <w:p>
      <w:pPr>
        <w:pStyle w:val="ArticleBody"/>
        <w:jc w:val="left"/>
      </w:pPr>
      <w:r>
        <w:rPr>
          <w:rFonts w:ascii="Microsoft YaHei" w:hAnsi="Microsoft YaHei" w:eastAsia="Microsoft YaHei" w:cs="Microsoft YaHei"/>
        </w:rPr>
        <w:t>以西結喺第四十章第一節所指嘅十月二十二日;正正喺嗰度,將來聖殿嘅異象賜畀以西結.嗰座聖殿,乃係屬於十四萬四千人嘅聖殿,而以西結正係呢個數目嘅象徵.嗰一群人喺去到第三個、亦即試金石一般嘅考驗之前,必已經通過咗兩重考驗.以西結被描繪為喺聖殿之中領受佢嘅亮光;因此,佢所發出、作為象徵嘅亮光,乃係代表當上帝嘅子民按照«但以理書»第十章所顯明嘅次序進入至聖所之時所臨到嘅亮光.</w:t>
      </w:r>
    </w:p>
    <w:p>
      <w:pPr>
        <w:pStyle w:val="ArticleBody"/>
        <w:jc w:val="left"/>
      </w:pPr>
      <w:r>
        <w:rPr>
          <w:rFonts w:ascii="Microsoft YaHei" w:hAnsi="Microsoft YaHei" w:eastAsia="Microsoft YaHei" w:cs="Microsoft YaHei"/>
        </w:rPr>
        <w:t>«耶穌基督嘅啟示錄»嗰已經揭開嘅亮光,乃係喺恩門關閉之前啱啱被揭開.</w:t>
      </w:r>
    </w:p>
    <w:p>
      <w:pPr>
        <w:pStyle w:val="ArticleScripture"/>
        <w:jc w:val="left"/>
      </w:pPr>
      <w:r>
        <w:rPr>
          <w:rFonts w:ascii="Microsoft YaHei" w:hAnsi="Microsoft YaHei" w:eastAsia="Microsoft YaHei" w:cs="Microsoft YaHei"/>
        </w:rPr>
        <w:t>佢又對我講：「唔好封住呢書上預言嘅話,因為時候近喇.行不義嘅,任佢仍舊行不義;污穢嘅,任佢仍舊污穢;為義嘅,任佢仍舊為義;聖潔嘅,任佢仍舊聖潔.」啟示錄 22:10, 11.</w:t>
      </w:r>
    </w:p>
    <w:p>
      <w:pPr>
        <w:pStyle w:val="ArticleBody"/>
        <w:jc w:val="left"/>
      </w:pPr>
      <w:r>
        <w:rPr>
          <w:rFonts w:ascii="Microsoft YaHei" w:hAnsi="Microsoft YaHei" w:eastAsia="Microsoft YaHei" w:cs="Microsoft YaHei"/>
        </w:rPr>
        <w:t>第十一節所指、恩門關閉之前嘅「時候近了」,正正就係嗰個時候;因此,耶穌基督嘅啟示亦喺嗰時被揭開,因為「時候近了」.</w:t>
      </w:r>
    </w:p>
    <w:p>
      <w:pPr>
        <w:pStyle w:val="ArticleScripture"/>
        <w:jc w:val="left"/>
      </w:pPr>
      <w:r>
        <w:rPr>
          <w:rFonts w:ascii="Microsoft YaHei" w:hAnsi="Microsoft YaHei" w:eastAsia="Microsoft YaHei" w:cs="Microsoft YaHei"/>
        </w:rPr>
        <w:t>耶穌基督嘅啟示,就係神賜畀佢,叫佢將嗰啲必要快快成就嘅事指示佢嘅眾僕人;佢又差遣使者,將呢啟示曉喻佢嘅僕人約翰.約翰將神嘅道,同埋耶穌基督嘅見證,並自己所見到嘅一切事,都作咗見證.凡誦讀嘅,同埋聽見呢預言之話語而遵守其中所記載嘅,呢等人便有福了;因為時候近了.啟示錄 1:1–3</w:t>
      </w:r>
    </w:p>
    <w:p>
      <w:pPr>
        <w:pStyle w:val="ArticleBody"/>
        <w:jc w:val="left"/>
      </w:pPr>
      <w:r>
        <w:rPr>
          <w:rFonts w:ascii="Microsoft YaHei" w:hAnsi="Microsoft YaHei" w:eastAsia="Microsoft YaHei" w:cs="Microsoft YaHei"/>
        </w:rPr>
        <w:t>當星期日法例頒佈之時,老底嘉狀態之第七日安息日會嘅恩門就此關閉,而喺以西結書第九章,安息日會被表徵為耶路撒冷.喺嗰度,凡為此地同教會中所行嘅可憎之事而歎息哀哭嘅人,必領受印記.當伊斯蘭教之東風激動列國之時,就係施印發生之際,亦即喺恩門關閉之前.喺以西結書第八章,安息日會嘅四代至此完結,而第四代乃由二十五個向日頭下拜嘅領袖所表徵.</w:t>
      </w:r>
    </w:p>
    <w:p>
      <w:pPr>
        <w:pStyle w:val="ArticleBody"/>
        <w:jc w:val="left"/>
      </w:pPr>
      <w:r>
        <w:rPr>
          <w:rFonts w:ascii="Microsoft YaHei" w:hAnsi="Microsoft YaHei" w:eastAsia="Microsoft YaHei" w:cs="Microsoft YaHei"/>
        </w:rPr>
        <w:t>嗰個異象係喺星期日法令頒布之前一日,即係喺以六、六、六所象徵嘅恩典時期終結之前不久,以象徵方式賜下嘅.</w:t>
      </w:r>
    </w:p>
    <w:p>
      <w:pPr>
        <w:pStyle w:val="ArticleScripture"/>
        <w:jc w:val="left"/>
      </w:pPr>
      <w:r>
        <w:rPr>
          <w:rFonts w:ascii="Microsoft YaHei" w:hAnsi="Microsoft YaHei" w:eastAsia="Microsoft YaHei" w:cs="Microsoft YaHei"/>
        </w:rPr>
        <w:t>第六年,六月初五,我坐喺自己屋企裏面,猶大眾長老坐喺我面前;喺嗰度,主耶和華嘅手臨到我身上. 我觀看,見有一個形像,樣貌似火;由佢腰以下有火,由佢腰以上有光輝嘅樣貌,好似光耀嘅精金. 佢伸出一隻手嘅形狀,捉住我頭上一綹頭髮;靈將我提起,喺地與天之間,喺神嘅異象中帶我到耶路撒冷,去到朝北嘅內院門口;嗰度就係惹動忌邪之像嘅座位,嗰像使主生出忌邪. 看哪,以色列神嘅榮耀喺嗰度,正如我喺平原所見嘅異象一樣. 以西結書 8:1–4.</w:t>
      </w:r>
    </w:p>
    <w:p>
      <w:pPr>
        <w:pStyle w:val="ArticleBody"/>
        <w:jc w:val="left"/>
      </w:pPr>
      <w:r>
        <w:rPr>
          <w:rFonts w:ascii="Microsoft YaHei" w:hAnsi="Microsoft YaHei" w:eastAsia="Microsoft YaHei" w:cs="Microsoft YaHei"/>
        </w:rPr>
        <w:t>第六年、六月、初五日嘅異象,係喺「666」之前臨到;「666」乃係星期日法案嘅象徵,屆時老底嘉復臨信徒嘅恩門就要關閉.呢個異象乃係「照着以西結喺平原所見嘅異象」而嚟.佢喺平原所見嘅異象,早已記載喺前面第三章.</w:t>
      </w:r>
    </w:p>
    <w:p>
      <w:pPr>
        <w:pStyle w:val="ArticleScripture"/>
        <w:jc w:val="left"/>
      </w:pPr>
      <w:r>
        <w:rPr>
          <w:rFonts w:ascii="Microsoft YaHei" w:hAnsi="Microsoft YaHei" w:eastAsia="Microsoft YaHei" w:cs="Microsoft YaHei"/>
        </w:rPr>
        <w:t>於是我起來,出到平原;看哪,耶和華的榮耀立喺嗰度,正如我喺迦巴魯河邊所見嘅榮耀一樣;我就俯伏於地.以西結書 3:23.</w:t>
      </w:r>
    </w:p>
    <w:p>
      <w:pPr>
        <w:pStyle w:val="ArticleBody"/>
        <w:jc w:val="left"/>
      </w:pPr>
      <w:r>
        <w:rPr>
          <w:rFonts w:ascii="Microsoft YaHei" w:hAnsi="Microsoft YaHei" w:eastAsia="Microsoft YaHei" w:cs="Microsoft YaHei"/>
        </w:rPr>
        <w:t>「平原」嘅異象,即係第六年六月初五日所見嘅異象,就係以西結先前喺迦巴魯河邊所見過嗰個異象.</w:t>
      </w:r>
    </w:p>
    <w:p>
      <w:pPr>
        <w:pStyle w:val="ArticleScripture"/>
        <w:jc w:val="left"/>
      </w:pPr>
      <w:r>
        <w:rPr>
          <w:rFonts w:ascii="Microsoft YaHei" w:hAnsi="Microsoft YaHei" w:eastAsia="Microsoft YaHei" w:cs="Microsoft YaHei"/>
        </w:rPr>
        <w:t>到咗第三十年,四月初五日,我喺迦巴魯河邊,身處被擄嘅人中間,天就開咗,我就見到神嘅異象.以西結書 1:1.</w:t>
      </w:r>
    </w:p>
    <w:p>
      <w:pPr>
        <w:pStyle w:val="ArticleBody"/>
        <w:jc w:val="left"/>
      </w:pPr>
      <w:r>
        <w:rPr>
          <w:rFonts w:ascii="Microsoft YaHei" w:hAnsi="Microsoft YaHei" w:eastAsia="Microsoft YaHei" w:cs="Microsoft YaHei"/>
        </w:rPr>
        <w:t>以西結喺迦巴魯河邊所「見」嘅「神嘅異象」,乃係平原嘅異象,亦即係«以西結書»第八章至第十一章所記載嘅異象.呢啲異象乃係喺以西結觀看聖所嘅處境之中呈現;而第十章所講嘅「marah」照鏡異象,亦正係喺嗰度成就.以西結代表嗰啲有分於自至聖所發出之先知亮光嘅人;當耶穌基督嘅啟示喺恩門關閉之前將要顯明之際,佢哋就領受呢光.</w:t>
      </w:r>
    </w:p>
    <w:p>
      <w:pPr>
        <w:pStyle w:val="ArticleBody"/>
        <w:jc w:val="left"/>
      </w:pPr>
      <w:r>
        <w:rPr>
          <w:rFonts w:ascii="Microsoft YaHei" w:hAnsi="Microsoft YaHei" w:eastAsia="Microsoft YaHei" w:cs="Microsoft YaHei"/>
        </w:rPr>
        <w:t>當我哋辨認出約西亞王嗰條由逾越節開始、到十月二十二日結束嘅禧年線時,我哋就係辨認出«利未記»二十三章所設立之春季節期同秋季節期嘅象徵.喺嗰度,春季同秋季節期各以二十二節經文列出,正如以西結嘅職事歷時二十二年一樣.將以西結對齊於禧年線嘅第三十年,就使以西結嘅出生得以同約西亞嘅復興對齊.若佢喺禧年週期嘅第三十年係三十歲,咁以西結就會喺約西亞改革之時出生.</w:t>
      </w:r>
    </w:p>
    <w:p>
      <w:pPr>
        <w:pStyle w:val="ArticleBody"/>
        <w:jc w:val="left"/>
      </w:pPr>
      <w:r>
        <w:rPr>
          <w:rFonts w:ascii="Microsoft YaHei" w:hAnsi="Microsoft YaHei" w:eastAsia="Microsoft YaHei" w:cs="Microsoft YaHei"/>
        </w:rPr>
        <w:t>以西結象徵嗰啲憑信心進入至聖所嘅人.佢哋一旦進入其中,就看見輪中套輪,表明人際互動之間錯綜複雜嘅運作.正如«啟示錄»第十章入面嘅約翰一樣,以西結代表米勒派,但更直接噉代表嗰十四萬四千人.佢嗰個平行嘅三百九十一年同十五日嘅時間預言,說明咗老底嘉復臨信仰喺耶路撒冷毀滅之中所受嘅最後審判,並且包括三十八同四十之謎.</w:t>
      </w:r>
    </w:p>
    <w:p>
      <w:pPr>
        <w:pStyle w:val="ArticleBody"/>
        <w:jc w:val="left"/>
      </w:pPr>
      <w:r>
        <w:rPr>
          <w:rFonts w:ascii="Microsoft YaHei" w:hAnsi="Microsoft YaHei" w:eastAsia="Microsoft YaHei" w:cs="Microsoft YaHei"/>
        </w:rPr>
        <w:t>呢個包括咗四百三十年嘅象徵意義.</w:t>
      </w:r>
    </w:p>
    <w:p>
      <w:pPr>
        <w:pStyle w:val="ArticleBody"/>
        <w:jc w:val="left"/>
      </w:pPr>
      <w:r>
        <w:rPr>
          <w:rFonts w:ascii="Microsoft YaHei" w:hAnsi="Microsoft YaHei" w:eastAsia="Microsoft YaHei" w:cs="Microsoft YaHei"/>
        </w:rPr>
        <w:t>其中包括由1333至1337、1449至1453,以及1840至1844所象徵嘅四年時期.</w:t>
      </w:r>
    </w:p>
    <w:p>
      <w:pPr>
        <w:pStyle w:val="ArticleBody"/>
        <w:jc w:val="left"/>
      </w:pPr>
      <w:r>
        <w:rPr>
          <w:rFonts w:ascii="Microsoft YaHei" w:hAnsi="Microsoft YaHei" w:eastAsia="Microsoft YaHei" w:cs="Microsoft YaHei"/>
        </w:rPr>
        <w:t>我哋將會喺下一篇文章開始探討呢一個至為重要嘅主題.</w:t>
      </w:r>
    </w:p>
    <w:p>
      <w:pPr>
        <w:pStyle w:val="ArticleScripture"/>
        <w:jc w:val="left"/>
      </w:pPr>
      <w:r>
        <w:rPr>
          <w:rFonts w:ascii="Microsoft YaHei" w:hAnsi="Microsoft YaHei" w:eastAsia="Microsoft YaHei" w:cs="Microsoft YaHei"/>
        </w:rPr>
        <w:t>「喺賜畀以賽亞、以西結同約翰嘅異象之中,我哋睇見天庭同地上所發生嘅事係何等緊密相連,亦睇見上帝對嗰啲忠於佢嘅人所施嘅眷顧係何等深厚.」«證言»第5卷,753.</w:t>
      </w:r>
    </w:p>
    <w:p>
      <w:pPr>
        <w:pStyle w:val="ArticleScripture"/>
        <w:jc w:val="left"/>
      </w:pPr>
      <w:r>
        <w:rPr>
          <w:rFonts w:ascii="Microsoft YaHei" w:hAnsi="Microsoft YaHei" w:eastAsia="Microsoft YaHei" w:cs="Microsoft YaHei"/>
        </w:rPr>
        <w:t>「基督自己就係聖殿嘅主.當佢要離開聖殿嘅時候,聖殿嘅榮耀就要離去——嗰榮耀,曾經顯現於至聖所施恩座之上,大祭司每年只得一次喺贖罪大日,攜同所殺祭牲之血進入其中（呢血乃係預表上帝兒子為世人嘅罪所流嘅血）,並灑喺壇上.呢個就係舍吉拿,耶和華可見嘅居所. 」</w:t>
      </w:r>
    </w:p>
    <w:p>
      <w:pPr>
        <w:pStyle w:val="ArticleScripture"/>
        <w:jc w:val="left"/>
      </w:pPr>
      <w:r>
        <w:rPr>
          <w:rFonts w:ascii="Microsoft YaHei" w:hAnsi="Microsoft YaHei" w:eastAsia="Microsoft YaHei" w:cs="Microsoft YaHei"/>
        </w:rPr>
        <w:t>「以賽亞所見顯明出嚟嘅,就係呢一種榮耀;佢話：『當烏西雅王崩嘅嗰年,我見主坐喺高高嘅寶座上;佢嘅衣裳垂下,遮滿聖殿』［以賽亞書 6:1–8 quoted］.」«基督復臨安息日會聖經註釋»,第4卷,1139.</w:t>
      </w:r>
    </w:p>
    <w:p>
      <w:pPr>
        <w:pStyle w:val="ArticleScripture"/>
        <w:jc w:val="left"/>
      </w:pPr>
      <w:r>
        <w:rPr>
          <w:rFonts w:ascii="Microsoft YaHei" w:hAnsi="Microsoft YaHei" w:eastAsia="Microsoft YaHei" w:cs="Microsoft YaHei"/>
        </w:rPr>
        <w:t>「賜畀以賽亞嘅異象,表明咗上帝子民喺末後日子嘅景況.佢哋蒙有特權,得以憑信心看見喺天上聖所中正進行緊嘅工作.『當時,上帝天上嘅殿開咗,喺佢嘅殿中現出佢立約嘅約櫃.』當佢哋憑信心望入至聖所,看見基督喺天上聖所中所行嘅工作,佢哋就察覺自己乃係嘴唇不潔嘅民——係嘴唇屢屢說虛妄之言、其才幹未曾成聖並用以榮耀上帝嘅民.當佢哋將自己嘅軟弱同不配,對比基督榮耀品格嘅純潔同可愛之處時,佢哋實在可以灰心失望.然而,若果佢哋好似以賽亞一樣,願意領受主所定意要加諸心靈嘅感動,若果佢哋喺上帝面前自卑其心,佢哋就仲有盼望.應許之虹喺寶座以上;為以賽亞所成就嘅工作,也必成就喺佢哋身上.上帝必垂聽嗰啲從痛悔之心所發出嘅祈求.」</w:t>
      </w:r>
    </w:p>
    <w:p>
      <w:pPr>
        <w:pStyle w:val="ArticleScripture"/>
        <w:jc w:val="left"/>
      </w:pPr>
      <w:r>
        <w:rPr>
          <w:rFonts w:ascii="Microsoft YaHei" w:hAnsi="Microsoft YaHei" w:eastAsia="Microsoft YaHei" w:cs="Microsoft YaHei"/>
        </w:rPr>
        <w:t>「上帝呢一項偉大而莊嚴嘅工作,其目的乃係將禾捆聚集起嚟,收入天上嘅穀倉;因為全地都要充滿主嘅榮耀.故此,當人睇見盛行嘅邪惡,又聽見由污穢嘴唇所發出嘅言語之時,切勿灰心喪膽.當黑暗嘅權勢列陣攻擊上帝嘅子民;當撒但為住最後嗰場大爭戰而集結佢嘅軍勢,而佢嘅權勢似乎強大,幾乎叫人難以抵擋之時,對神聖榮耀嘅清晰異象,並那高高被舉起、且有應許之虹拱衛住嘅寶座,必帶來安慰、確據同平安.」Review and Herald, December 22, 1896.</w:t>
      </w:r>
    </w:p>
    <w:p>
      <w:pPr>
        <w:pStyle w:val="ArticleScripture"/>
        <w:jc w:val="left"/>
      </w:pPr>
      <w:r>
        <w:rPr>
          <w:rFonts w:ascii="Microsoft YaHei" w:hAnsi="Microsoft YaHei" w:eastAsia="Microsoft YaHei" w:cs="Microsoft YaHei"/>
        </w:rPr>
        <w:t>「喺迦巴魯河邊,以西結見到一陣旋風,好似由北方而來,『有一朵大雲,與包裹住自己嘅火,周圍有光輝;從其中間顯出好似光亮嘅金精之色.』有若干輪子彼此相交,由四個活物推動.喺呢一切之上高高嘅地方,『有寶座嘅形像,看來好像藍寶石;喺寶座嘅形像以上,又有一個形像,看來好像人坐喺其上.』『喺基路伯中間,翅膀以下,顯出有人手嘅樣式.』以西結書 1:4, 26;10:8.嗰啲輪子嘅排列極其複雜,初看之下似乎雜亂無章;然而佢哋運行卻完全和諧.天上嘅眾生靈,靠住基路伯翅膀以下嗰隻手扶持同引導,推動呢啲輪子;喺佢哋以上,喺藍寶石寶座之上,乃係永恆者;而寶座四圍有虹,作為上帝憐憫嘅表徵.」</w:t>
      </w:r>
    </w:p>
    <w:p>
      <w:pPr>
        <w:pStyle w:val="ArticleScripture"/>
        <w:jc w:val="left"/>
      </w:pPr>
      <w:r>
        <w:rPr>
          <w:rFonts w:ascii="Microsoft YaHei" w:hAnsi="Microsoft YaHei" w:eastAsia="Microsoft YaHei" w:cs="Microsoft YaHei"/>
        </w:rPr>
        <w:t>「正如嗰啲輪狀交錯嘅構造,乃係受基路伯翅膀以下嗰隻手所引導;照樣,人間萬事錯綜複雜嘅演變,亦都係喺神聖嘅掌管之下.列國雖處於爭競與動亂之中,然而坐喺基路伯以上嗰一位,仍然引導住地上嘅事務. 」</w:t>
      </w:r>
    </w:p>
    <w:p>
      <w:pPr>
        <w:pStyle w:val="ArticleScripture"/>
        <w:jc w:val="left"/>
      </w:pPr>
      <w:r>
        <w:rPr>
          <w:rFonts w:ascii="Microsoft YaHei" w:hAnsi="Microsoft YaHei" w:eastAsia="Microsoft YaHei" w:cs="Microsoft YaHei"/>
        </w:rPr>
        <w:t>「列國嘅歷史,一國接一國,喺所分派畀佢哋嘅時期同地位上佔據其位,不自覺噉為嗰真理作見證,而嗰真理嘅意義,連佢哋自己都唔明白;呢一切都向我哋說話.對今日每一個國家同每一個人,上帝都喺祂偉大嘅計劃中為其指定咗一個位置.今日,人同列國正喺嗰位絕不出錯者手中嘅準繩之下被衡量.人人都藉住自己嘅選擇決定自己嘅命運,而上帝正統管萬有,為要成就祂嘅旨意.」</w:t>
      </w:r>
    </w:p>
    <w:p>
      <w:pPr>
        <w:pStyle w:val="ArticleScripture"/>
        <w:jc w:val="left"/>
      </w:pPr>
      <w:r>
        <w:rPr>
          <w:rFonts w:ascii="Microsoft YaHei" w:hAnsi="Microsoft YaHei" w:eastAsia="Microsoft YaHei" w:cs="Microsoft YaHei"/>
        </w:rPr>
        <w:t>「嗰位偉大嘅『我是』喺佢嘅聖言入面所標示出嚟嘅歷史,將預言鎖鏈上一環連一環結合起嚟,由過去嘅永恆直至將來嘅永恆,話畀我哋知我哋今日喺歷代進程之中所處何位,亦都話畀我哋知將來嘅時候可以有乜嘢預期.凡預言所預告必將成就、直到現今嘅一切事,都已經喺歷史嘅篇頁上留下其軌跡;我哋亦可以確信,凡尚未來到嘅一切,都必按其次序應驗.」«教育論»,178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Microsoft YaHei" w:hAnsi="Microsoft YaHei" w:eastAsia="Microsoft YaHei" w:cs="Microsoft YaHe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Microsoft YaHei" w:hAnsi="Microsoft YaHei" w:eastAsia="Microsoft YaHei" w:cs="Microsoft YaHei"/>
      <w:b/>
      <w:sz w:val="40"/>
    </w:rPr>
  </w:style>
  <w:style w:type="paragraph" w:customStyle="1" w:styleId="ArticleSubtitle">
    <w:name w:val="Article Subtitle"/>
    <w:basedOn w:val="Normal"/>
    <w:pPr>
      <w:spacing w:before="0" w:after="160"/>
      <w:ind w:left="0" w:right="0" w:firstLine="0"/>
      <w:jc w:val="left"/>
    </w:pPr>
    <w:rPr>
      <w:rFonts w:ascii="Microsoft YaHei" w:hAnsi="Microsoft YaHei" w:eastAsia="Microsoft YaHei" w:cs="Microsoft YaHei"/>
      <w:i/>
      <w:sz w:val="28"/>
    </w:rPr>
  </w:style>
  <w:style w:type="paragraph" w:customStyle="1" w:styleId="ArticleByline">
    <w:name w:val="Article Byline"/>
    <w:basedOn w:val="Normal"/>
    <w:pPr>
      <w:spacing w:before="0" w:after="40"/>
      <w:jc w:val="left"/>
    </w:pPr>
    <w:rPr>
      <w:rFonts w:ascii="Microsoft YaHei" w:hAnsi="Microsoft YaHei" w:eastAsia="Microsoft YaHei" w:cs="Microsoft YaHei"/>
      <w:i/>
      <w:sz w:val="22"/>
    </w:rPr>
  </w:style>
  <w:style w:type="paragraph" w:customStyle="1" w:styleId="ArticleDate">
    <w:name w:val="Article Date"/>
    <w:basedOn w:val="Normal"/>
    <w:pPr>
      <w:spacing w:before="0" w:after="280"/>
      <w:jc w:val="left"/>
    </w:pPr>
    <w:rPr>
      <w:rFonts w:ascii="Microsoft YaHei" w:hAnsi="Microsoft YaHei" w:eastAsia="Microsoft YaHei" w:cs="Microsoft YaHei"/>
      <w:sz w:val="20"/>
    </w:rPr>
  </w:style>
  <w:style w:type="paragraph" w:customStyle="1" w:styleId="ArticleHeading">
    <w:name w:val="Article Heading"/>
    <w:basedOn w:val="Heading2"/>
    <w:pPr>
      <w:spacing w:before="240" w:after="120"/>
      <w:jc w:val="left"/>
    </w:pPr>
    <w:rPr>
      <w:rFonts w:ascii="Microsoft YaHei" w:hAnsi="Microsoft YaHei" w:eastAsia="Microsoft YaHei" w:cs="Microsoft YaHei"/>
      <w:b/>
      <w:sz w:val="26"/>
    </w:rPr>
  </w:style>
  <w:style w:type="paragraph" w:customStyle="1" w:styleId="ArticleBody">
    <w:name w:val="Article Body"/>
    <w:basedOn w:val="Normal"/>
    <w:pPr>
      <w:spacing w:before="0" w:after="160"/>
      <w:jc w:val="left"/>
    </w:pPr>
    <w:rPr>
      <w:rFonts w:ascii="Microsoft YaHei" w:hAnsi="Microsoft YaHei" w:eastAsia="Microsoft YaHei" w:cs="Microsoft YaHei"/>
      <w:sz w:val="24"/>
    </w:rPr>
  </w:style>
  <w:style w:type="paragraph" w:customStyle="1" w:styleId="ArticleScripture">
    <w:name w:val="Article Scripture"/>
    <w:basedOn w:val="Normal"/>
    <w:pPr>
      <w:spacing w:before="0" w:after="160"/>
      <w:ind w:left="504" w:right="144"/>
      <w:jc w:val="left"/>
    </w:pPr>
    <w:rPr>
      <w:rFonts w:ascii="Microsoft YaHei" w:hAnsi="Microsoft YaHei" w:eastAsia="Microsoft YaHei" w:cs="Microsoft YaHei"/>
      <w:i w:val="0"/>
      <w:sz w:val="23"/>
    </w:rPr>
  </w:style>
  <w:style w:type="paragraph" w:customStyle="1" w:styleId="ArticleQuote">
    <w:name w:val="Article Quote"/>
    <w:basedOn w:val="Normal"/>
    <w:pPr>
      <w:spacing w:before="0" w:after="160"/>
      <w:ind w:left="648" w:right="288"/>
      <w:jc w:val="left"/>
    </w:pPr>
    <w:rPr>
      <w:rFonts w:ascii="Microsoft YaHei" w:hAnsi="Microsoft YaHei" w:eastAsia="Microsoft YaHei" w:cs="Microsoft YaHei"/>
      <w:i/>
      <w:sz w:val="23"/>
    </w:rPr>
  </w:style>
  <w:style w:type="paragraph" w:customStyle="1" w:styleId="ArticleListItem">
    <w:name w:val="Article List Item"/>
    <w:basedOn w:val="Normal"/>
    <w:pPr>
      <w:spacing w:before="0" w:after="80"/>
      <w:ind w:left="576" w:right="0" w:hanging="259"/>
      <w:jc w:val="left"/>
    </w:pPr>
    <w:rPr>
      <w:rFonts w:ascii="Microsoft YaHei" w:hAnsi="Microsoft YaHei" w:eastAsia="Microsoft YaHei" w:cs="Microsoft YaHe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第四十節嘅隱藏歷史——第二十號數字</dc:title>
  <dc:subject>第二個禍哉——第七部分——以西結</dc:subject>
  <dc:creator>Jeff Pippenger</dc:creator>
  <cp:keywords/>
  <dc:description>Generated by ArticleDigger from hidden_history\20_hidden_history.json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