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第四十節嘅隱藏歷史——第二十九號數字</w:t>
      </w:r>
    </w:p>
    <w:p>
      <w:pPr>
        <w:pStyle w:val="ArticleSubtitle"/>
        <w:jc w:val="left"/>
      </w:pPr>
      <w:r>
        <w:rPr>
          <w:rFonts w:ascii="Microsoft YaHei" w:hAnsi="Microsoft YaHei" w:eastAsia="Microsoft YaHei" w:cs="Microsoft YaHei"/>
        </w:rPr>
        <w:t>以西結書第十章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2026-08-31</w:t>
      </w:r>
    </w:p>
    <w:p>
      <w:pPr>
        <w:pStyle w:val="ArticleBody"/>
        <w:jc w:val="left"/>
      </w:pPr>
      <w:r>
        <w:rPr>
          <w:rFonts w:ascii="Microsoft YaHei" w:hAnsi="Microsoft YaHei" w:eastAsia="Microsoft YaHei" w:cs="Microsoft YaHei"/>
        </w:rPr>
        <w:t>以西結書入面,有好多奇妙而重要嘅預言脈絡同真理.喺聖經所描繪先知身處聖殿嘅圖像當中,以西結比其他任何一位都更清楚指出輪中套輪.據懷師母所言,呢啲輪代表人類活動之間複雜嘅交互運作,說明晚雨時期各樣事件嘅次序.當先知成為預言本身嘅一部分,以行動演出嘅比喻之時,嗰啲事件就藉住佢表明出嚟;例如喺第四章關於耶路撒冷被圍困嘅圖像之中,以西結先向左側臥,然後再向右側臥.書中亦有十三個明確日期,勾畫出以西結嘅歷史,並且因此提供晚雨時期——即十四萬四千人受印之時——嘅路標.所傳達嘅真理唔單止藉住日期,亦藉住一啲數字,例如十七、十九、二十五、七十、四十、四百九十,當然仲有三十.另一個數字,或者可以話係以西結書入面最重要嘅數字,就係一百五十.然而,一百五十呢個數字並冇出現喺以西結書之中.縱然如此,一行復一行——佢確實喺度.</w:t>
      </w:r>
    </w:p>
    <w:p>
      <w:pPr>
        <w:pStyle w:val="ArticleBody"/>
        <w:jc w:val="left"/>
      </w:pPr>
      <w:r>
        <w:rPr>
          <w:rFonts w:ascii="Microsoft YaHei" w:hAnsi="Microsoft YaHei" w:eastAsia="Microsoft YaHei" w:cs="Microsoft YaHei"/>
        </w:rPr>
        <w:t>一百五十呢個數目,以預言嘅方式嵌入咗圍困呢條線之內;而圍困本身就係一條明確嘅預言線;或者你若願意,圍困就係一個輪.歷史上一條預言嘅線,必定常有阿拉法同俄梅戛;而既然如此,阿拉法同俄梅戛嘅特徵,就必須喺呢條線嘅起頭同末後得着表現,否則佢就唔成其為一條線.圍困嘅阿拉法事件,係以西結妻子之死;而圍困嘅終結,乃係基督新婦之死,正如耶路撒冷被毀所表徵者.</w:t>
      </w:r>
    </w:p>
    <w:p>
      <w:pPr>
        <w:pStyle w:val="ArticleScripture"/>
        <w:jc w:val="left"/>
      </w:pPr>
      <w:r>
        <w:rPr>
          <w:rFonts w:ascii="Microsoft YaHei" w:hAnsi="Microsoft YaHei" w:eastAsia="Microsoft YaHei" w:cs="Microsoft YaHei"/>
        </w:rPr>
        <w:t>我約翰又看見聖城新耶路撒冷由天上自神那裡降下,預備好了,就如新婦妝飾整齊,等候丈夫.我又聽見有大聲音從天上出來,話：「看哪,神的帳幕在人間.祂要與人同住;佢哋要作祂的子民;神要親自與佢哋同在,作佢哋的神.神要擦去佢哋一切的眼淚;不再有死亡,也不再有悲哀、哭號、疼痛,因為以前的事都過去了.」坐寶座的說：「看哪,我將一切都更新了.」又說：「你要寫上;因為這些話是真實可信的.」祂又對我說：「成了.我是阿拉法,我是俄梅戛;我是初,我是終.我要將生命泉的水白白賜給那口渴的人.得勝的,必承受這些為業;我要作佢的神,佢要作我的兒子.惟有膽怯的、不信的、可憎的、殺人的、淫亂的、行邪術的、拜偶像的,和一切說謊話的,佢哋的分就在燒著硫磺的火湖裡;這是第二次的死.」拿着七個金碗、盛滿末後七災的七位天使中,有一位來對我說話,話：「你到這裡來,我要將新婦,就是羔羊的妻,指給你看.」啟示錄 21:2–9.</w:t>
      </w:r>
    </w:p>
    <w:p>
      <w:pPr>
        <w:pStyle w:val="ArticleBody"/>
        <w:jc w:val="left"/>
      </w:pPr>
      <w:r>
        <w:rPr>
          <w:rFonts w:ascii="Microsoft YaHei" w:hAnsi="Microsoft YaHei" w:eastAsia="Microsoft YaHei" w:cs="Microsoft YaHei"/>
        </w:rPr>
        <w:t>以西結嘅妻子喺圍城一開始就死咗;喺嗰度,佢被指明為以西結「眼目所喜愛的」;而喺同一章所陳述耶路撒冷嘅毀滅之中,耶路撒冷亦被指明為以色列「眼目所喜愛的」.</w:t>
      </w:r>
    </w:p>
    <w:p>
      <w:pPr>
        <w:pStyle w:val="ArticleScripture"/>
        <w:jc w:val="left"/>
      </w:pPr>
      <w:r>
        <w:rPr>
          <w:rFonts w:ascii="Microsoft YaHei" w:hAnsi="Microsoft YaHei" w:eastAsia="Microsoft YaHei" w:cs="Microsoft YaHei"/>
        </w:rPr>
        <w:t>再者,第九年十月初十日,耶和華嘅話臨到我,話……耶和華嘅話又臨到我,話：「人子啊,看哪,我要一擊奪去你眼目所喜愛嘅;但你唔可以悲哀,唔可以哭泣,眼淚亦唔可以流下.只可暗自歎息,不可為死人舉哀;要將你頭上嘅裹頭巾束上,腳上着鞋,唔好遮蓋嘴唇,亦唔好食人所送嘅餅.」於是我早晨向百姓說話;到晚上,我妻子就死咗;第二朝,我便照所吩咐我嘅而行.百姓就對我話：「你這樣行,與我哋有咩關係,你唔話畀我哋知嗎？」</w:t>
      </w:r>
    </w:p>
    <w:p>
      <w:pPr>
        <w:pStyle w:val="ArticleScripture"/>
        <w:jc w:val="left"/>
      </w:pPr>
      <w:r>
        <w:rPr>
          <w:rFonts w:ascii="Microsoft YaHei" w:hAnsi="Microsoft YaHei" w:eastAsia="Microsoft YaHei" w:cs="Microsoft YaHei"/>
        </w:rPr>
        <w:t>於是我回答佢哋話：「耶和華嘅話臨到我,話：你要對以色列家講,主耶和華如此說：看哪,我必褻瀆我嘅聖所,就係你哋能力所誇耀嘅華美、你哋眼目所戀慕嘅、你哋心裏所憐惜嘅;你哋所留下嘅兒子同女兒,都必倒喺刀下.你哋必照我所行嘅而行：唔可掩住嘴唇,也唔可食人所送嘅餅.你哋嘅裹頭巾要戴喺頭上,鞋要穿喺腳上;你哋唔可悲哀,唔可哭泣,卻要因自己嘅罪孽消瘦,彼此哀嘆.」</w:t>
      </w:r>
    </w:p>
    <w:p>
      <w:pPr>
        <w:pStyle w:val="ArticleScripture"/>
        <w:jc w:val="left"/>
      </w:pPr>
      <w:r>
        <w:rPr>
          <w:rFonts w:ascii="Microsoft YaHei" w:hAnsi="Microsoft YaHei" w:eastAsia="Microsoft YaHei" w:cs="Microsoft YaHei"/>
        </w:rPr>
        <w:t>咁樣,以西結必作你哋嘅預兆;凡佢所行嘅,你哋都必照樣行.到呢事臨到嘅時候,你哋就必知道我係主耶和華.人子呀,喺我從佢哋中間取去佢哋嘅能力、佢哋榮耀所喜樂嘅、佢哋眼目所戀慕嘅,同埋佢哋心裏所繫念嘅,就係佢哋嘅兒子同女兒嗰日,豈唔係必有逃脫嘅人嚟到你嗰度,使你親耳聽見呢事嗎？到嗰日,你嘅口必向嗰逃脫嘅人開啟;你必開口說話,不再啞口.你必作佢哋嘅預兆;佢哋就必知道我係耶和華.以西結書 24:1, 15–27.</w:t>
      </w:r>
    </w:p>
    <w:p>
      <w:pPr>
        <w:pStyle w:val="ArticleBody"/>
        <w:jc w:val="left"/>
      </w:pPr>
      <w:r>
        <w:rPr>
          <w:rFonts w:ascii="Microsoft YaHei" w:hAnsi="Microsoft YaHei" w:eastAsia="Microsoft YaHei" w:cs="Microsoft YaHei"/>
        </w:rPr>
        <w:t>圍困之阿勒法,乃以西結心所愛者之死;其俄梅戛,乃以色列心所愛者之死.</w:t>
      </w:r>
    </w:p>
    <w:p>
      <w:pPr>
        <w:pStyle w:val="ArticleHeading"/>
        <w:jc w:val="left"/>
      </w:pPr>
      <w:r>
        <w:rPr>
          <w:rFonts w:ascii="Microsoft YaHei" w:hAnsi="Microsoft YaHei" w:eastAsia="Microsoft YaHei" w:cs="Microsoft YaHei"/>
        </w:rPr>
        <w:t>聽見,卻沒有聽見</w:t>
      </w:r>
    </w:p>
    <w:p>
      <w:pPr>
        <w:pStyle w:val="ArticleBody"/>
        <w:jc w:val="left"/>
      </w:pPr>
      <w:r>
        <w:rPr>
          <w:rFonts w:ascii="Microsoft YaHei" w:hAnsi="Microsoft YaHei" w:eastAsia="Microsoft YaHei" w:cs="Microsoft YaHei"/>
        </w:rPr>
        <w:t>有五次,長老或者百姓都以某種方式被描寫為聆聽以西結.喺«以西結書»8:1,猶大嘅長老坐喺佢面前.喺«以西結書»14:1,長老嚟到,坐喺佢面前.喺«以西結書»20:1,以色列嘅長老前嚟求問耶和華.喺«以西結書»37:18,神對以西結講：「你本國的子民若對你說：你不指示我們這些是甚麼意思麼？」喺第二十四章,百姓直接問道：「你這樣行與我們有甚麼關係,你不告訴我們嗎？」喺呢五個例子當中,長老或者百姓都處於老底嘉嘅景況.</w:t>
      </w:r>
    </w:p>
    <w:p>
      <w:pPr>
        <w:pStyle w:val="ArticleScripture"/>
        <w:jc w:val="left"/>
      </w:pPr>
      <w:r>
        <w:rPr>
          <w:rFonts w:ascii="Microsoft YaHei" w:hAnsi="Microsoft YaHei" w:eastAsia="Microsoft YaHei" w:cs="Microsoft YaHei"/>
        </w:rPr>
        <w:t>佢話：「你去,對呢百姓講：你哋聽係聽見,卻不明白;看係看見,卻不曉得.要使呢百姓嘅心肥蒙,使佢哋嘅耳沉重,遮掩佢哋嘅眼;免得佢哋眼看見,耳聽見,心裏明白,回轉過來,便得醫治.」以賽亞書 6:9, 10</w:t>
      </w:r>
    </w:p>
    <w:p>
      <w:pPr>
        <w:pStyle w:val="ArticleBody"/>
        <w:jc w:val="left"/>
      </w:pPr>
      <w:r>
        <w:rPr>
          <w:rFonts w:ascii="Microsoft YaHei" w:hAnsi="Microsoft YaHei" w:eastAsia="Microsoft YaHei" w:cs="Microsoft YaHei"/>
        </w:rPr>
        <w:t>民眾聽而不聞嘅五種表述,同埋民眾視而不見嘅五種表述,乃與以賽亞見證中嗰啲拒絕去看、拒絕去聽之人嘅五個步驟彼此相符.</w:t>
      </w:r>
    </w:p>
    <w:p>
      <w:pPr>
        <w:pStyle w:val="ArticleScripture"/>
        <w:jc w:val="left"/>
      </w:pPr>
      <w:r>
        <w:rPr>
          <w:rFonts w:ascii="Microsoft YaHei" w:hAnsi="Microsoft YaHei" w:eastAsia="Microsoft YaHei" w:cs="Microsoft YaHei"/>
        </w:rPr>
        <w:t>但耶和華嘅說話臨到佢哋,乃係誡命上加誡命,誡命上加誡命;訓誨上加訓誨,訓誨上加訓誨;呢度少少,嗰度少少;好叫佢哋行去,反倒仆跌,並且破碎,陷入網羅,被擒拿.以賽亞書 28:13.</w:t>
      </w:r>
    </w:p>
    <w:p>
      <w:pPr>
        <w:pStyle w:val="ArticleScripture"/>
        <w:jc w:val="left"/>
      </w:pPr>
      <w:r>
        <w:rPr>
          <w:rFonts w:ascii="Microsoft YaHei" w:hAnsi="Microsoft YaHei" w:eastAsia="Microsoft YaHei" w:cs="Microsoft YaHei"/>
        </w:rPr>
        <w:t>佢哋中間必有許多人絆跌,且要仆倒,並且破碎,又被網羅,且被擄去.以賽亞書 8:15.</w:t>
      </w:r>
    </w:p>
    <w:p>
      <w:pPr>
        <w:pStyle w:val="ArticleHeading"/>
        <w:jc w:val="left"/>
      </w:pPr>
      <w:r>
        <w:rPr>
          <w:rFonts w:ascii="Microsoft YaHei" w:hAnsi="Microsoft YaHei" w:eastAsia="Microsoft YaHei" w:cs="Microsoft YaHei"/>
        </w:rPr>
        <w:t>徵兆</w:t>
      </w:r>
    </w:p>
    <w:p>
      <w:pPr>
        <w:pStyle w:val="ArticleBody"/>
        <w:jc w:val="left"/>
      </w:pPr>
      <w:r>
        <w:rPr>
          <w:rFonts w:ascii="Microsoft YaHei" w:hAnsi="Microsoft YaHei" w:eastAsia="Microsoft YaHei" w:cs="Microsoft YaHei"/>
        </w:rPr>
        <w:t>喺以西結書第二十四章,由圍困開始、並以以西結之妻——佢眼中所悅慕嘅——之死所標誌嘅時期,喺耶路撒冷——以色列眼中所悅慕嘅——之死而終結.呢段一年半嘅圍困,帶有阿拉法同俄梅戛嘅印記,而呢段時期嘅開始同終結,都以一個徵兆為記號.正如喺以西結書第二十四章一樣,耶穌喺馬太福音第二十四章指出呢個圍困嘅徵兆.</w:t>
      </w:r>
    </w:p>
    <w:p>
      <w:pPr>
        <w:pStyle w:val="ArticleScripture"/>
        <w:jc w:val="left"/>
      </w:pPr>
      <w:r>
        <w:rPr>
          <w:rFonts w:ascii="Microsoft YaHei" w:hAnsi="Microsoft YaHei" w:eastAsia="Microsoft YaHei" w:cs="Microsoft YaHei"/>
        </w:rPr>
        <w:t>基督嘅說話原是在許多人耳中講出嘅;但當佢獨自一人嘅時候,彼得、約翰、雅各同安得烈就來到佢跟前;當時佢正坐喺橄欖山上.佢哋話：「請告訴我哋,幾時有呢啲事呢？你降臨,同埋世界嘅末了,有乜嘢預兆呢？」耶穌並冇將耶路撒冷嘅毀滅,同佢降臨嘅大日,分開逐一回答門徒.佢將呢兩件事嘅描述交織埋一齊.倘若佢照住自己所見,向門徒揭開將來嘅事,佢哋就不能忍受所見嘅景象.出於憐憫,佢將兩個大危機嘅描述融會一齊,讓門徒自己去查考其中嘅意思.當佢提到耶路撒冷嘅毀滅時,佢預言嘅說話越過咗嗰件事,直達到末後嗰日嘅最後大焚燒;到嗰日,主必離開佢嘅居所起來,因世人嘅罪孽刑罰世界;嗰時,大地必露出其中所流嘅血,不再掩蓋其中被殺嘅人.呢一整篇講論,賜下唔單止係為咗門徒,亦都係為咗嗰啲要活喺地球歷史最後場景中嘅人.</w:t>
      </w:r>
    </w:p>
    <w:p>
      <w:pPr>
        <w:pStyle w:val="ArticleScripture"/>
        <w:jc w:val="left"/>
      </w:pPr>
      <w:r>
        <w:rPr>
          <w:rFonts w:ascii="Microsoft YaHei" w:hAnsi="Microsoft YaHei" w:eastAsia="Microsoft YaHei" w:cs="Microsoft YaHei"/>
        </w:rPr>
        <w:t>基督轉向門徒,說：「你哋要謹慎,免得有人迷惑你哋.因為將有好多人奉我嘅名而來,話：我係基督;並且要迷惑好多人.」將有許多假彌賽亞出現,自稱能行神蹟,又宣告猶太民族得拯救嘅時候已經到了.呢啲人必迷惑好多人.基督嘅話應驗咗.由祂受死到耶路撒冷被圍困之間,出現咗好多假彌賽亞.但呢一個警告,亦都係賜畀活喺呢個世界時代之中嘅人.喺耶路撒冷被毀之前所施行嘅同樣迷惑,歷世歷代都一直施行,而且將來仲要再施行.</w:t>
      </w:r>
    </w:p>
    <w:p>
      <w:pPr>
        <w:pStyle w:val="ArticleScripture"/>
        <w:jc w:val="left"/>
      </w:pPr>
      <w:r>
        <w:rPr>
          <w:rFonts w:ascii="Microsoft YaHei" w:hAnsi="Microsoft YaHei" w:eastAsia="Microsoft YaHei" w:cs="Microsoft YaHei"/>
        </w:rPr>
        <w:t>「『你哋也要聽見打仗同打仗嘅風聲;總唔好驚惶;因為呢一切事係必須有嘅,只係結局仲未到.』喺耶路撒冷被毀之前,人為咗爭奪至高權位而彼此角力.皇帝被謀殺.嗰啲本當企喺寶座旁邊嘅人都被殺害.又有打仗同打仗嘅風聲.基督話：『呢一切事都必須發生,然而結局〔即猶太民族作為一個民族嘅終局〕仲未到.因為民要攻打民,國要攻打國;多處必有饑荒、瘟疫、地震.呢一切都係災難嘅起頭.』基督話,當拉比見到呢啲兆頭,佢哋就會宣稱,呢啲係上帝對列國嘅審判,因為列國將祂所揀選嘅子民拘禁喺奴役之中.佢哋又會宣稱,呢啲兆頭就係彌賽亞降臨嘅記號.唔好受迷惑;呢啲乃係祂審判嘅開始.百姓一直仰望自己.佢哋冇悔改、冇回轉,以致我可以醫治佢哋.佢哋所指作從奴役中得釋放嘅記號,其實正係佢哋滅亡嘅兆頭.』«歷代願望»,628.」</w:t>
      </w:r>
    </w:p>
    <w:p>
      <w:pPr>
        <w:pStyle w:val="ArticleBody"/>
        <w:jc w:val="left"/>
      </w:pPr>
      <w:r>
        <w:rPr>
          <w:rFonts w:ascii="Microsoft YaHei" w:hAnsi="Microsoft YaHei" w:eastAsia="Microsoft YaHei" w:cs="Microsoft YaHei"/>
        </w:rPr>
        <w:t>公元66年耶路撒冷被圍困之時,所包含嘅徵兆,就係羅馬將佢哋嘅軍旗立喺聖所嘅範圍之內.耶穌論到公元66年至70年期間所發生嘅事時,將公元70年嘅毀滅同祂第二次降臨聯繫起來;而且,有一個徵兆係同祂第二次降臨相關聯嘅.</w:t>
      </w:r>
    </w:p>
    <w:p>
      <w:pPr>
        <w:pStyle w:val="ArticleScripture"/>
        <w:jc w:val="left"/>
      </w:pPr>
      <w:r>
        <w:rPr>
          <w:rFonts w:ascii="Microsoft YaHei" w:hAnsi="Microsoft YaHei" w:eastAsia="Microsoft YaHei" w:cs="Microsoft YaHei"/>
        </w:rPr>
        <w:t>「好快,我哋嘅眼目都被吸引向東邊,因為出現咗一小片黑雲,大約只有人手掌一半咁大;我哋都知道,呢個就係人子嘅兆頭.」«The Day Star»,1846年.</w:t>
      </w:r>
    </w:p>
    <w:p>
      <w:pPr>
        <w:pStyle w:val="ArticleBody"/>
        <w:jc w:val="left"/>
      </w:pPr>
      <w:r>
        <w:rPr>
          <w:rFonts w:ascii="Microsoft YaHei" w:hAnsi="Microsoft YaHei" w:eastAsia="Microsoft YaHei" w:cs="Microsoft YaHei"/>
        </w:rPr>
        <w:t>主後66至70年呢段歷史嘅開端同終結,都包含住一個同圍城開始以及城被毀有關連嘅記號;呢個記號,正好同主前587年同586年「眼目所喜愛的」之死嗰阿拉法與俄梅戛記號彼此對應.</w:t>
      </w:r>
    </w:p>
    <w:p>
      <w:pPr>
        <w:pStyle w:val="ArticleBody"/>
        <w:jc w:val="left"/>
      </w:pPr>
      <w:r>
        <w:rPr>
          <w:rFonts w:ascii="Microsoft YaHei" w:hAnsi="Microsoft YaHei" w:eastAsia="Microsoft YaHei" w:cs="Microsoft YaHei"/>
        </w:rPr>
        <w:t>嗰場一年半圍城嘅歷史,乃係為末後日子而設嘅一個「預兆」.喺以西結歷史中所表徵嘅愚拙童女,喺嗰班於六十六年看見圍城之預兆而逃往安全之地嘅聰明童女歷史之中,搵到其相對應者.一年半嘅圍城,乃係顯明兩等敬拜者之預兆.一等人會明白呢個預兆;另一等人——以賽亞稱之為「許多人」——則不看見,也不聽聞.</w:t>
      </w:r>
    </w:p>
    <w:p>
      <w:pPr>
        <w:pStyle w:val="ArticleHeading"/>
        <w:jc w:val="left"/>
      </w:pPr>
      <w:r>
        <w:rPr>
          <w:rFonts w:ascii="Microsoft YaHei" w:hAnsi="Microsoft YaHei" w:eastAsia="Microsoft YaHei" w:cs="Microsoft YaHei"/>
        </w:rPr>
        <w:t>多人與少人</w:t>
      </w:r>
    </w:p>
    <w:p>
      <w:pPr>
        <w:pStyle w:val="ArticleScripture"/>
        <w:jc w:val="left"/>
      </w:pPr>
      <w:r>
        <w:rPr>
          <w:rFonts w:ascii="Microsoft YaHei" w:hAnsi="Microsoft YaHei" w:eastAsia="Microsoft YaHei" w:cs="Microsoft YaHei"/>
        </w:rPr>
        <w:t>於是王對僕人話：將佢手腳綁住,帶走佢,掟佢入外邊黑暗裏;喺嗰度必有哀哭切齒.因為被召的人多,選上嘅人少.馬太福音 22:13, 14.</w:t>
      </w:r>
    </w:p>
    <w:p>
      <w:pPr>
        <w:pStyle w:val="ArticleScripture"/>
        <w:jc w:val="left"/>
      </w:pPr>
      <w:r>
        <w:rPr>
          <w:rFonts w:ascii="Microsoft YaHei" w:hAnsi="Microsoft YaHei" w:eastAsia="Microsoft YaHei" w:cs="Microsoft YaHei"/>
        </w:rPr>
        <w:t>咁樣,喺後嘅將要在前,喺前嘅將要在後;因為被召嘅人多,蒙揀選嘅人少.馬太福音 20:16.</w:t>
      </w:r>
    </w:p>
    <w:p>
      <w:pPr>
        <w:pStyle w:val="ArticleHeading"/>
        <w:jc w:val="left"/>
      </w:pPr>
      <w:r>
        <w:rPr>
          <w:rFonts w:ascii="Microsoft YaHei" w:hAnsi="Microsoft YaHei" w:eastAsia="Microsoft YaHei" w:cs="Microsoft YaHei"/>
        </w:rPr>
        <w:t>看見同聽見</w:t>
      </w:r>
    </w:p>
    <w:p>
      <w:pPr>
        <w:pStyle w:val="ArticleBody"/>
        <w:jc w:val="left"/>
      </w:pPr>
      <w:r>
        <w:rPr>
          <w:rFonts w:ascii="Microsoft YaHei" w:hAnsi="Microsoft YaHei" w:eastAsia="Microsoft YaHei" w:cs="Microsoft YaHei"/>
        </w:rPr>
        <w:t>«以西結書»入面有五個以行動表達出嚟嘅比喻,以西結亦都有五次向領袖同百姓發言.呢兩個見證指出嗰五個愚拙嘅童女;佢哋唔肯「看見」,又唔肯「聽見」.當耶穌以猶大支派之獅嘅身分揭開祂先知性嘅話語之封印之時,所增多嘅知識,佢哋都唔肯看見,亦唔肯聽見.</w:t>
      </w:r>
    </w:p>
    <w:p>
      <w:pPr>
        <w:pStyle w:val="ArticleHeading"/>
        <w:jc w:val="left"/>
      </w:pPr>
      <w:r>
        <w:rPr>
          <w:rFonts w:ascii="Microsoft YaHei" w:hAnsi="Microsoft YaHei" w:eastAsia="Microsoft YaHei" w:cs="Microsoft YaHei"/>
        </w:rPr>
        <w:t>世界必要看見,亦必要聽見</w:t>
      </w:r>
    </w:p>
    <w:p>
      <w:pPr>
        <w:pStyle w:val="ArticleScripture"/>
        <w:jc w:val="left"/>
      </w:pPr>
      <w:r>
        <w:rPr>
          <w:rFonts w:ascii="Microsoft YaHei" w:hAnsi="Microsoft YaHei" w:eastAsia="Microsoft YaHei" w:cs="Microsoft YaHei"/>
        </w:rPr>
        <w:t>世上一切居民、地上所有居住的人哪,當他在山上豎立大旗嘅時候,你們要觀看;當他吹起號角嘅時候,你們要聽.以賽亞書 18:3.</w:t>
      </w:r>
    </w:p>
    <w:p>
      <w:pPr>
        <w:pStyle w:val="ArticleScripture"/>
        <w:jc w:val="left"/>
      </w:pPr>
      <w:r>
        <w:rPr>
          <w:rFonts w:ascii="Microsoft YaHei" w:hAnsi="Microsoft YaHei" w:eastAsia="Microsoft YaHei" w:cs="Microsoft YaHei"/>
        </w:rPr>
        <w:t>到嗰日,聾嘅必聽見書上嘅話;瞎眼嘅必從幽暗黑暗之中得見光明.以賽亞書29:18.</w:t>
      </w:r>
    </w:p>
    <w:p>
      <w:pPr>
        <w:pStyle w:val="ArticleHeading"/>
        <w:jc w:val="left"/>
      </w:pPr>
      <w:r>
        <w:rPr>
          <w:rFonts w:ascii="Microsoft YaHei" w:hAnsi="Microsoft YaHei" w:eastAsia="Microsoft YaHei" w:cs="Microsoft YaHei"/>
        </w:rPr>
        <w:t>我愚昧又蠢笨嘅子民毫無知識</w:t>
      </w:r>
    </w:p>
    <w:p>
      <w:pPr>
        <w:pStyle w:val="ArticleScripture"/>
        <w:jc w:val="left"/>
      </w:pPr>
      <w:r>
        <w:rPr>
          <w:rFonts w:ascii="Microsoft YaHei" w:hAnsi="Microsoft YaHei" w:eastAsia="Microsoft YaHei" w:cs="Microsoft YaHei"/>
        </w:rPr>
        <w:t>我仲要見到軍旗幾耐,聽到號角聲幾耐呢？因為我嘅百姓愚昧,唔認識我;佢哋係愚頑嘅兒女,毫無聰明：行惡倒有智慧,行善卻毫無知識.耶利米書 4:21, 22.</w:t>
      </w:r>
    </w:p>
    <w:p>
      <w:pPr>
        <w:pStyle w:val="ArticleScripture"/>
        <w:jc w:val="left"/>
      </w:pPr>
      <w:r>
        <w:rPr>
          <w:rFonts w:ascii="Microsoft YaHei" w:hAnsi="Microsoft YaHei" w:eastAsia="Microsoft YaHei" w:cs="Microsoft YaHei"/>
        </w:rPr>
        <w:t>要喺雅各家中宣告呢事,喺猶大中傳揚,話：你哋呢愚昧無知嘅百姓,現今要聽呢話;你哋有眼,卻不看見;有耳,卻不聽見.耶利米書 5:20, 21.</w:t>
      </w:r>
    </w:p>
    <w:p>
      <w:pPr>
        <w:pStyle w:val="ArticleHeading"/>
        <w:jc w:val="left"/>
      </w:pPr>
      <w:r>
        <w:rPr>
          <w:rFonts w:ascii="Microsoft YaHei" w:hAnsi="Microsoft YaHei" w:eastAsia="Microsoft YaHei" w:cs="Microsoft YaHei"/>
        </w:rPr>
        <w:t>悖逆之家</w:t>
      </w:r>
    </w:p>
    <w:p>
      <w:pPr>
        <w:pStyle w:val="ArticleScripture"/>
        <w:jc w:val="left"/>
      </w:pPr>
      <w:r>
        <w:rPr>
          <w:rFonts w:ascii="Microsoft YaHei" w:hAnsi="Microsoft YaHei" w:eastAsia="Microsoft YaHei" w:cs="Microsoft YaHei"/>
        </w:rPr>
        <w:t>耶和華嘅話又臨到我,話：人子呀,你住喺悖逆之家中間;佢哋有眼可以看,卻看不見;有耳可以聽,卻聽不見;因為佢哋係悖逆之家.以西結書 12:1, 2.</w:t>
      </w:r>
    </w:p>
    <w:p>
      <w:pPr>
        <w:pStyle w:val="ArticleScripture"/>
        <w:jc w:val="left"/>
      </w:pPr>
      <w:r>
        <w:rPr>
          <w:rFonts w:ascii="Microsoft YaHei" w:hAnsi="Microsoft YaHei" w:eastAsia="Microsoft YaHei" w:cs="Microsoft YaHei"/>
        </w:rPr>
        <w:t>所以我用比喻對佢哋講,因為佢哋睇係睇見,卻唔看見;聽係聽見,卻唔聽到,亦唔明白.喺佢哋身上,應驗咗以賽亞嘅預言,話：你哋聽固然要聽見,總不明白;看固然要看見,總不曉得.因為呢百姓心裏剛硬,耳仔發沉,眼睛閉着;免得佢哋眼睛看見,耳仔聽見,心裏明白,回轉過來,我就醫治佢哋.</w:t>
      </w:r>
    </w:p>
    <w:p>
      <w:pPr>
        <w:pStyle w:val="ArticleScripture"/>
        <w:jc w:val="left"/>
      </w:pPr>
      <w:r>
        <w:rPr>
          <w:rFonts w:ascii="Microsoft YaHei" w:hAnsi="Microsoft YaHei" w:eastAsia="Microsoft YaHei" w:cs="Microsoft YaHei"/>
        </w:rPr>
        <w:t>但你哋嘅眼係有福嘅,因為睇見;你哋嘅耳亦係有福嘅,因為聽見.我實在同你哋講,從前有好多先知同義人,渴想見你哋所見嘅,卻冇有見到;又想聽你哋所聽嘅,卻冇有聽到.馬太福音 13:13–17.</w:t>
      </w:r>
    </w:p>
    <w:p>
      <w:pPr>
        <w:pStyle w:val="ArticleHeading"/>
        <w:jc w:val="left"/>
      </w:pPr>
      <w:r>
        <w:rPr>
          <w:rFonts w:ascii="Microsoft YaHei" w:hAnsi="Microsoft YaHei" w:eastAsia="Microsoft YaHei" w:cs="Microsoft YaHei"/>
        </w:rPr>
        <w:t>古道</w:t>
      </w:r>
    </w:p>
    <w:p>
      <w:pPr>
        <w:pStyle w:val="ArticleScripture"/>
        <w:jc w:val="left"/>
      </w:pPr>
      <w:r>
        <w:rPr>
          <w:rFonts w:ascii="Microsoft YaHei" w:hAnsi="Microsoft YaHei" w:eastAsia="Microsoft YaHei" w:cs="Microsoft YaHei"/>
        </w:rPr>
        <w:t>耶和華如此說：「你哋當站喺路上察看,訪問古道,邊一條係善道,便行在其間;咁樣,你哋嘅心靈就必得安息.」但佢哋卻話：「我哋唔行喺其間.」我又設立守望的人治理你哋,說：「要聽角聲.」但佢哋卻話：「我哋唔聽.」耶利米書 6:16, 17.</w:t>
      </w:r>
    </w:p>
    <w:p>
      <w:pPr>
        <w:pStyle w:val="ArticleHeading"/>
        <w:jc w:val="left"/>
      </w:pPr>
      <w:r>
        <w:rPr>
          <w:rFonts w:ascii="Microsoft YaHei" w:hAnsi="Microsoft YaHei" w:eastAsia="Microsoft YaHei" w:cs="Microsoft YaHei"/>
        </w:rPr>
        <w:t>1840–1844 年嘅信息</w:t>
      </w:r>
    </w:p>
    <w:p>
      <w:pPr>
        <w:pStyle w:val="ArticleScripture"/>
        <w:jc w:val="left"/>
      </w:pPr>
      <w:r>
        <w:rPr>
          <w:rFonts w:ascii="Microsoft YaHei" w:hAnsi="Microsoft YaHei" w:eastAsia="Microsoft YaHei" w:cs="Microsoft YaHei"/>
        </w:rPr>
        <w:t>「凡喺1840至1844年間所賜下嘅信息,現今都要更有力噉傳揚出嚟,因為有好多人已經失去咗方向.呢啲信息要傳到各教會.」</w:t>
      </w:r>
    </w:p>
    <w:p>
      <w:pPr>
        <w:pStyle w:val="ArticleScripture"/>
        <w:jc w:val="left"/>
      </w:pPr>
      <w:r>
        <w:rPr>
          <w:rFonts w:ascii="Microsoft YaHei" w:hAnsi="Microsoft YaHei" w:eastAsia="Microsoft YaHei" w:cs="Microsoft YaHei"/>
        </w:rPr>
        <w:t>基督話：『你哋嘅眼係有福嘅,因為看見;你哋嘅耳亦係有福嘅,因為聽見.我實在告訴你哋,有許多先知同義人,渴想看見你哋所看見嘅,卻冇有看見;又渴想聽見你哋所聽見嘅,卻冇有聽見』［Matthew 13:16, 17］.凡看見咗一八四三年同一八四四年所顯現之事嘅眼,乃係有福嘅.</w:t>
      </w:r>
    </w:p>
    <w:p>
      <w:pPr>
        <w:pStyle w:val="ArticleScripture"/>
        <w:jc w:val="left"/>
      </w:pPr>
      <w:r>
        <w:rPr>
          <w:rFonts w:ascii="Microsoft YaHei" w:hAnsi="Microsoft YaHei" w:eastAsia="Microsoft YaHei" w:cs="Microsoft YaHei"/>
        </w:rPr>
        <w:t>「呢個信息已經賜下.重述呢個信息,係唔應該再有拖延,因為時代嘅徵兆正在應驗;收尾嘅工作必須完成.喺短時間之內,將有一項大工成就.按照上帝嘅指定,一個信息快將被賜下,並且要擴展成為大聲呼喊.嗰時,但以理必站喺自己嘅分上,作出佢嘅見證.」«Manuscript Releases», volume 21, 437.</w:t>
      </w:r>
    </w:p>
    <w:p>
      <w:pPr>
        <w:pStyle w:val="ArticleHeading"/>
        <w:jc w:val="left"/>
      </w:pPr>
      <w:r>
        <w:rPr>
          <w:rFonts w:ascii="Microsoft YaHei" w:hAnsi="Microsoft YaHei" w:eastAsia="Microsoft YaHei" w:cs="Microsoft YaHei"/>
        </w:rPr>
        <w:t>圍城之兆</w:t>
      </w:r>
    </w:p>
    <w:p>
      <w:pPr>
        <w:pStyle w:val="ArticleBody"/>
        <w:jc w:val="left"/>
      </w:pPr>
      <w:r>
        <w:rPr>
          <w:rFonts w:ascii="Microsoft YaHei" w:hAnsi="Microsoft YaHei" w:eastAsia="Microsoft YaHei" w:cs="Microsoft YaHei"/>
        </w:rPr>
        <w:t>喺«以西結書»裏面,有五次佢以行動「演出」咗一個比喻,然而百姓卻唔肯看見;亦都有五次,佢向嗰啲唔肯聽嘅人「說話」.呢兩個見證——所演出嘅比喻同埋所說嘅話——乃係呈現畀五個愚拙嘅童女.一個載於第四章嘅行動比喻,乃係代表圍困嘅「預兆」,警告那將要臨到嘅毀滅.以西結嘅信息,就係對老底嘉所發嘅信息.</w:t>
      </w:r>
    </w:p>
    <w:p>
      <w:pPr>
        <w:pStyle w:val="ArticleBody"/>
        <w:jc w:val="left"/>
      </w:pPr>
      <w:r>
        <w:rPr>
          <w:rFonts w:ascii="Microsoft YaHei" w:hAnsi="Microsoft YaHei" w:eastAsia="Microsoft YaHei" w:cs="Microsoft YaHei"/>
        </w:rPr>
        <w:t>賜畀老底嘉嘅「記號」,就係「圍困嘅記號」;而末後日子嘅圍困,乃由幾位見證人所表徵.基督在世之日,賜畀猶太人嘅唯一記號,乃係約拿嘅記號;約拿所代表嘅,係一個以行動演示、在大魚腹中三日嘅比喻.</w:t>
      </w:r>
    </w:p>
    <w:p>
      <w:pPr>
        <w:pStyle w:val="ArticleScripture"/>
        <w:jc w:val="left"/>
      </w:pPr>
      <w:r>
        <w:rPr>
          <w:rFonts w:ascii="Microsoft YaHei" w:hAnsi="Microsoft YaHei" w:eastAsia="Microsoft YaHei" w:cs="Microsoft YaHei"/>
        </w:rPr>
        <w:t>於是,有幾個文士同法利賽人回答說：「夫子,我哋願意從你見一個神蹟.」耶穌卻回答佢哋話：「一個邪惡淫亂嘅世代求看神蹟;除咗先知約拿嘅神蹟以外,必冇神蹟畀佢.因為約拿三日三夜在大魚腹中;人子亦都要三日三夜在地心裏.」馬太福音 12:38–40.</w:t>
      </w:r>
    </w:p>
    <w:p>
      <w:pPr>
        <w:pStyle w:val="ArticleHeading"/>
        <w:jc w:val="left"/>
      </w:pPr>
      <w:r>
        <w:rPr>
          <w:rFonts w:ascii="Microsoft YaHei" w:hAnsi="Microsoft YaHei" w:eastAsia="Microsoft YaHei" w:cs="Microsoft YaHei"/>
        </w:rPr>
        <w:t>約拿嘅神蹟</w:t>
      </w:r>
    </w:p>
    <w:p>
      <w:pPr>
        <w:pStyle w:val="ArticleBody"/>
        <w:jc w:val="left"/>
      </w:pPr>
      <w:r>
        <w:rPr>
          <w:rFonts w:ascii="Microsoft YaHei" w:hAnsi="Microsoft YaHei" w:eastAsia="Microsoft YaHei" w:cs="Microsoft YaHei"/>
        </w:rPr>
        <w:t>約拿嘅神蹟,乃係以行動表達出嚟、象徵由死裏復活嘅比喻.約翰亦表明同一真理,因為佢曾被投入一鍋滾油之中,卻活着出嚟.但以理喺獅子坑中,同埋尼布甲尼撒火窰中嗰三位忠貞之士,都象徵由死裏復活.呢一切都係預表«啟示錄»第十一章中復活嘅十四萬四千人.</w:t>
      </w:r>
    </w:p>
    <w:p>
      <w:pPr>
        <w:pStyle w:val="ArticleScripture"/>
        <w:jc w:val="left"/>
      </w:pPr>
      <w:r>
        <w:rPr>
          <w:rFonts w:ascii="Microsoft YaHei" w:hAnsi="Microsoft YaHei" w:eastAsia="Microsoft YaHei" w:cs="Microsoft YaHei"/>
        </w:rPr>
        <w:t>「救主嘅思念,呢時由默想過去同將來之事返轉過來.當眾人正按住自己心裏所受嘅印象,同埋按住自己所有嘅亮光,努力解說佢哋所見所聞之時,『耶穌回答說：呢把聲音唔係為我而來,乃係為你哋而來.』呢個就係證明佢彌賽亞身份嘅最高明證,亦係天父所發出嘅記號,表明耶穌所講嘅係真理,並且佢係上帝嘅兒子.猶太人會唔會背棄呢個由高天而來嘅見證呢？佢哋曾經問過救主：你顯乜嘢神蹟畀我哋睇,使我哋可以看見而相信呢？基督喺佢傳道期間,已經賜下無數嘅神蹟;然而,佢哋卻閉埋雙眼,硬住心腸,免得自己被說服.使拉撒路復活呢個最重大嘅神蹟,並冇除去佢哋嘅不信,反而使佢哋惡意更加增長;而家父已經親自發聲,佢哋再唔能夠要求更多神蹟,佢哋嘅心仍然冇被軟化,依然拒絕相信.」«預言之靈»,第三卷,79.</w:t>
      </w:r>
    </w:p>
    <w:p>
      <w:pPr>
        <w:pStyle w:val="ArticleBody"/>
        <w:jc w:val="left"/>
      </w:pPr>
      <w:r>
        <w:rPr>
          <w:rFonts w:ascii="Microsoft YaHei" w:hAnsi="Microsoft YaHei" w:eastAsia="Microsoft YaHei" w:cs="Microsoft YaHei"/>
        </w:rPr>
        <w:t>拉撒路乃係復活嘅表徵,正如約拿喺大魚腹中所演示者一樣.與復活咗嘅拉撒路相關聯嘅父之聲音,代表神性同人性嘅結合;呢種結合當然就係基督嘅本性,因祂親自披上人嘅肉身.神性與人性嘅結合,乃係十四萬四千人嘅旗號;而拉撒路就係復活大能嘅表徵,呢大能成就創造主與受造之物嘅聯合.</w:t>
      </w:r>
    </w:p>
    <w:p>
      <w:pPr>
        <w:pStyle w:val="ArticleScripture"/>
        <w:jc w:val="left"/>
      </w:pPr>
      <w:r>
        <w:rPr>
          <w:rFonts w:ascii="Microsoft YaHei" w:hAnsi="Microsoft YaHei" w:eastAsia="Microsoft YaHei" w:cs="Microsoft YaHei"/>
        </w:rPr>
        <w:t>「藉着叫拉撒路復活,許多人就被引導去相信耶穌.上帝嘅計劃,係要拉撒路先至死去,並且被安放喺墳墓裏,然後救主先至到達.叫拉撒路復活,乃係基督最顯赫嘅神蹟;並且因着呢件事,許多人歸榮耀畀上帝.」«Manuscript Releases», volume 21, 111.</w:t>
      </w:r>
    </w:p>
    <w:p>
      <w:pPr>
        <w:pStyle w:val="ArticleBody"/>
        <w:jc w:val="left"/>
      </w:pPr>
      <w:r>
        <w:rPr>
          <w:rFonts w:ascii="Microsoft YaHei" w:hAnsi="Microsoft YaHei" w:eastAsia="Microsoft YaHei" w:cs="Microsoft YaHei"/>
        </w:rPr>
        <w:t>拉撒路引領住凱旋進入耶路撒冷;佢就係由約拿所預表之復活嘅活生生「記號」.</w:t>
      </w:r>
    </w:p>
    <w:p>
      <w:pPr>
        <w:pStyle w:val="ArticleScripture"/>
        <w:jc w:val="left"/>
      </w:pPr>
      <w:r>
        <w:rPr>
          <w:rFonts w:ascii="Microsoft YaHei" w:hAnsi="Microsoft YaHei" w:eastAsia="Microsoft YaHei" w:cs="Microsoft YaHei"/>
        </w:rPr>
        <w:t>「拉撒路,他嘅身體喺墳墓裏曾經朽壞,如今卻因榮耀男兒嘅強健而歡喜,牽引住救主所騎嘅牲口.」«歷代願望»,572.</w:t>
      </w:r>
    </w:p>
    <w:p>
      <w:pPr>
        <w:pStyle w:val="ArticleBody"/>
        <w:jc w:val="left"/>
      </w:pPr>
      <w:r>
        <w:rPr>
          <w:rFonts w:ascii="Microsoft YaHei" w:hAnsi="Microsoft YaHei" w:eastAsia="Microsoft YaHei" w:cs="Microsoft YaHei"/>
        </w:rPr>
        <w:t>榮耀進城之事,乃同埃克塞特營會相對應;該營會乃十童女比喻之阿爾法應驗.是以,約拿同拉撒路之「神蹟」,亦同「看哪,新郎來了！」此信息宣告之歐米伽並完全應驗相對應.</w:t>
      </w:r>
    </w:p>
    <w:p>
      <w:pPr>
        <w:pStyle w:val="ArticleScripture"/>
        <w:jc w:val="left"/>
      </w:pPr>
      <w:r>
        <w:rPr>
          <w:rFonts w:ascii="Microsoft YaHei" w:hAnsi="Microsoft YaHei" w:eastAsia="Microsoft YaHei" w:cs="Microsoft YaHei"/>
        </w:rPr>
        <w:t>「人時常提到十個童女嘅比喻畀我聽,其中五個係聰明嘅,五個係愚拙嘅.呢個比喻已經應驗咗,亦都將要按住字句絲毫不差咁應驗,因為佢對呢個時代有特別嘅應用;而且,正如第三位天使嘅信息一樣,佢已經應驗咗,並且直到時間嘅終結,仍要繼續作為現代真理而存在.」«Review and Herald»,1890年8月19日.</w:t>
      </w:r>
    </w:p>
    <w:p>
      <w:pPr>
        <w:pStyle w:val="ArticleBody"/>
        <w:jc w:val="left"/>
      </w:pPr>
      <w:r>
        <w:rPr>
          <w:rFonts w:ascii="Microsoft YaHei" w:hAnsi="Microsoft YaHei" w:eastAsia="Microsoft YaHei" w:cs="Microsoft YaHei"/>
        </w:rPr>
        <w:t>約拿、拉撒路同埋撒母耳·斯諾遲到埃克塞特營會,乃係同以西結嘅「圍城之兆」互相吻合.拉撒路帶領基督騎住驢駒進入耶路撒冷.</w:t>
      </w:r>
    </w:p>
    <w:p>
      <w:pPr>
        <w:pStyle w:val="ArticleScripture"/>
        <w:jc w:val="left"/>
      </w:pPr>
      <w:r>
        <w:rPr>
          <w:rFonts w:ascii="Microsoft YaHei" w:hAnsi="Microsoft YaHei" w:eastAsia="Microsoft YaHei" w:cs="Microsoft YaHei"/>
        </w:rPr>
        <w:t>「貝茨係1844年8月喺埃克塞特（新罕布什爾）營會中其中一位重要領袖;當時『真正嘅午夜呼聲』首次被提出.適逢其會,嗰朝營會聚會所揀選講道嘅,正係貝茨.佢正勸勉聽眾要忠心,並且平靜噉向佢哋保證,上帝不過係喺度試驗佢哋,話佢哋正處於遲延時期,並發表諸如此類嘅意思;就在呢個時候,撒母耳・S・斯諾騎住馬進入營地.斯諾喺佢姊妹約翰・庫奇太太身旁坐低,重申佢深信基督必會喺所指定嘅時候顯現.庫奇太太大受感動,忽然起身,向會眾宣告：『呢度有一個人,帶住從上帝而來嘅信息！』」Leroy Froom, The Prophetic Faith of our Fathers, volume 4, 549.</w:t>
      </w:r>
    </w:p>
    <w:p>
      <w:pPr>
        <w:pStyle w:val="ArticleBody"/>
        <w:jc w:val="left"/>
      </w:pPr>
      <w:r>
        <w:rPr>
          <w:rFonts w:ascii="Microsoft YaHei" w:hAnsi="Microsoft YaHei" w:eastAsia="Microsoft YaHei" w:cs="Microsoft YaHei"/>
        </w:rPr>
        <w:t>1521年4月,馬丁路德乘坐馬車前往沃姆斯帝國議會,在嗰度佢拒絕教皇嘅傳統同習俗,並且宣告：「除非我藉着聖經嘅見證,或藉着明顯嘅理性而被說服……否則我不能、亦不會撤回任何嘢,因為違背良心,既不安全,亦不正當.我就企喺呢度.我別無選擇.求上帝幫助我.阿們.」</w:t>
      </w:r>
    </w:p>
    <w:p>
      <w:pPr>
        <w:pStyle w:val="ArticleBody"/>
        <w:jc w:val="left"/>
      </w:pPr>
      <w:r>
        <w:rPr>
          <w:rFonts w:ascii="Microsoft YaHei" w:hAnsi="Microsoft YaHei" w:eastAsia="Microsoft YaHei" w:cs="Microsoft YaHei"/>
        </w:rPr>
        <w:t>正如法利賽人反對基督榮耀進城,教皇體制嘅權柄亦反對路德嘅進入.其後路德改咗自己嘅名字（呢個係受印記嘅表號）,並且被隱藏起來,期間佢將«新約聖經»翻譯成德文.佢喺沃姆斯國會上嘅陳述,預表午夜呼聲;而午夜呼聲導致當時政教合一當局所發出嘅死令,從而預表星期日法.喺以「容克·約爾格」之名隱藏咗十個月之後,當局所構成嘅威脅已經改變,主要轉為敗壞嘅查理五世所面對嘅兩個軍事問題.呢兩個軍事威脅就係法國同伊斯蘭,代表住今日正面對人類嘅同一個唔聖潔聯盟——社會主義同伊斯蘭.</w:t>
      </w:r>
    </w:p>
    <w:p>
      <w:pPr>
        <w:pStyle w:val="ArticleScripture"/>
        <w:jc w:val="left"/>
      </w:pPr>
      <w:r>
        <w:rPr>
          <w:rFonts w:ascii="Microsoft YaHei" w:hAnsi="Microsoft YaHei" w:eastAsia="Microsoft YaHei" w:cs="Microsoft YaHei"/>
        </w:rPr>
        <w:t>「上帝喺地上嘅工作,由一個時代到另一個時代,喺每一次重大嘅改革或宗教運動之中,都呈現出一種顯著嘅相似性.上帝待人嘅原則始終如一.現今重要嘅運動,都可以喺過去嘅運動之中搵到其對應;而教會喺從前各世代嘅經歷,對我哋今日嘅時代具有極大價值嘅教訓.」«善惡之爭»,343.</w:t>
      </w:r>
    </w:p>
    <w:p>
      <w:pPr>
        <w:pStyle w:val="ArticleBody"/>
        <w:jc w:val="left"/>
      </w:pPr>
      <w:r>
        <w:rPr>
          <w:rFonts w:ascii="Microsoft YaHei" w:hAnsi="Microsoft YaHei" w:eastAsia="Microsoft YaHei" w:cs="Microsoft YaHei"/>
        </w:rPr>
        <w:t>由拉撒路牽領嘅一頭驢,將基督帶入耶路撒冷;一輛馬拉車將路德帶到沃姆斯會議;而一匹馬則將斯諾帶到埃克塞特營會;因此,驢同馬——兩者同屬「馬科」（“Equidae”）、「馬屬」（“Equus”）——就被指明為午夜呼聲信息嘅表號.</w:t>
      </w:r>
    </w:p>
    <w:p>
      <w:pPr>
        <w:pStyle w:val="ArticleScripture"/>
        <w:jc w:val="left"/>
      </w:pPr>
      <w:r>
        <w:rPr>
          <w:rFonts w:ascii="Microsoft YaHei" w:hAnsi="Microsoft YaHei" w:eastAsia="Microsoft YaHei" w:cs="Microsoft YaHei"/>
        </w:rPr>
        <w:t>錫安的女子啊,應當大大歡喜;耶路撒冷的女子啊,應當歡呼：看哪,你的王來到你這裏;祂是公義的,並且施行拯救;祂謙卑,騎着驢,騎着驢駒,就是驢的崽子.撒迦利亞書 9:9.</w:t>
      </w:r>
    </w:p>
    <w:p>
      <w:pPr>
        <w:pStyle w:val="ArticleBody"/>
        <w:jc w:val="left"/>
      </w:pPr>
      <w:r>
        <w:rPr>
          <w:rFonts w:ascii="Microsoft YaHei" w:hAnsi="Microsoft YaHei" w:eastAsia="Microsoft YaHei" w:cs="Microsoft YaHei"/>
        </w:rPr>
        <w:t>半夜呼聲信息嘅兆頭,就係驢或者馬嘅來到;兩者都係伊斯蘭嘅象徵.真正半夜呼聲信息所揀選嘅使者,係騎住馬而來,與基督騎住驢而來彼此相符.末後日子嘅「圍困」,乃以愛倫・懷特所指出納什維爾城要畀「火球」擊打呢一應驗為標記.</w:t>
      </w:r>
    </w:p>
    <w:p>
      <w:pPr>
        <w:pStyle w:val="ArticleBody"/>
        <w:jc w:val="left"/>
      </w:pPr>
      <w:r>
        <w:rPr>
          <w:rFonts w:ascii="Microsoft YaHei" w:hAnsi="Microsoft YaHei" w:eastAsia="Microsoft YaHei" w:cs="Microsoft YaHei"/>
        </w:rPr>
        <w:t>點解圍困要由納什維爾嘅火球開始？係咪因為喺上帝先知性嘅話語之中,伊斯蘭教係由驢同馬所表徵？</w:t>
      </w:r>
    </w:p>
    <w:p>
      <w:pPr>
        <w:pStyle w:val="ArticleHeading"/>
        <w:jc w:val="left"/>
      </w:pPr>
      <w:r>
        <w:rPr>
          <w:rFonts w:ascii="Microsoft YaHei" w:hAnsi="Microsoft YaHei" w:eastAsia="Microsoft YaHei" w:cs="Microsoft YaHei"/>
        </w:rPr>
        <w:t>士每拿</w:t>
      </w:r>
    </w:p>
    <w:p>
      <w:pPr>
        <w:pStyle w:val="ArticleBody"/>
        <w:jc w:val="left"/>
      </w:pPr>
      <w:r>
        <w:rPr>
          <w:rFonts w:ascii="Microsoft YaHei" w:hAnsi="Microsoft YaHei" w:eastAsia="Microsoft YaHei" w:cs="Microsoft YaHei"/>
        </w:rPr>
        <w:t>尼祿皇帝標誌住士每拿教會嘅開端,當時羅馬城喺主後64年被焚.呢個日期標誌住對基督教會迫害嘅開始;呢場迫害歷時二百五十年,直到主後313年«米蘭詔書»頒布先告終.獸像嘅形成,象徵引入一段時期嘅阿拉法路標;而呢段時期會以另一個俄梅加路標作結,就係喺即將來臨嘅星期日法之下,由獸印所代表嘅路標.呢段時期被界定為以「詔令」開始.</w:t>
      </w:r>
    </w:p>
    <w:p>
      <w:pPr>
        <w:pStyle w:val="ArticleScripture"/>
        <w:jc w:val="left"/>
      </w:pPr>
      <w:r>
        <w:rPr>
          <w:rFonts w:ascii="Microsoft YaHei" w:hAnsi="Microsoft YaHei" w:eastAsia="Microsoft YaHei" w:cs="Microsoft YaHei"/>
        </w:rPr>
        <w:t>「倘若讀者要明白喺即將來臨嘅爭戰中所要運用嘅勢力,佢只須追溯羅馬喺往昔世代為着同一目的所採用嘅手段之記錄.倘若佢要知道天主教徒同新教徒聯合起來,將會點樣對待嗰啲拒絕佢哋教條嘅人,就讓佢睇下羅馬曾經點樣對待安息日及其捍衛者所表現出嚟嘅精神.」</w:t>
      </w:r>
    </w:p>
    <w:p>
      <w:pPr>
        <w:pStyle w:val="ArticleScripture"/>
        <w:jc w:val="left"/>
      </w:pPr>
      <w:r>
        <w:rPr>
          <w:rFonts w:ascii="Microsoft YaHei" w:hAnsi="Microsoft YaHei" w:eastAsia="Microsoft YaHei" w:cs="Microsoft YaHei"/>
        </w:rPr>
        <w:t>「由世俗權力所維持嘅皇家詔令、普世會議同埋教會條例,正係嗰個異教節期喺基督教世界取得尊崇地位所經歷嘅步驟.第一項公開強制人守星期日嘅措施,乃係君士坦丁所頒布嘅法律.（主後321年;見第53頁附錄註.）呢道詔令要求城鎮居民喺『可尊崇嘅太陽之日』休息,但容許鄉村居民繼續從事農務.呢條法令雖然實際上係一項異教法規,卻喺皇帝名義上接受基督教之後,由佢加以施行.」«善惡之爭»,574.</w:t>
      </w:r>
    </w:p>
    <w:p>
      <w:pPr>
        <w:pStyle w:val="ArticleBody"/>
        <w:jc w:val="left"/>
      </w:pPr>
      <w:r>
        <w:rPr>
          <w:rFonts w:ascii="Microsoft YaHei" w:hAnsi="Microsoft YaHei" w:eastAsia="Microsoft YaHei" w:cs="Microsoft YaHei"/>
        </w:rPr>
        <w:t>標誌住由士每拿教會過渡到別迦摩教會嘅第一道王家諭令,乃係主後313年嘅«米蘭敕令».呢一道敕令代表咗引向主後321年第一條星期日法令嘅第一步.耶路撒冷嘅毀滅預表星期日法,而有兩個先知性嘅見證指出,在呢場毀滅之前,曾有一次圍城.呢兩次圍城——即巴比倫喺主前587年嘅第三次圍城,同埋羅馬喺主後70年嘅第二次圍城——指出：喺星期日法呢一個路標之前嘅路標,乃係一次先知性嘅圍城.</w:t>
      </w:r>
    </w:p>
    <w:p>
      <w:pPr>
        <w:pStyle w:val="ArticleBody"/>
        <w:jc w:val="left"/>
      </w:pPr>
      <w:r>
        <w:rPr>
          <w:rFonts w:ascii="Microsoft YaHei" w:hAnsi="Microsoft YaHei" w:eastAsia="Microsoft YaHei" w:cs="Microsoft YaHei"/>
        </w:rPr>
        <w:t>尼布甲尼撒先後圍困約雅敬,繼而約雅斤,最後西底家.塞斯提烏斯於公元66年發動圍城,應驗咗耶穌賜畀教會嘅記號,正如公元前587年第三次圍城帶有以西結妻子之死嘅記號一樣.耶路撒冷被毀之前嘅路標係一場圍城,而且亦都係一個「記號」.先於公元321年星期日法令嘅路標,乃係«米蘭敕令»;喺嗰度,教會由一個冇被定罪嘅教會（士每拿）轉變進入別迦摩,即一個妥協咗嘅教會之象徵.</w:t>
      </w:r>
    </w:p>
    <w:p>
      <w:pPr>
        <w:pStyle w:val="ArticleBody"/>
        <w:jc w:val="left"/>
      </w:pPr>
      <w:r>
        <w:rPr>
          <w:rFonts w:ascii="Microsoft YaHei" w:hAnsi="Microsoft YaHei" w:eastAsia="Microsoft YaHei" w:cs="Microsoft YaHei"/>
        </w:rPr>
        <w:t>所以,«米蘭詔書»乃係一場預言性圍困嘅開端,亦都係一個徵兆.佢同時標誌住十四萬四千人之老底嘉運動轉入十四萬四千人之非拉鐵非運動嘅分界.</w:t>
      </w:r>
    </w:p>
    <w:p>
      <w:pPr>
        <w:pStyle w:val="ArticleBody"/>
        <w:jc w:val="left"/>
      </w:pPr>
      <w:r>
        <w:rPr>
          <w:rFonts w:ascii="Microsoft YaHei" w:hAnsi="Microsoft YaHei" w:eastAsia="Microsoft YaHei" w:cs="Microsoft YaHei"/>
        </w:rPr>
        <w:t>非拉鐵非同士每拿,係«啟示錄»七個教會之中唯二冇受責備嘅教會.呢一個事實反過來表明,嗰個過渡就係由爭戰中之教會轉入得勝之教會嘅過渡.呢個過渡同«米蘭詔書»彼此吻合;喺嗰時,一百四十四千人末後日子嘅運動成為第八個教會,即係「出於那七個」嘅嗰一個.非拉鐵非同士每拿亦都係唯二同嗰啲自稱係猶太人、其實卻屬撒但會堂嘅人相爭嘅教會.</w:t>
      </w:r>
    </w:p>
    <w:p>
      <w:pPr>
        <w:pStyle w:val="ArticleBody"/>
        <w:jc w:val="left"/>
      </w:pPr>
      <w:r>
        <w:rPr>
          <w:rFonts w:ascii="Microsoft YaHei" w:hAnsi="Microsoft YaHei" w:eastAsia="Microsoft YaHei" w:cs="Microsoft YaHei"/>
        </w:rPr>
        <w:t>313 呢個路標亦都同 1844 年 8 月 12 至 17 日喺 Exeter 舉行嘅營會彼此吻合.當營會結束之後,呢個信息就好似潮浪一樣橫掃美國東岸,直到 1844 年 10 月 22 日門關上為止.</w:t>
      </w:r>
    </w:p>
    <w:p>
      <w:pPr>
        <w:pStyle w:val="ArticleScripture"/>
        <w:jc w:val="left"/>
      </w:pPr>
      <w:r>
        <w:rPr>
          <w:rFonts w:ascii="Microsoft YaHei" w:hAnsi="Microsoft YaHei" w:eastAsia="Microsoft YaHei" w:cs="Microsoft YaHei"/>
        </w:rPr>
        <w:t>「呢場運動好似海潮巨浪一樣,席捲全地.由一座城到另一座城,由一條村到另一條村,甚至去到偏遠鄉野之地,直至上帝嗰啲等候嘅子民都完全被喚醒.狂熱主義喺呢項宣告面前消失無蹤,好似朝陽升起時嘅早霜一樣.信徒見到佢哋嘅疑惑同困惑被除去,盼望同勇氣激勵佢哋嘅心.呢項工作並冇嗰啲極端情況;每逢人喺冇上帝嘅道同聖靈約束之下而激動起來,呢啲極端情況總會顯露出嚟.佢嘅性質,與古代以色列中嗰啲時期相似;當上帝藉祂僕人傳出責備嘅信息之後,百姓便自卑並歸向耶和華.佢帶有一切世代中上帝作工所顯明嘅特徵.當中少有忘形狂喜之樂,反而更多係深切察驗內心、承認罪過,同埋離棄世界.預備迎見主,乃係嗰啲痛苦掙扎之靈魂所最沉重嘅負擔.當中有恆切不懈嘅禱告,同埋毫無保留獻身與上帝.」«善惡之爭»,400, 401.</w:t>
      </w:r>
    </w:p>
    <w:p>
      <w:pPr>
        <w:pStyle w:val="ArticleBody"/>
        <w:jc w:val="left"/>
      </w:pPr>
      <w:r>
        <w:rPr>
          <w:rFonts w:ascii="Microsoft YaHei" w:hAnsi="Microsoft YaHei" w:eastAsia="Microsoft YaHei" w:cs="Microsoft YaHei"/>
        </w:rPr>
        <w:t>1844年10月22日嗰道關上咗嘅門,乃係預表嗰條快將來到嘅星期日法;而喺10月22日關門之前所出現嘅路標,乃係埃克塞特營會.是故,埃克塞特營會乃與«米蘭敕令»相對應;佢亦都與基督榮耀進入耶路撒冷相對應.</w:t>
      </w:r>
    </w:p>
    <w:p>
      <w:pPr>
        <w:pStyle w:val="ArticleScripture"/>
        <w:jc w:val="left"/>
      </w:pPr>
      <w:r>
        <w:rPr>
          <w:rFonts w:ascii="Microsoft YaHei" w:hAnsi="Microsoft YaHei" w:eastAsia="Microsoft YaHei" w:cs="Microsoft YaHei"/>
        </w:rPr>
        <w:t>「半夜呼聲唔係主要靠辯論去傳開;雖然聖經嘅證據清楚而且確鑿.伴隨住呢信息而來嘅,乃係一種催迫人心嘅能力,足以震動靈魂.當時冇疑惑,亦冇質詢.當基督榮耀進入耶路撒冷嘅時候,聚集自全地各處嚟守節嘅百姓,蜂擁上橄欖山;及至佢哋加入護送耶穌嘅群眾之中,就領受咗當時嘅感奮,並且一同使呼喊聲更加高漲：『奉主名來的,是應當稱頌的！』［Matthew 21:9.］照樣,嗰啲蜂擁到復臨信徒聚會中來嘅不信者——有啲出於好奇,有啲純粹為咗譏笑——都感受到伴隨住呢信息而來、叫人折服嘅能力：『看哪,新郎來了！』」«Spirit of Prophecy»卷4,250.</w:t>
      </w:r>
    </w:p>
    <w:p>
      <w:pPr>
        <w:pStyle w:val="ArticleBody"/>
        <w:jc w:val="left"/>
      </w:pPr>
      <w:r>
        <w:rPr>
          <w:rFonts w:ascii="Microsoft YaHei" w:hAnsi="Microsoft YaHei" w:eastAsia="Microsoft YaHei" w:cs="Microsoft YaHei"/>
        </w:rPr>
        <w:t>«米蘭敕令»標誌住嗰場先知性圍困;呢場圍困,喺預表上由公元前587年嘅尼布甲尼撒同埋公元66年嘅塞斯提烏所表明.呢兩次圍困分別導致耶路撒冷喺公元前586年同公元70年被毀.塞斯提烏嘅圍困結束之後,過咗三年半,圍困喺提圖斯治下再度開始;因此提供咗一段先知性時期,呢段時期由一位阿拉法羅馬統治者開始,並由一位俄梅加統治者結束.呢三年半代表教皇權對耶路撒冷嘅踐踏,亦代表嗰條即將來臨嘅星期日法例;到時教皇權所受嘅致命傷必得醫治,而佢亦要再次執掌權柄,歷時三年半象徵性年日.</w:t>
      </w:r>
    </w:p>
    <w:p>
      <w:pPr>
        <w:pStyle w:val="ArticleScripture"/>
        <w:jc w:val="left"/>
      </w:pPr>
      <w:r>
        <w:rPr>
          <w:rFonts w:ascii="Microsoft YaHei" w:hAnsi="Microsoft YaHei" w:eastAsia="Microsoft YaHei" w:cs="Microsoft YaHei"/>
        </w:rPr>
        <w:t>但聖殿以外嘅外院,你要撇下唔量;因為呢外院已經交咗畀外邦人;佢哋要踐踏聖城四十二個月.啟示錄 11:2</w:t>
      </w:r>
    </w:p>
    <w:p>
      <w:pPr>
        <w:pStyle w:val="ArticleBody"/>
        <w:jc w:val="left"/>
      </w:pPr>
      <w:r>
        <w:rPr>
          <w:rFonts w:ascii="Microsoft YaHei" w:hAnsi="Microsoft YaHei" w:eastAsia="Microsoft YaHei" w:cs="Microsoft YaHei"/>
        </w:rPr>
        <w:t>喺538年,然後喺將臨嘅星期日法令頒布之時,耶路撒冷被踐踏嘅事就開始.呢兩道星期日法令,乃係由321年所預表;嗰年君士坦丁大帝頒布咗第一道星期日法令.喺538年,教皇制得着權柄,可以逼迫（踐踏）上帝嘅教會三年半,正如由Cestius到Titus嗰段歷史所表徵嘅一樣.喺538年,教皇制喺第三次奧爾良會議頒布咗一條星期日法令.嗰條快將來到嘅星期日法令,指明教皇制幾時再一次得着權柄去踐踏聖殿（逼迫）.</w:t>
      </w:r>
    </w:p>
    <w:p>
      <w:pPr>
        <w:pStyle w:val="ArticleBody"/>
        <w:jc w:val="left"/>
      </w:pPr>
      <w:r>
        <w:rPr>
          <w:rFonts w:ascii="Microsoft YaHei" w:hAnsi="Microsoft YaHei" w:eastAsia="Microsoft YaHei" w:cs="Microsoft YaHei"/>
        </w:rPr>
        <w:t>313 指明咗引致 321 年第一道星期日法令嘅第一道詔令.其後到咗 330 年,帝國喺預言上被分為東、西兩部,因此標誌住教皇迫害第二段「四十二」個象徵性月份嘅 omega 結束——呢段迫害同踐踏嘅時期,乃係始於美國嗰道 alpha 星期日法令.</w:t>
      </w:r>
    </w:p>
    <w:p>
      <w:pPr>
        <w:pStyle w:val="ArticleScripture"/>
        <w:jc w:val="left"/>
      </w:pPr>
      <w:r>
        <w:rPr>
          <w:rFonts w:ascii="Microsoft YaHei" w:hAnsi="Microsoft YaHei" w:eastAsia="Microsoft YaHei" w:cs="Microsoft YaHei"/>
        </w:rPr>
        <w:t>第三位天使亦都跟住佢哋,大聲話：「若有人拜嗰隻獸同埋獸像,又喺額上或手上受咗佢嘅印記,呢人亦都要飲 神震怒嘅酒;呢酒係斟喺佢義怒嘅杯入面,毫無攙雜;佢必要喺聖天使面前,同埋喺羔羊面前,受火與硫磺嘅痛苦.佢哋受痛苦所冒出嘅煙,直到永永遠遠;凡拜嗰隻獸同埋獸像,又或者受咗佢名號印記嘅人,晝夜都不得安寧.聖徒嘅忍耐就喺呢度;就係嗰啲守 神誡命同耶穌真道嘅人.」啟示錄 14:9–12.</w:t>
      </w:r>
    </w:p>
    <w:p>
      <w:pPr>
        <w:pStyle w:val="ArticleHeading"/>
        <w:jc w:val="left"/>
      </w:pPr>
      <w:r>
        <w:rPr>
          <w:rFonts w:ascii="Microsoft YaHei" w:hAnsi="Microsoft YaHei" w:eastAsia="Microsoft YaHei" w:cs="Microsoft YaHei"/>
        </w:rPr>
        <w:t>平原</w:t>
      </w:r>
    </w:p>
    <w:p>
      <w:pPr>
        <w:pStyle w:val="ArticleBody"/>
        <w:jc w:val="left"/>
      </w:pPr>
      <w:r>
        <w:rPr>
          <w:rFonts w:ascii="Microsoft YaHei" w:hAnsi="Microsoft YaHei" w:eastAsia="Microsoft YaHei" w:cs="Microsoft YaHei"/>
        </w:rPr>
        <w:t>「Milan」呢個拉丁文意思,係平原嘅中央.喺東西之中間,到了313年,西方嘅君士坦丁尋求與東方嘅李錫尼結盟.呢道敕令代表咗要使東西合而為一嘅嘗試;而當君士坦丁同父異母嘅妹妹君士坦提亞嫁畀李錫尼嘅時候,呢道敕令就藉住一場以條約為基礎嘅婚姻得以確認.然而,正如〈但以理書〉第十一章之中,北方嘅塞琉古王朝同南方嘅托勒密之間第一次嘅條約婚姻一樣,呢場婚姻註定失敗,因為嗰句古老格言應驗咗,就係：「東就係東,西就係西,兩者決不能相會.」</w:t>
      </w:r>
    </w:p>
    <w:p>
      <w:pPr>
        <w:pStyle w:val="ArticleBody"/>
        <w:jc w:val="left"/>
      </w:pPr>
      <w:r>
        <w:rPr>
          <w:rFonts w:ascii="Microsoft YaHei" w:hAnsi="Microsoft YaHei" w:eastAsia="Microsoft YaHei" w:cs="Microsoft YaHei"/>
        </w:rPr>
        <w:t>「330」呢一年,喺«但以理書»第十一章二十四、二十七同二十九節之中,乃係直接呈現出嚟.如此一來,由313年至330年呢十七年,就被帶入«但以理書»第十一章嘅預言脈絡之內;並且按住預言上嘅必然性,313年嗰場東西方之間嘅和約婚姻,就被指明係同本章之中第一次和約婚姻相互平行.</w:t>
      </w:r>
    </w:p>
    <w:p>
      <w:pPr>
        <w:pStyle w:val="ArticleScripture"/>
        <w:jc w:val="left"/>
      </w:pPr>
      <w:r>
        <w:rPr>
          <w:rFonts w:ascii="Microsoft YaHei" w:hAnsi="Microsoft YaHei" w:eastAsia="Microsoft YaHei" w:cs="Microsoft YaHei"/>
        </w:rPr>
        <w:t>「但以理書第十一章入面嘅預言,幾乎已經完全應驗.喺應驗呢個預言嘅過程之中所發生嘅好多歷史,將會重演.」«Manuscript Releases»,第13號,394.</w:t>
      </w:r>
    </w:p>
    <w:p>
      <w:pPr>
        <w:pStyle w:val="ArticleBody"/>
        <w:jc w:val="left"/>
      </w:pPr>
      <w:r>
        <w:rPr>
          <w:rFonts w:ascii="Microsoft YaHei" w:hAnsi="Microsoft YaHei" w:eastAsia="Microsoft YaHei" w:cs="Microsoft YaHei"/>
        </w:rPr>
        <w:t>安提阿哥二世（Antiochus II Theos）於主前261至246年在位,為咗迎娶埃及托勒密二世·非拉鐵非（Ptolemy II Philadelphus）之女貝蕾妮絲（Berenice）,就休棄咗元配拉奧迪絲一世（Laodice I）.呢樁婚姻乃係主前252年結束第二次敘利亞戰爭之和平和約嘅一部分.其後,正如君士坦丁（Constantine）於324年擊敗李錫尼（Licinius）之後,呢段婚姻告終;安提阿哥同貝蕾妮絲嘅婚姻亦都係咁樣結束,因為元配拉奧迪絲於主前246年毒殺咗安提阿哥.嗰樁曾經標誌住第二次敘利亞戰爭終結嘅和約婚姻,以及安提阿哥被殺,並其後貝蕾妮絲、佢嘅孩子同埋其埃及隨從被害,就標誌住第三次敘利亞戰爭嘅開始.313年嘅和約婚姻,終止咗由士每拿教會（church of Smyrna）所象徵嘅逼迫時期,並開啟咗由別迦摩教會（church of Pergamos）所象徵嘅妥協時期.</w:t>
      </w:r>
    </w:p>
    <w:p>
      <w:pPr>
        <w:pStyle w:val="ArticleBody"/>
        <w:jc w:val="left"/>
      </w:pPr>
      <w:r>
        <w:rPr>
          <w:rFonts w:ascii="Microsoft YaHei" w:hAnsi="Microsoft YaHei" w:eastAsia="Microsoft YaHei" w:cs="Microsoft YaHei"/>
        </w:rPr>
        <w:t>喺塞琉古歷史開端嗰場婚姻,預表咗塞琉古帝國末期嗰場和約婚姻;當時安條克大帝將佢個女克利奧帕特拉一世嫁畀托勒密五世伊皮法尼斯.呢場婚姻喺主前193年於拉菲亞舉行,但呢個同盟好快就告終,正如北方王同南方王之間最初嗰場和約婚姻一樣.塞琉古帝國呢兩場阿拉法同俄梅加式嘅和約婚姻,預表咗但以理書第十一章先知歷史中後來所提到嘅和約婚姻;喺主前40年,屋大維將佢個妹小屋大維婭嫁畀馬可・安東尼.馬可・安東尼同屋大維喺羅馬東、西兩個地區嘅權力鬥爭之中彼此角力;呢場鬥爭喺主前44年因尤利烏斯・凱撒遇刺而爆發.布倫迪西烏姆條約喺主前40年嗰場婚姻中訂立,而八年之後,即主前32年,馬可・安東尼正式同屋大維婭離婚,並促成咗主前31年亞克興戰役;喺嗰場戰役之中,馬可・安東尼同克利奧帕特拉（最後一位克利奧帕特拉）都走到終局.</w:t>
      </w:r>
    </w:p>
    <w:p>
      <w:pPr>
        <w:pStyle w:val="ArticleBody"/>
        <w:jc w:val="left"/>
      </w:pPr>
      <w:r>
        <w:rPr>
          <w:rFonts w:ascii="Microsoft YaHei" w:hAnsi="Microsoft YaHei" w:eastAsia="Microsoft YaHei" w:cs="Microsoft YaHei"/>
        </w:rPr>
        <w:t>塞琉古帝國喺終末嘅婚約,帶出咗第一個克麗奧佩脫拉;佢乃係預表最後一個克麗奧佩脫拉,而佢嘅血統世系,構成咗通往主前40年羅馬帝國先知性起首婚約嘅連結.呢三個和約婚姻,乃係預表«米蘭敕令»之和約婚姻.«米蘭敕令»標誌住一場先知性圍困嘅開始;佢代表一個先知性記號;佢標誌住一間公義教會向一間不義教會嘅轉變,因此同「七者之中第八者」之謎相互吻合.佢標誌住一場終止戰爭嘅和約婚姻,直到呢場和約婚姻離異之時,於是亦標誌住一場戰爭嘅開始.喺兩場羅馬婚姻當中,離異促成帝國嘅統一.313年亦標誌住埃克塞特營會,喺嗰度「午夜呼聲」信息嘅宣講開始,並引向10月22日嘅關門.</w:t>
      </w:r>
    </w:p>
    <w:p>
      <w:pPr>
        <w:pStyle w:val="ArticleBody"/>
        <w:jc w:val="left"/>
      </w:pPr>
      <w:r>
        <w:rPr>
          <w:rFonts w:ascii="Microsoft YaHei" w:hAnsi="Microsoft YaHei" w:eastAsia="Microsoft YaHei" w:cs="Microsoft YaHei"/>
        </w:rPr>
        <w:t>我哋會喺下一篇文章繼續思想呢啲真理.</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第四十節嘅隱藏歷史——第二十九號數字</dc:title>
  <dc:subject>以西結書第十章</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