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第一百七十号</w:t>
      </w:r>
    </w:p>
    <w:p>
      <w:pPr>
        <w:pStyle w:val="ArticleSubtitle"/>
        <w:jc w:val="left"/>
      </w:pPr>
      <w:r>
        <w:rPr>
          <w:rFonts w:ascii="Microsoft YaHei" w:hAnsi="Microsoft YaHei" w:eastAsia="Microsoft YaHei" w:cs="Microsoft YaHei"/>
        </w:rPr>
        <w:t>灵魂的堡垒：在先知性语境中理解神之登基与转化</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2024-03-31</w:t>
      </w:r>
    </w:p>
    <w:p>
      <w:pPr>
        <w:pStyle w:val="ArticleBody"/>
        <w:jc w:val="left"/>
      </w:pPr>
      <w:r>
        <w:rPr>
          <w:rFonts w:ascii="Microsoft YaHei" w:hAnsi="Microsoft YaHei" w:eastAsia="Microsoft YaHei" w:cs="Microsoft YaHei"/>
        </w:rPr>
        <w:t>将俄罗斯认定为于2014年发动乌克兰战争之势力的关键,在于“保障”,它乃是该国度的头,或其首都.人的殿由头与身体构成.头是较高的本性,身体是较低的本性.那于1844年结束的“七倍”,随后便要与耶路撒冷结合;耶路撒冷乃是犹大的头.在耶路撒冷的圣殿中,设有王的宝座;王是耶路撒冷的头,而耶路撒冷又是犹大的头.神性与人性的结合,表征十四万四千人的受印,被表述为领受“基督的心”.心思是较高的本性,因此也就是“头”.</w:t>
      </w:r>
    </w:p>
    <w:p>
      <w:pPr>
        <w:pStyle w:val="ArticleBody"/>
        <w:jc w:val="left"/>
      </w:pPr>
      <w:r>
        <w:rPr>
          <w:rFonts w:ascii="Microsoft YaHei" w:hAnsi="Microsoft YaHei" w:eastAsia="Microsoft YaHei" w:cs="Microsoft YaHei"/>
        </w:rPr>
        <w:t>当但以理所代表的那些人看见那阴性使动的异象,使他们变化成基督的形象时,他们就得着了基督的心;而基督是第二亚当,是属灵的.那时,他们那实际的肉体心思——这是他们在第一亚当堕落并颠倒其受造次序之后从他那里承受来的——就被钉十字架了.那与神律法争战的肉体心思,是他们在出生时并非出于自己选择而所得的,便被基督的心所取代;而基督的心是他们出于自己选择所领受的,并且完全顺服神的律法.他们的新心思与基督的心就成为同一个心思,并且二者一同坐在天上诸处的宝座上.圣殿中有一个地方是神宝座所在;按着神的形象被造的人类,也在圣殿中有一个特定的地方,是为神的同在而预备的.</w:t>
      </w:r>
    </w:p>
    <w:p>
      <w:pPr>
        <w:pStyle w:val="ArticleBody"/>
        <w:jc w:val="left"/>
      </w:pPr>
      <w:r>
        <w:rPr>
          <w:rFonts w:ascii="Microsoft YaHei" w:hAnsi="Microsoft YaHei" w:eastAsia="Microsoft YaHei" w:cs="Microsoft YaHei"/>
        </w:rPr>
        <w:t>那地方不在他们较低的本性里,这由北国所代表.它是在南国所代表的地方——在那里,神拣选安置祂的名,也就是祂的品格.那地方在耶路撒冷;而作为犹大的都城,耶路撒冷是头,而都城的头则是君王.耶路撒冷被拣选为都城,也被拣选为神安置祂殿的所在;随后,祂在祂的殿中设立了祂的宝座.南国代表人的较高本性,同时那里也有君王专设的宝座之室.怀爱伦姐妹称那地方为灵魂的“堡垒”.按定义,堡垒就是要塞.</w:t>
      </w:r>
    </w:p>
    <w:p>
      <w:pPr>
        <w:pStyle w:val="ArticleScripture"/>
        <w:jc w:val="left"/>
      </w:pPr>
      <w:r>
        <w:rPr>
          <w:rFonts w:ascii="Microsoft YaHei" w:hAnsi="Microsoft YaHei" w:eastAsia="Microsoft YaHei" w:cs="Microsoft YaHei"/>
        </w:rPr>
        <w:t>人必须将全心全意献给上帝,否则上帝的真理便无法在人的生活与品格上产生成圣的作用.然而,可悲的是,许多自称基督名下的人从未单纯地将心归给他.他们从未经历过因向基督教的要求完全降服而生的痛悔,因此,真理改变人心的能力不在他们的生活中;基督之爱那深沉、柔化人心的影响,也未在他们的生活与品格上显明出来.但是,若诸牧者与基督同钉十字架,为神而活,与群羊的大牧者同工,牧养神群羊的工作岂不可以大有作为！基督呼召人照他所作的去作工.需要有更深、更强、更具感召力的见证,见证真理的大能;这见证当在那些自称相信真理之人的实际敬虔中被看见.救主的爱若在心中,必会使工人在为那些正走向灭亡之人灵魂劳作的方式上发生明确的改变.当真理占据灵魂的堡垒,基督便在心中登上宝座,人就能说：“我已经与基督同钉十字架;现在活着的不再是我,乃是基督在我里面活着;并且我如今在肉身活着,是因信神的儿子而活;他爱我,为我舍己.” Review and Herald,1894年10月9日.</w:t>
      </w:r>
    </w:p>
    <w:p>
      <w:pPr>
        <w:pStyle w:val="ArticleBody"/>
        <w:jc w:val="left"/>
      </w:pPr>
      <w:r>
        <w:rPr>
          <w:rFonts w:ascii="Microsoft YaHei" w:hAnsi="Microsoft YaHei" w:eastAsia="Microsoft YaHei" w:cs="Microsoft YaHei"/>
        </w:rPr>
        <w:t>“灵魂的堡垒”乃是“基督登宝座”之处.基督的登基,是在肉体被钉十字架时成就的;而按保罗的定义,肉体就是低等的本性,并且它就是北国.这就是为什么北国的预言只延伸到1798年.低等的本性不能与神性结合;它必须在第二次降临时,于一眨眼之间被改变.南国包含了那作为“头”的耶路撒冷,以及那作为“头”的圣所,其预言则延伸到1844年;因为它代表较高等的本性,这本性能选择将肉体钉十字架,并且凭着信心进入至圣所的堡垒,在那里与基督一同坐在宝座上.那联结与登基发生之处,乃在人类圣殿的堡垒之中.第十一章第十节将头界定为保障;但这一真理唯有藉着以赛亚的见证才得以确立,而这见证要求人必须从外在与内在的应用两方面,来理解关于保障（堡垒）的真理.</w:t>
      </w:r>
    </w:p>
    <w:p>
      <w:pPr>
        <w:pStyle w:val="ArticleScripture"/>
        <w:jc w:val="left"/>
      </w:pPr>
      <w:r>
        <w:rPr>
          <w:rFonts w:ascii="Microsoft YaHei" w:hAnsi="Microsoft YaHei" w:eastAsia="Microsoft YaHei" w:cs="Microsoft YaHei"/>
        </w:rPr>
        <w:t>神的话语要成为我们的属灵食物.“我是生命的粮,”基督说,“到我这里来的,必不饥饿;信我的,永远不渴.”世界因缺乏纯净、未被掺杂的真理而走向灭亡.基督就是真理.他的话就是真理,所含意义比表面所见更为深刻,其价值也远超那朴素无华的外表.凡被圣灵唤活的心思,必能分辨这些话的价值.当我们的眼睛被圣洁的眼药所膏,我们就能发现真理珍贵的宝石,即使它们埋藏在表象之下.</w:t>
      </w:r>
    </w:p>
    <w:p>
      <w:pPr>
        <w:pStyle w:val="ArticleScripture"/>
        <w:jc w:val="left"/>
      </w:pPr>
      <w:r>
        <w:rPr>
          <w:rFonts w:ascii="Microsoft YaHei" w:hAnsi="Microsoft YaHei" w:eastAsia="Microsoft YaHei" w:cs="Microsoft YaHei"/>
        </w:rPr>
        <w:t>真理是细腻的、精纯的、崇高的.当它塑造品格时,灵魂在其神圣的影响下成长.每天都要将真理领受在心中.这样,我们就吃基督的话语;他宣告他的话就是灵,就是生命.领受真理,会使每一位领受者成为上帝的儿女、天国的后嗣.珍藏在心中的真理并不是冰冷、死的字句,而是有生命的力量.</w:t>
      </w:r>
    </w:p>
    <w:p>
      <w:pPr>
        <w:pStyle w:val="ArticleScripture"/>
        <w:jc w:val="left"/>
      </w:pPr>
      <w:r>
        <w:rPr>
          <w:rFonts w:ascii="Microsoft YaHei" w:hAnsi="Microsoft YaHei" w:eastAsia="Microsoft YaHei" w:cs="Microsoft YaHei"/>
        </w:rPr>
        <w:t>真理是神圣的、属神的.它在塑造与基督相似的品格上,比任何别的事物都更为强大有力.其中有满溢的喜乐.当它被珍藏在心中时,人会把对基督的爱置于对任何人的爱之上.这就是基督教.这就是上帝在灵魂里的爱.于是,纯净、不掺杂的真理就占据了存在的堡垒.那话就应验了：“我也要赐给你们新心,将新灵放在你们里面.”凡在真理那赐生命的影响之下生活并工作的人,他的生命显出一种高贵. «评论与先驱»,1899年2月14日.</w:t>
      </w:r>
    </w:p>
    <w:p>
      <w:pPr>
        <w:pStyle w:val="ArticleBody"/>
        <w:jc w:val="left"/>
      </w:pPr>
      <w:r>
        <w:rPr>
          <w:rFonts w:ascii="Microsoft YaHei" w:hAnsi="Microsoft YaHei" w:eastAsia="Microsoft YaHei" w:cs="Microsoft YaHei"/>
        </w:rPr>
        <w:t>但以理书第十一章中那关于预言历史的异象,始于第二节;而第六位、也是最富有的总统,与第十一至十五节中的那头相呼应,那头就是俄罗斯.在那段历史中,第六位总统将成为那“属于七位中的第八位”,并且当美国的教会与国家联合,在第十六节所预示、即将来到的星期日法案中完成其不圣洁的淫乱时,他必执政.</w:t>
      </w:r>
    </w:p>
    <w:p>
      <w:pPr>
        <w:pStyle w:val="ArticleBody"/>
        <w:jc w:val="left"/>
      </w:pPr>
      <w:r>
        <w:rPr>
          <w:rFonts w:ascii="Microsoft YaHei" w:hAnsi="Microsoft YaHei" w:eastAsia="Microsoft YaHei" w:cs="Microsoft YaHei"/>
        </w:rPr>
        <w:t>那时要被高举的旌旗将遭挫并死去,历时三天半;在«但以理书»第十章中,这相当于二十一天.到了但以理为期二十一天的哀悼结束之时,也就是两位见证人在街上死亡三天半期满之时——他们就是以西结所见谷中的那些人,即枯干的死骨——会有一个先知性的信息使死人复活.这个过程在«但以理书»第十章中被呈现为三个步骤.</w:t>
      </w:r>
    </w:p>
    <w:p>
      <w:pPr>
        <w:pStyle w:val="ArticleScripture"/>
        <w:jc w:val="left"/>
      </w:pPr>
      <w:r>
        <w:rPr>
          <w:rFonts w:ascii="Microsoft YaHei" w:hAnsi="Microsoft YaHei" w:eastAsia="Microsoft YaHei" w:cs="Microsoft YaHei"/>
        </w:rPr>
        <w:t>正月二十四日,我在大河边,那河名叫希底结.我举目观看,见有一人身穿细麻衣,腰束乌法斯的精金;他的身体好像绿柱石,面貌如同闪电,眼目如火把,臂膀和脚的颜色像磨光的铜;他说话的声音好像众人的声音.只有我但以理看见了这异象,与我同在的人没有看见这异象,却有大大的战栗临到他们,他们便逃跑躲藏.于是只剩我一人,看见这大异象,力量尽都离开我;因为我里面的荣美变为败坏,我毫无力量.然而我仍听见他话语的声音;我一听见他话语的声音,就面伏于地沉沉睡去.看哪,有一只手摸我,使我用双膝和双掌支撑起来.他对我说：但以理啊,大蒙眷爱的人哪,要明白我对你所说的话,站起来,因为现在我被差遣到你这里来.他对我说这话的时候,我战栗着站了起来.他又对我说：但以理,不要怕！因为从你立志求明白、在你神面前谦卑自己的第一日,你的话就被听见了,我因你的话而来.只是波斯国的王子拦阻我二十一日;但看哪,首领中的一位大君米迦勒来帮助我,我就在那里与波斯诸王同在.现在我来,是要使你明白你本民在末后的日子将要遭遇的事,因为这异象还指向许多日子之后.但以理书 10:4-14.</w:t>
      </w:r>
    </w:p>
    <w:p>
      <w:pPr>
        <w:pStyle w:val="ArticleBody"/>
        <w:jc w:val="left"/>
      </w:pPr>
      <w:r>
        <w:rPr>
          <w:rFonts w:ascii="Microsoft YaHei" w:hAnsi="Microsoft YaHei" w:eastAsia="Microsoft YaHei" w:cs="Microsoft YaHei"/>
        </w:rPr>
        <w:t>在为期二十一天的哀悼将结束之际,丹尼尔看见了基督的异象,也听见了基督的话语.神那既可见又可听的话语之异象,使人分成两类;而丹尼尔因“沉沉睡着”,在街上仆倒如死.</w:t>
      </w:r>
    </w:p>
    <w:p>
      <w:pPr>
        <w:pStyle w:val="ArticleScripture"/>
        <w:jc w:val="left"/>
      </w:pPr>
      <w:r>
        <w:rPr>
          <w:rFonts w:ascii="Microsoft YaHei" w:hAnsi="Microsoft YaHei" w:eastAsia="Microsoft YaHei" w:cs="Microsoft YaHei"/>
        </w:rPr>
        <w:t>他说了这些话;随后又对他们说：我们的朋友拉撒路睡了,但我要去把他从睡中叫醒.门徒就说：主啊,他若睡了,就必好了.然而耶稣是指他的死说的,但他们以为他是说安睡.于是耶稣明明地告诉他们：拉撒路死了.约翰福音11:11-14.</w:t>
      </w:r>
    </w:p>
    <w:p>
      <w:pPr>
        <w:pStyle w:val="ArticleBody"/>
        <w:jc w:val="left"/>
      </w:pPr>
      <w:r>
        <w:rPr>
          <w:rFonts w:ascii="Microsoft YaHei" w:hAnsi="Microsoft YaHei" w:eastAsia="Microsoft YaHei" w:cs="Microsoft YaHei"/>
        </w:rPr>
        <w:t>随后,但以理第一次被加百列触摸.加百列告诉他,在他死去（睡着）期间一直发生的政治斗争,并表示他现在要解释那刚刚使但以理变成基督形象的异象.接着,他将第二次被触摸,这一次是基督亲自触摸他.</w:t>
      </w:r>
    </w:p>
    <w:p>
      <w:pPr>
        <w:pStyle w:val="ArticleScripture"/>
        <w:jc w:val="left"/>
      </w:pPr>
      <w:r>
        <w:rPr>
          <w:rFonts w:ascii="Microsoft YaHei" w:hAnsi="Microsoft YaHei" w:eastAsia="Microsoft YaHei" w:cs="Microsoft YaHei"/>
        </w:rPr>
        <w:t>他向我说完这些话,我脸面朝地,哑口无言.看哪,有一位形状像人的摸了我的嘴唇;我便开口,对那站在我面前的说：我主啊,因这异象,我的愁苦临到我身上,我已经毫无力量.我主的仆人怎能与我主说话呢？至于我,立时毫无气力,连气息也没有了.但以理书 10:15-17.</w:t>
      </w:r>
    </w:p>
    <w:p>
      <w:pPr>
        <w:pStyle w:val="ArticleBody"/>
        <w:jc w:val="left"/>
      </w:pPr>
      <w:r>
        <w:rPr>
          <w:rFonts w:ascii="Microsoft YaHei" w:hAnsi="Microsoft YaHei" w:eastAsia="Microsoft YaHei" w:cs="Microsoft YaHei"/>
        </w:rPr>
        <w:t>这与以西结书第三十七章中的第一次预言相对应,因为在以西结被吩咐向山谷中的枯骨宣告的两次预言里,第一次使身体成形,但当时他们没有气息,也没有强大军队的力量.是在以西结的第二次预言中,这些身体从四风得着气息,站起来成为一支强大的军队;而在但以理第二次被触摸时,“我里面毫无力量,连气息也不剩.”随后,但以理又被触摸一次,总计是第三次,而被加百列触摸则是第二次.</w:t>
      </w:r>
    </w:p>
    <w:p>
      <w:pPr>
        <w:pStyle w:val="ArticleScripture"/>
        <w:jc w:val="left"/>
      </w:pPr>
      <w:r>
        <w:rPr>
          <w:rFonts w:ascii="Microsoft YaHei" w:hAnsi="Microsoft YaHei" w:eastAsia="Microsoft YaHei" w:cs="Microsoft YaHei"/>
        </w:rPr>
        <w:t>于是又有一位像人的样式的来摸我,使我得以坚强;他又说：“大蒙眷爱的人哪,不要惧怕！愿你平安;要刚强,要刚强.”他向我说话的时候,我便得了力量,就说：“我主请说,因为你使我得了力量.”但以理书 10:18、19.</w:t>
      </w:r>
    </w:p>
    <w:p>
      <w:pPr>
        <w:pStyle w:val="ArticleBody"/>
        <w:jc w:val="left"/>
      </w:pPr>
      <w:r>
        <w:rPr>
          <w:rFonts w:ascii="Microsoft YaHei" w:hAnsi="Microsoft YaHei" w:eastAsia="Microsoft YaHei" w:cs="Microsoft YaHei"/>
        </w:rPr>
        <w:t>但以理的第三次触碰,是以西结的第二个预言,它使那些尸体站立起来,如同一支强大的军队.该预言是向一群认识到自己已死的人发出的,因为他们正在哀悼,正如但以理一样.</w:t>
      </w:r>
    </w:p>
    <w:p>
      <w:pPr>
        <w:pStyle w:val="ArticleScripture"/>
        <w:jc w:val="left"/>
      </w:pPr>
      <w:r>
        <w:rPr>
          <w:rFonts w:ascii="Microsoft YaHei" w:hAnsi="Microsoft YaHei" w:eastAsia="Microsoft YaHei" w:cs="Microsoft YaHei"/>
        </w:rPr>
        <w:t>他又对我说：人子啊,你要向风发预言;你要发预言,对风说：主耶和华如此说：气息啊,要从四方来,吹在这些被杀的人身上,使他们活过来.我就照他所吩咐的发预言,气息便进入他们里面,他们就活了,并站起来,成为极其庞大的军队.他又对我说：人子啊,这些骨头就是以色列全家.看哪,他们说：我们的骨头枯干了,我们的指望失落了;我们已经断绝了.以西结书 37:9-11.</w:t>
      </w:r>
    </w:p>
    <w:p>
      <w:pPr>
        <w:pStyle w:val="ArticleBody"/>
        <w:jc w:val="left"/>
      </w:pPr>
      <w:r>
        <w:rPr>
          <w:rFonts w:ascii="Microsoft YaHei" w:hAnsi="Microsoft YaHei" w:eastAsia="Microsoft YaHei" w:cs="Microsoft YaHei"/>
        </w:rPr>
        <w:t>主吩咐以西结说预言,他便告诉他们,以色列家的见证就是：他们已经死了,毫无盼望,并且被隔绝.他们正如但以理一样在哀伤,因为2020年7月18日的预测落空而感到失望;在那种情形下,以西结被吩咐去说预言.</w:t>
      </w:r>
    </w:p>
    <w:p>
      <w:pPr>
        <w:pStyle w:val="ArticleScripture"/>
        <w:jc w:val="left"/>
      </w:pPr>
      <w:r>
        <w:rPr>
          <w:rFonts w:ascii="Microsoft YaHei" w:hAnsi="Microsoft YaHei" w:eastAsia="Microsoft YaHei" w:cs="Microsoft YaHei"/>
        </w:rPr>
        <w:t>所以你要发预言,对他们说：主耶和华如此说：看哪,我的百姓啊,我要开你们的坟墓,使你们从坟墓中出来,领你们进入以色列地.我的百姓啊,我开了你们的坟墓,使你们从坟墓中出来的时候,你们就知道我是耶和华.我必将我的灵放在你们里面,你们就要活了;我必把你们安置在你们自己的土地上.那时,你们就知道我—耶和华—已经说了这话,并且成就了.这是耶和华说的.以西结书 37:12-14.</w:t>
      </w:r>
    </w:p>
    <w:p>
      <w:pPr>
        <w:pStyle w:val="ArticleBody"/>
        <w:jc w:val="left"/>
      </w:pPr>
      <w:r>
        <w:rPr>
          <w:rFonts w:ascii="Microsoft YaHei" w:hAnsi="Microsoft YaHei" w:eastAsia="Microsoft YaHei" w:cs="Microsoft YaHei"/>
        </w:rPr>
        <w:t>主,就是天使长米迦勒,打开他们的坟墓;«启示录»第十一章中的两位见证人于是复活,领受圣灵并站立起来,正如在以西结的第二个预言中,那些从坟墓中被带出来而站起来的人也领受了圣灵一样.</w:t>
      </w:r>
    </w:p>
    <w:p>
      <w:pPr>
        <w:pStyle w:val="ArticleScripture"/>
        <w:jc w:val="left"/>
      </w:pPr>
      <w:r>
        <w:rPr>
          <w:rFonts w:ascii="Microsoft YaHei" w:hAnsi="Microsoft YaHei" w:eastAsia="Microsoft YaHei" w:cs="Microsoft YaHei"/>
        </w:rPr>
        <w:t>过了三天半,有生气从神那里进入他们里面,他们就站起来;看见他们的人甚是害怕.启示录 11:11</w:t>
      </w:r>
    </w:p>
    <w:p>
      <w:pPr>
        <w:pStyle w:val="ArticleBody"/>
        <w:jc w:val="left"/>
      </w:pPr>
      <w:r>
        <w:rPr>
          <w:rFonts w:ascii="Microsoft YaHei" w:hAnsi="Microsoft YaHei" w:eastAsia="Microsoft YaHei" w:cs="Microsoft YaHei"/>
        </w:rPr>
        <w:t>那两个见证人被描绘为摩西和以利亚,摩西也因天使长的呼声而复活.</w:t>
      </w:r>
    </w:p>
    <w:p>
      <w:pPr>
        <w:pStyle w:val="ArticleScripture"/>
        <w:jc w:val="left"/>
      </w:pPr>
      <w:r>
        <w:rPr>
          <w:rFonts w:ascii="Microsoft YaHei" w:hAnsi="Microsoft YaHei" w:eastAsia="Microsoft YaHei" w:cs="Microsoft YaHei"/>
        </w:rPr>
        <w:t>然而,天使长米迦勒与魔鬼争辩,为摩西的尸体而争论的时候,却不敢向他提出辱骂的控告,只说：主责备你.犹大书 1:9.</w:t>
      </w:r>
    </w:p>
    <w:p>
      <w:pPr>
        <w:pStyle w:val="ArticleBody"/>
        <w:jc w:val="left"/>
      </w:pPr>
      <w:r>
        <w:rPr>
          <w:rFonts w:ascii="Microsoft YaHei" w:hAnsi="Microsoft YaHei" w:eastAsia="Microsoft YaHei" w:cs="Microsoft YaHei"/>
        </w:rPr>
        <w:t>米迦勒,这位大君和天使长,就是在«但以理书»第十章中前来帮助加百列的那一位;正是他的声音,呼唤男男女女进入生命.</w:t>
      </w:r>
    </w:p>
    <w:p>
      <w:pPr>
        <w:pStyle w:val="ArticleScripture"/>
        <w:jc w:val="left"/>
      </w:pPr>
      <w:r>
        <w:rPr>
          <w:rFonts w:ascii="Microsoft YaHei" w:hAnsi="Microsoft YaHei" w:eastAsia="Microsoft YaHei" w:cs="Microsoft YaHei"/>
        </w:rPr>
        <w:t>因为主必亲自从天降临,有呼喊声、有天使长的声音,并有神的号角吹响;那在基督里死了的人必先复活.帖撒罗尼迦前书 4:16</w:t>
      </w:r>
    </w:p>
    <w:p>
      <w:pPr>
        <w:pStyle w:val="ArticleBody"/>
        <w:jc w:val="left"/>
      </w:pPr>
      <w:r>
        <w:rPr>
          <w:rFonts w:ascii="Microsoft YaHei" w:hAnsi="Microsoft YaHei" w:eastAsia="Microsoft YaHei" w:cs="Microsoft YaHei"/>
        </w:rPr>
        <w:t>但以理所经历的三次触摸,象征第三位天使之老底嘉运动向第三位天使之非拉铁非运动的转变;而在«但以理书»第十章中,那完成从老底嘉之像转变为非拉铁非之像的异象,乃由第十一章所呈现的预言历史来表征.以西结将这异象表征为第三样灾祸之伊斯兰的异象.2014年,俄罗斯发动了第二次代理战争.2015年,那位最富有的总统开始致力于使自己成为第六任总统.</w:t>
      </w:r>
    </w:p>
    <w:p>
      <w:pPr>
        <w:pStyle w:val="ArticleBody"/>
        <w:jc w:val="left"/>
      </w:pPr>
      <w:r>
        <w:rPr>
          <w:rFonts w:ascii="Microsoft YaHei" w:hAnsi="Microsoft YaHei" w:eastAsia="Microsoft YaHei" w:cs="Microsoft YaHei"/>
        </w:rPr>
        <w:t>2020年,那位代表共和党之角的总统被来自无底坑的“觉醒”无神论之兽所杀,同年,老底嘉的新教之角也被杀.2023年,这两角都复活了,二者都开始转变为那“属七而为八的”.其中一个在美国教会与国家被合一之际,正转变为兽的政治形象;另一个角则从老底嘉的形象转变为基督的形象.二者都将在即将到来的星期日法令时被高举.其中一个将成为“亚历山大大帝”,成为那十王中的首要之王,他们把自己的第七个国度交给罗马的淫妇;另一个则被高举为旌旗.</w:t>
      </w:r>
    </w:p>
    <w:p>
      <w:pPr>
        <w:pStyle w:val="ArticleBody"/>
        <w:jc w:val="left"/>
      </w:pPr>
      <w:r>
        <w:rPr>
          <w:rFonts w:ascii="Microsoft YaHei" w:hAnsi="Microsoft YaHei" w:eastAsia="Microsoft YaHei" w:cs="Microsoft YaHei"/>
        </w:rPr>
        <w:t>促成这两次转变的异象,就是在2001年9月11日与星期日法令之间展开的历史.但以理书第十一章第十一节,在“你们若不信,就必不得立稳”的语境中被特别指出.</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圣经的准则应当成为日常生活的指引.基督的十字架应当成为主题,揭示我们必须学习并实践的功课.在一切学科中都必须引入基督,使学生得以汲取神的知识,并在品格上彰显祂.祂的卓越应当成为我们今生以及永恒所研习的主题.神的话语,就是基督在旧约和新约中所说的话,是从天而来的粮;但许多所谓的科学,不过是人所发明的菜肴、掺假的食物;它不是真正的吗哪.</w:t>
      </w:r>
    </w:p>
    <w:p>
      <w:pPr>
        <w:pStyle w:val="ArticleScripture"/>
        <w:jc w:val="left"/>
      </w:pPr>
      <w:r>
        <w:rPr>
          <w:rFonts w:ascii="Microsoft YaHei" w:hAnsi="Microsoft YaHei" w:eastAsia="Microsoft YaHei" w:cs="Microsoft YaHei"/>
        </w:rPr>
        <w:t>在上帝的话语中,蕴藏着无可置疑、取之不尽的智慧——这智慧的源头不在有限的心智里,而在无限的心智里.然而,上帝在祂话语中所启示的许多内容对人仍是晦暗的,因为真理的宝珠被人类智慧与传统的糟粕所掩埋.对许多人来说,话语中的珍宝仍然隐藏,因为他们没有以恳切的恒心去寻求,直到那些金玉般的训诫得以明白.必须查考上帝的话语,为要洁净并预备领受它的人,使他们成为王室的成员、天上君王的儿女.</w:t>
      </w:r>
    </w:p>
    <w:p>
      <w:pPr>
        <w:pStyle w:val="ArticleScripture"/>
        <w:jc w:val="left"/>
      </w:pPr>
      <w:r>
        <w:rPr>
          <w:rFonts w:ascii="Microsoft YaHei" w:hAnsi="Microsoft YaHei" w:eastAsia="Microsoft YaHei" w:cs="Microsoft YaHei"/>
        </w:rPr>
        <w:t>研读神的话语,应当取代对那些使人心陷入神秘主义、远离真理的书籍的研究.它所包含的活的原则若融入我们的生活,就会在试炼和诱惑中成为我们的保障;它神圣的教导是通向成功的唯一道路.当考验临到每一个灵魂时,必会出现背道.有些人将显明自己是叛徒,刚愎自用、自高自大、自以为是,并且会转离真理,使他们的信心触礁沉没.为什么？因为他们没有靠“神口里所出的一切话”而活.他们没有深挖,使自己的根基稳固.</w:t>
      </w:r>
    </w:p>
    <w:p>
      <w:pPr>
        <w:pStyle w:val="ArticleScripture"/>
        <w:jc w:val="left"/>
      </w:pPr>
      <w:r>
        <w:rPr>
          <w:rFonts w:ascii="Microsoft YaHei" w:hAnsi="Microsoft YaHei" w:eastAsia="Microsoft YaHei" w:cs="Microsoft YaHei"/>
        </w:rPr>
        <w:t>“当主借着祂所拣选的使者把祂的话带给他们时,他们就发怨言,觉得道路被弄得过于狭窄.在约翰福音第六章,我们读到有些人被认为是基督的门徒,但当清楚的真理摆在他们面前时,他们就不悦,不再与祂同行.同样,这些肤浅的学生也会转身离开基督.” 见证,第六卷,132.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第一百七十号</dc:title>
  <dc:subject>灵魂的堡垒：在先知性语境中理解神之登基与转化</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