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但以理书——第一百八十六号</w:t>
      </w:r>
    </w:p>
    <w:p>
      <w:pPr>
        <w:pStyle w:val="ArticleSubtitle"/>
        <w:jc w:val="left"/>
      </w:pPr>
      <w:r>
        <w:rPr>
          <w:rFonts w:ascii="Microsoft YaHei" w:hAnsi="Microsoft YaHei" w:eastAsia="Microsoft YaHei" w:cs="Microsoft YaHei"/>
        </w:rPr>
        <w:t>帕尼乌姆的应许：最终的盖印与午夜呼声的启示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2024-04-16</w:t>
      </w:r>
    </w:p>
    <w:p>
      <w:pPr>
        <w:pStyle w:val="ArticleBody"/>
        <w:jc w:val="left"/>
      </w:pPr>
      <w:r>
        <w:rPr>
          <w:rFonts w:ascii="Microsoft YaHei" w:hAnsi="Microsoft YaHei" w:eastAsia="Microsoft YaHei" w:cs="Microsoft YaHei"/>
        </w:rPr>
        <w:t>在帕尼乌姆,也就是该撒利亚腓立比,即«但以理书»第十一章十三至十五节所述之处——那是共和主义与新教这两只角应验“为第八却属那七个之一”之奥秘的历史;也是上帝的印记永久地印在十四万四千人身上的历史,并且是“午夜呼声”信息到来的历史——基督向祂的末时子民赐下了一个应许.</w:t>
      </w:r>
    </w:p>
    <w:p>
      <w:pPr>
        <w:pStyle w:val="ArticleScripture"/>
        <w:jc w:val="left"/>
      </w:pPr>
      <w:r>
        <w:rPr>
          <w:rFonts w:ascii="Microsoft YaHei" w:hAnsi="Microsoft YaHei" w:eastAsia="Microsoft YaHei" w:cs="Microsoft YaHei"/>
        </w:rPr>
        <w:t>我还告诉你：你是彼得,我要把我的教会建造在这磐石上;阴间的门不能胜过它.我还要把天国的钥匙给你;凡你在地上所捆绑的,在天上也要捆绑;凡你在地上所释放的,在天上也要释放.马太福音 16:18、19.</w:t>
      </w:r>
    </w:p>
    <w:p>
      <w:pPr>
        <w:pStyle w:val="ArticleBody"/>
        <w:jc w:val="left"/>
      </w:pPr>
      <w:r>
        <w:rPr>
          <w:rFonts w:ascii="Microsoft YaHei" w:hAnsi="Microsoft YaHei" w:eastAsia="Microsoft YaHei" w:cs="Microsoft YaHei"/>
        </w:rPr>
        <w:t>自2001年9月11日纽约市的摩天大楼被摧毁之日起,直到即将来临的星期日法令结束的盖印时期,是由阿尔法与欧米伽所安排的.这段时期的最后一部分重演了最初的一部分.2001年9月11日,主带领祂的子民回到古道,在那里,他们与其他真理一同发现了“七次”,正如在约西亚王的日子里所发现的一样.随后,晚雨开始洒落,一场带来两等敬拜者分别的考验过程也随之展开.</w:t>
      </w:r>
    </w:p>
    <w:p>
      <w:pPr>
        <w:pStyle w:val="ArticleBody"/>
        <w:jc w:val="left"/>
      </w:pPr>
      <w:r>
        <w:rPr>
          <w:rFonts w:ascii="Microsoft YaHei" w:hAnsi="Microsoft YaHei" w:eastAsia="Microsoft YaHei" w:cs="Microsoft YaHei"/>
        </w:rPr>
        <w:t>作为对哈巴谷书第二章的应验,两幅神圣的图表被发现,并成为那个历史时期的标志.同样重要的是,关于哈巴谷书第二章的“争论”也开始了：一方是“行上加行”的方法论,也就是“晚雨”的方法论;与之相对的,则是自1863年那场叛逆开始复临运动逐步采纳的背道新教的方法论.</w:t>
      </w:r>
    </w:p>
    <w:p>
      <w:pPr>
        <w:pStyle w:val="ArticleBody"/>
        <w:jc w:val="left"/>
      </w:pPr>
      <w:r>
        <w:rPr>
          <w:rFonts w:ascii="Microsoft YaHei" w:hAnsi="Microsoft YaHei" w:eastAsia="Microsoft YaHei" w:cs="Microsoft YaHei"/>
        </w:rPr>
        <w:t>耶稣应许要把“天国的钥匙”赐给祂末时子民;借此,祂指的是正确的圣经方法论,其中包含必要的预言性钥匙,使人能够辨识、确立并宣告半夜呼声与大呼喊的信息.</w:t>
      </w:r>
    </w:p>
    <w:p>
      <w:pPr>
        <w:pStyle w:val="ArticleScripture"/>
        <w:jc w:val="left"/>
      </w:pPr>
      <w:r>
        <w:rPr>
          <w:rFonts w:ascii="Microsoft YaHei" w:hAnsi="Microsoft YaHei" w:eastAsia="Microsoft YaHei" w:cs="Microsoft YaHei"/>
        </w:rPr>
        <w:t>与神相交的人行在公义的日头之光中.他们不在神面前败坏自己的道路,以致羞辱他们的救赎主.天上的光照耀着他们.当他们临近这世界历史的结束时,他们对基督以及与他有关的预言的认识大大增长.在神眼中,他们价值无量;因为他们与他的儿子合一.对他们来说,神的话有无比的美与可爱.他们看出它的重要性.真理向他们显明.道成肉身的教义被柔和的光辉所笼罩.他们看见,圣经是一把解开一切奥秘并解决一切难题的钥匙.那些不愿接受光、也不行在光中的人,必不能明白敬虔的奥秘;但那些不迟疑地背起十字架跟随耶稣的人,必在神的光中见光.«南方守望者»,1905年4月4日.</w:t>
      </w:r>
    </w:p>
    <w:p>
      <w:pPr>
        <w:pStyle w:val="ArticleBody"/>
        <w:jc w:val="left"/>
      </w:pPr>
      <w:r>
        <w:rPr>
          <w:rFonts w:ascii="Microsoft YaHei" w:hAnsi="Microsoft YaHei" w:eastAsia="Microsoft YaHei" w:cs="Microsoft YaHei"/>
        </w:rPr>
        <w:t>由彼得所代表的那一班人,也就是十四万四千人,是那些接受在2001年9月11日到来的老底嘉信息的人,这道信息自2023年7月以来正在被重申.1856年到来的老底嘉信息,是对“七次”的加增之认识;当基督使枯骨聚集,随后又使之复活时,他们就从第三位天使的老底嘉运动转变为十四万四千人的非拉铁非运动.这种转变是借着基督的话语而成,因为他们因他的话语得以成圣;他的话语就是真理,他的话语也是开启他话语的“钥匙”.</w:t>
      </w:r>
    </w:p>
    <w:p>
      <w:pPr>
        <w:pStyle w:val="ArticleScripture"/>
        <w:jc w:val="left"/>
      </w:pPr>
      <w:r>
        <w:rPr>
          <w:rFonts w:ascii="Microsoft YaHei" w:hAnsi="Microsoft YaHei" w:eastAsia="Microsoft YaHei" w:cs="Microsoft YaHei"/>
        </w:rPr>
        <w:t>你要写信给非拉铁非的教会的天使：那圣洁的、真实的,持有大卫之钥,开了就无人能关,关了就无人能开的那一位这样说：我知道你的行为.看哪,我在你面前摆着一扇敞开的门,无人能把它关上;因为你力量微小,却遵守了我的道,也没有否认我的名.启示录3:7-8.</w:t>
      </w:r>
    </w:p>
    <w:p>
      <w:pPr>
        <w:pStyle w:val="ArticleBody"/>
        <w:jc w:val="left"/>
      </w:pPr>
      <w:r>
        <w:rPr>
          <w:rFonts w:ascii="Microsoft YaHei" w:hAnsi="Microsoft YaHei" w:eastAsia="Microsoft YaHei" w:cs="Microsoft YaHei"/>
        </w:rPr>
        <w:t>“ 一行又一行”的方法论,是基督在“门”口的争战中向祂末世的子民所应许的钥匙.“门”就是教会.</w:t>
      </w:r>
    </w:p>
    <w:p>
      <w:pPr>
        <w:pStyle w:val="ArticleScripture"/>
        <w:jc w:val="left"/>
      </w:pPr>
      <w:r>
        <w:rPr>
          <w:rFonts w:ascii="Microsoft YaHei" w:hAnsi="Microsoft YaHei" w:eastAsia="Microsoft YaHei" w:cs="Microsoft YaHei"/>
        </w:rPr>
        <w:t>雅各从睡中醒来,说：“耶和华确实在这地方,我竟不知道.”他就害怕,又说：“这地方何等可畏！这不是别的,乃是神的殿,也是天的门.”创世记 28:16—17.</w:t>
      </w:r>
    </w:p>
    <w:p>
      <w:pPr>
        <w:pStyle w:val="ArticleBody"/>
        <w:jc w:val="left"/>
      </w:pPr>
      <w:r>
        <w:rPr>
          <w:rFonts w:ascii="Microsoft YaHei" w:hAnsi="Microsoft YaHei" w:eastAsia="Microsoft YaHei" w:cs="Microsoft YaHei"/>
        </w:rPr>
        <w:t>城门之战代表在真理与谬误之间发生的宗教争战;希腊宗教的谬误就是地狱之门,而背道的老底嘉复临主义这一宗教也同样是一道门.老底嘉复临主义的这道门表明哈巴谷的争论在此得以应验.</w:t>
      </w:r>
    </w:p>
    <w:p>
      <w:pPr>
        <w:pStyle w:val="ArticleScripture"/>
        <w:jc w:val="left"/>
      </w:pPr>
      <w:r>
        <w:rPr>
          <w:rFonts w:ascii="Microsoft YaHei" w:hAnsi="Microsoft YaHei" w:eastAsia="Microsoft YaHei" w:cs="Microsoft YaHei"/>
        </w:rPr>
        <w:t>当那日,万军之耶和华必作他百姓余民荣耀的冠冕、华美的宝冕;又作坐在审判位上的人审判的灵,也作使战事转到城门的人们的力量.可是他们也因酒走迷,因浓酒偏离正道;祭司和先知因浓酒失迷,被酒所吞没;因浓酒而迷失;他们在异象上错谬,在审判上跌倒.因为各桌上满了呕吐与污秽,毫无洁净之处.他要把知识教给谁呢？要使谁明白训诲呢？岂是那些才断奶、才离乳的人吗？因为要诫上加诫,诫上加诫;句上加句,句上加句;这里一点,那里一点.因他必用结巴的嘴唇和别样的舌头,对这百姓说话.他曾对他们说：这是安息,可以使疲乏的人得安息;这是歇息之处;他们却不肯听.于是耶和华的话临到他们,就成了：诫上加诫,诫上加诫;句上加句,句上加句;这里一点,那里一点,使他们去而向后跌倒,破碎,陷入网罗,被人捉拿.所以,你们这些在耶路撒冷治理这民的亵慢人哪,要听耶和华的话.以赛亚书 28:5-14</w:t>
      </w:r>
    </w:p>
    <w:p>
      <w:pPr>
        <w:pStyle w:val="ArticleBody"/>
        <w:jc w:val="left"/>
      </w:pPr>
      <w:r>
        <w:rPr>
          <w:rFonts w:ascii="Microsoft YaHei" w:hAnsi="Microsoft YaHei" w:eastAsia="Microsoft YaHei" w:cs="Microsoft YaHei"/>
        </w:rPr>
        <w:t>天国的钥匙就是那些借着道赐给上帝末世子民的圣经话语.</w:t>
      </w:r>
    </w:p>
    <w:p>
      <w:pPr>
        <w:pStyle w:val="ArticleScripture"/>
        <w:jc w:val="left"/>
      </w:pPr>
      <w:r>
        <w:rPr>
          <w:rFonts w:ascii="Microsoft YaHei" w:hAnsi="Microsoft YaHei" w:eastAsia="Microsoft YaHei" w:cs="Microsoft YaHei"/>
        </w:rPr>
        <w:t>在上帝的话语中,有些真理如同珍贵的矿脉,隐藏在表面之下.隐藏的宝藏在被寻求时才被发现,正如矿工寻找金银一样.上帝话语真理的证据就在话语本身之中.圣经是开启圣经的钥匙.上帝话语真理的深意由祂的圣灵向我们的心思意念展开.</w:t>
      </w:r>
    </w:p>
    <w:p>
      <w:pPr>
        <w:pStyle w:val="ArticleScripture"/>
        <w:jc w:val="left"/>
      </w:pPr>
      <w:r>
        <w:rPr>
          <w:rFonts w:ascii="Microsoft YaHei" w:hAnsi="Microsoft YaHei" w:eastAsia="Microsoft YaHei" w:cs="Microsoft YaHei"/>
        </w:rPr>
        <w:t>圣经是我们学校学生的伟大教科书.它传授上帝关于亚当儿女的一切旨意.它是人生的准则,教导我们为将来的生命所必须形成的品格.我们不需要传统那昏暗的微光来使人明白圣经.这就好比以为正午的太阳需要人间微弱的火把之光来增添它的光辉.祭司和牧师的言论并非拯救人脱离谬误所必需的.凡求问神圣神谕的人,必得光明.在圣经中,每一项本分都清楚明白;所赐的一切教训都可理解;每一条教训都向我们显明父与子.圣言能使众人得着通向救恩的智慧.在圣言中,救恩的奥理被清楚地显明出来.要查考圣经,因为它们是上帝对灵魂说话的声音.证言,第8卷,第157页.</w:t>
      </w:r>
    </w:p>
    <w:p>
      <w:pPr>
        <w:pStyle w:val="ArticleBody"/>
        <w:jc w:val="left"/>
      </w:pPr>
      <w:r>
        <w:rPr>
          <w:rFonts w:ascii="Microsoft YaHei" w:hAnsi="Microsoft YaHei" w:eastAsia="Microsoft YaHei" w:cs="Microsoft YaHei"/>
        </w:rPr>
        <w:t>基督赐给末世教会的钥匙,拥有与赐给彼得时相同的权能.</w:t>
      </w:r>
    </w:p>
    <w:p>
      <w:pPr>
        <w:pStyle w:val="ArticleScripture"/>
        <w:jc w:val="left"/>
      </w:pPr>
      <w:r>
        <w:rPr>
          <w:rFonts w:ascii="Microsoft YaHei" w:hAnsi="Microsoft YaHei" w:eastAsia="Microsoft YaHei" w:cs="Microsoft YaHei"/>
        </w:rPr>
        <w:t>彼得已经表达了那作为教会信仰根基的真理,耶稣就尊他为全体信徒的代表.他说：“我要把天国的钥匙交给你;凡你在地上所捆绑的,在天上也要捆绑;凡你在地上所释放的,在天上也要释放.”</w:t>
      </w:r>
    </w:p>
    <w:p>
      <w:pPr>
        <w:pStyle w:val="ArticleScripture"/>
        <w:jc w:val="left"/>
      </w:pPr>
      <w:r>
        <w:rPr>
          <w:rFonts w:ascii="Microsoft YaHei" w:hAnsi="Microsoft YaHei" w:eastAsia="Microsoft YaHei" w:cs="Microsoft YaHei"/>
        </w:rPr>
        <w:t>“‘天国的钥匙’就是基督的话语.圣经的一切话都是他的话,并且在此都包括在内.这些话有权柄开启或关闭天国之门.它们宣明人被接纳或被拒绝的条件.因此,那些传讲神话语的人的工作,乃是生命的香气,通向生命;或是死亡的香气,通向死亡.他们的使命关系到永恒的结果.”«世代的渴望»,413.</w:t>
      </w:r>
    </w:p>
    <w:p>
      <w:pPr>
        <w:pStyle w:val="ArticleBody"/>
        <w:jc w:val="left"/>
      </w:pPr>
      <w:r>
        <w:rPr>
          <w:rFonts w:ascii="Microsoft YaHei" w:hAnsi="Microsoft YaHei" w:eastAsia="Microsoft YaHei" w:cs="Microsoft YaHei"/>
        </w:rPr>
        <w:t>藉着祂话语所彰显的能力,当置于人手中时,是以祂的话中所指明的原则为基础.也许最简单、也许也最深刻的,就是：真理是建立在两人的见证之上.</w:t>
      </w:r>
    </w:p>
    <w:p>
      <w:pPr>
        <w:pStyle w:val="ArticleScripture"/>
        <w:jc w:val="left"/>
      </w:pPr>
      <w:r>
        <w:rPr>
          <w:rFonts w:ascii="Microsoft YaHei" w:hAnsi="Microsoft YaHei" w:eastAsia="Microsoft YaHei" w:cs="Microsoft YaHei"/>
        </w:rPr>
        <w:t>教会中又出现了一项严重的弊病,就是弟兄彼此对簿公堂.对于信徒之间的纠纷,早已作出充分的安排以便解决.基督亲自给出了明确的指示,说明这类事情当如何处理：‘倘若你的弟兄得罪了你,’救主劝告说,‘你就去,只在你和他之间指出他的错来;他若听你,你便得了你的弟兄.倘若他不听,你就另外带上一两个人同去,为要借两三个人的见证,使每一句话都得以确定.若是他仍不听,就告诉教会;他若连教会也不听,就把他看作外邦人和税吏.我实在告诉你们,无论你们在地上所捆绑的,在天上也要捆绑;无论你们在地上所释放的,在天上也要释放.’马太福音18:15-18.使徒行述,第304页.</w:t>
      </w:r>
    </w:p>
    <w:p>
      <w:pPr>
        <w:pStyle w:val="ArticleBody"/>
        <w:jc w:val="left"/>
      </w:pPr>
      <w:r>
        <w:rPr>
          <w:rFonts w:ascii="Microsoft YaHei" w:hAnsi="Microsoft YaHei" w:eastAsia="Microsoft YaHei" w:cs="Microsoft YaHei"/>
        </w:rPr>
        <w:t>在半夜呼喊时十四万四千人受印的时期,至少有三个地理性的见证.记得在半夜呼喊之时,再去得油已经太迟了;我们发现,埃克塞特帐棚大会的地理见证提供了一个例证,指出上帝末日子民受印的那个时点;我们也在该撒利亚·腓立比的地理中看见这真理的表征,并且在但以理书十一章十三至十五节所载的帕尼恩之战的见证中也看见.或许把这三个见证称为地理性的有些牵强,但我使用这个称呼,因为在埃克塞特和该撒利亚·腓立比,地理无疑是背景的一部分.耶稣把彼得置于那末后时代十四万四千人所处的预言性地理之中.随后祂下达命令.</w:t>
      </w:r>
    </w:p>
    <w:p>
      <w:pPr>
        <w:pStyle w:val="ArticleScripture"/>
        <w:jc w:val="left"/>
      </w:pPr>
      <w:r>
        <w:rPr>
          <w:rFonts w:ascii="Microsoft YaHei" w:hAnsi="Microsoft YaHei" w:eastAsia="Microsoft YaHei" w:cs="Microsoft YaHei"/>
        </w:rPr>
        <w:t>我要把天国的钥匙给你;你在地上所捆绑的,天上也要捆绑;你在地上所释放的,天上也要释放.于是他嘱咐门徒,不可对人说他是耶稣基督.从那时起,耶稣开始向门徒指示,他必须上耶路撒冷,受长老、祭司长和文士许多的苦,并且被杀,第三日复活.彼得就拉住他,开始责备他说：主啊,万不可如此！这事必不临到你身上.耶稣却转过来,对彼得说：撒但,退我后边去！你是绊我脚的,因为你不体贴神的意思,只体贴人的意思.马太福音 16:19-23.</w:t>
      </w:r>
    </w:p>
    <w:p>
      <w:pPr>
        <w:pStyle w:val="ArticleBody"/>
        <w:jc w:val="left"/>
      </w:pPr>
      <w:r>
        <w:rPr>
          <w:rFonts w:ascii="Microsoft YaHei" w:hAnsi="Microsoft YaHei" w:eastAsia="Microsoft YaHei" w:cs="Microsoft YaHei"/>
        </w:rPr>
        <w:t>“Exeter”一词是英格兰德文郡一座城市的名称.其词源可追溯到古英语,当时称为“Exanceaster”或“Execestre”.该名称被认为源自古英语的“Exe”（指该城所依的埃克斯河）和“ceaster”（意为“罗马堡垒”或“有城墙的城市”）.因此,“Exeter”的含义要么是“埃克斯河上的堡垒”,要么是“埃克斯河畔的有城墙之城”. 在米勒派历史中,与“午夜呼声”的到来与应验相关的地理意象,指出了一个有水的地点,象征圣灵的倾注;也指出了一个神正在那里兴起一支军队、将信息宣告给全世界的据点.怀特姊妹告诉我们,这信息如同一场“海啸”.海啸并不只是河水,而是具有超强能量的水.</w:t>
      </w:r>
    </w:p>
    <w:p>
      <w:pPr>
        <w:pStyle w:val="ArticleBody"/>
        <w:jc w:val="left"/>
      </w:pPr>
      <w:r>
        <w:rPr>
          <w:rFonts w:ascii="Microsoft YaHei" w:hAnsi="Microsoft YaHei" w:eastAsia="Microsoft YaHei" w:cs="Microsoft YaHei"/>
        </w:rPr>
        <w:t>米勒派的历史是十个童女比喻的应验;当十四万四千人被带到盖印时期的结束时,他们将重复盖印时期之初所辨明的路标,也将重演埃克塞特营会的历史.一位天使将带着一则必须吃的考验信息降下.那信息将引向根基,并使这两等人面对利未记二十六章的“七次”.它将包括耶稣基督的启示——这启示由彼得所代表,表现为对耶稣受膏为基督的接受——当神圣的象征以鸽子的形体降下时,预表了2001年9月11日.它还包括这样一种认识：耶稣是上帝的儿子,并且由于耶稣在祂的神性上披戴了堕落人类的肉身,祂也就是人子.</w:t>
      </w:r>
    </w:p>
    <w:p>
      <w:pPr>
        <w:pStyle w:val="ArticleBody"/>
        <w:jc w:val="left"/>
      </w:pPr>
      <w:r>
        <w:rPr>
          <w:rFonts w:ascii="Microsoft YaHei" w:hAnsi="Microsoft YaHei" w:eastAsia="Microsoft YaHei" w:cs="Microsoft YaHei"/>
        </w:rPr>
        <w:t>这些真理将产生两类敬拜者,正如在2001年9月11日之后所发生的那样.那两类人在埃克塞特营地大会上得以体现,因为在那次营地大会上,有一群来自沃特敦的人搭起了一顶帐篷,他们拒绝了借着塞缪尔·斯诺所传讲的“午夜呼声”的信息.他们举行了仿冒的聚会,声势喧闹、情绪激动,以至于斯诺聚会的负责人前去通知他们安静下来.在那次营地大会上显出了两类人,而且二者都自称与水有关,但其中一类是伪造的,代表那些没有油的愚拙人.埃克塞特帐篷里的那一群人,就是那支既是城又是堡垒的军队,因为他们所预表的是«以西结书»中那些死去的枯骨,这些枯骨在“午夜呼声”的信息临到时被兴起,成为一支强大的军队.</w:t>
      </w:r>
    </w:p>
    <w:p>
      <w:pPr>
        <w:pStyle w:val="ArticleBody"/>
        <w:jc w:val="left"/>
      </w:pPr>
      <w:r>
        <w:rPr>
          <w:rFonts w:ascii="Microsoft YaHei" w:hAnsi="Microsoft YaHei" w:eastAsia="Microsoft YaHei" w:cs="Microsoft YaHei"/>
        </w:rPr>
        <w:t>在那段显明这两类人的历史中,彼得代表了这两类人.他那认定耶稣是基督、是神儿子的告白,乃是出于圣灵的感动,因为基督明明告诉他：“这不是属血肉的启示你的,乃是我在天上的父启示你的.”随后,耶稣把十字架的事告诉门徒,彼得在那一刻没有受圣灵的引导,就拉着他,开口责备他说：“主啊,千万不可！这事必不临到你身上.”耶稣却转过来,对彼得说：“撒但,退我后边去吧！你是绊我脚的;因为你不体贴神的意思,只体贴人的意思.”</w:t>
      </w:r>
    </w:p>
    <w:p>
      <w:pPr>
        <w:pStyle w:val="ArticleBody"/>
        <w:jc w:val="left"/>
      </w:pPr>
      <w:r>
        <w:rPr>
          <w:rFonts w:ascii="Microsoft YaHei" w:hAnsi="Microsoft YaHei" w:eastAsia="Microsoft YaHei" w:cs="Microsoft YaHei"/>
        </w:rPr>
        <w:t>彼得的情绪爆发,与当塞缪尔·斯诺在沃特敦的帐篷里宣讲“午夜的呼喊”的信息时所发生的情绪化敬拜相一致.在那个层面上,彼得代表那些有望被列入十四万四千人之中的人.这些人代表一类人,他们有油,这油就是圣灵,既是信息,也是品格;而另一类人则缺少这油.在该撒利亚腓立比的情境中,基督开始阐明：“他必须上耶路撒冷,受长老、祭司长和文士许多的苦,并且被杀,第三日复活.”</w:t>
      </w:r>
    </w:p>
    <w:p>
      <w:pPr>
        <w:pStyle w:val="ArticleBody"/>
        <w:jc w:val="left"/>
      </w:pPr>
      <w:r>
        <w:rPr>
          <w:rFonts w:ascii="Microsoft YaHei" w:hAnsi="Microsoft YaHei" w:eastAsia="Microsoft YaHei" w:cs="Microsoft YaHei"/>
        </w:rPr>
        <w:t>当那些事件在十字架上真正应验时,门徒的失望,正是怀爱伦姐妹用来说明1844年10月22日的失望,以及希伯来人在过红海之际——法老的军队步步逼近、前面又是海水拦阻——所经历的失望的历史.所有这些见证都指出那即将到来的星期日法令,而但以理书十一章13至15节的启示,则为导致该星期日法令的事件提供了见证.借此,它们也代表了“关于末后日子的但以理预言的一部分”.</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对预表及其应验的细致研究使人注意到,基督的受难,正发生在上帝赐给以色列人的年度礼仪中宰杀逾越节羔羊的那一天.难道在赎罪日所预表的圣所洁净——这日子是七月初十——不也应当同样发生在一年之中那预表所庆祝的正日吗？（见«善恶之争»399页）按着真正的摩西历法推算,这一天就是十月二十二日.1844年八月初,在新罕布什尔州埃克塞特的一次露营大会上,这一见解被提出,并被接受为二千三百日预言应验的日期.马太福音25:1-13中十童女的比喻便具有了特殊的意义——新郎迟延,等候婚娶的人等待并打盹,半夜的呼喊,关门,等等.关于基督将于十月二十二日再来的信息,便被称为“半夜的呼喊”.“‘半夜的呼喊’,”怀爱伦写道,“是由成千上万的信徒所传扬的.”她又说：</w:t>
      </w:r>
    </w:p>
    <w:p>
      <w:pPr>
        <w:pStyle w:val="ArticleScripture"/>
        <w:jc w:val="left"/>
      </w:pPr>
      <w:r>
        <w:rPr>
          <w:rFonts w:ascii="Microsoft YaHei" w:hAnsi="Microsoft YaHei" w:eastAsia="Microsoft YaHei" w:cs="Microsoft YaHei"/>
        </w:rPr>
        <w:t>“像潮水般,这场[第七月]运动席卷大地.从城到城,从村到村,并进入偏远的乡间,直到那等候上帝的子民完全被唤醒.——«大争战»,400.”</w:t>
      </w:r>
    </w:p>
    <w:p>
      <w:pPr>
        <w:pStyle w:val="ArticleScripture"/>
        <w:jc w:val="left"/>
      </w:pPr>
      <w:r>
        <w:rPr>
          <w:rFonts w:ascii="Microsoft YaHei" w:hAnsi="Microsoft YaHei" w:eastAsia="Microsoft YaHei" w:cs="Microsoft YaHei"/>
        </w:rPr>
        <w:t>信息传播的迅速程度被 L. E. Froom 所引用的作者描绘出来：</w:t>
      </w:r>
    </w:p>
    <w:p>
      <w:pPr>
        <w:pStyle w:val="ArticleScripture"/>
        <w:jc w:val="left"/>
      </w:pPr>
      <w:r>
        <w:rPr>
          <w:rFonts w:ascii="Microsoft YaHei" w:hAnsi="Microsoft YaHei" w:eastAsia="Microsoft YaHei" w:cs="Microsoft YaHei"/>
        </w:rPr>
        <w:t>“Bates 留下记载,说 Exeter 的信息‘仿佛乘着风的翅膀飞去’.男女经由铁路与水路、乘坐驿车并骑马,怀抱成捆的书籍与文稿,把它们分发得‘多如秋叶’.White 说：‘摆在我们面前的工作,就是飞往那片广阔田野的各个角落,敲响警钟,唤醒沉睡的人.’而 Wellcome 又补充说,这一运动如同闸门放开的水般爆发.成熟的庄稼被撇下无人收割,长成的马铃薯也仍埋在土中无人挖掘.主的降临近了.此时已无暇顾及这些尘世之事.”——«我们先辈的预言信仰»卷四,第816页.</w:t>
      </w:r>
    </w:p>
    <w:p>
      <w:pPr>
        <w:pStyle w:val="ArticleScripture"/>
        <w:jc w:val="left"/>
      </w:pPr>
      <w:r>
        <w:rPr>
          <w:rFonts w:ascii="Microsoft YaHei" w:hAnsi="Microsoft YaHei" w:eastAsia="Microsoft YaHei" w:cs="Microsoft YaHei"/>
        </w:rPr>
        <w:t>作为这场运动的目击者和参与者,Ellen White 描述了这项不断加速推进的工作的性质：</w:t>
      </w:r>
    </w:p>
    <w:p>
      <w:pPr>
        <w:pStyle w:val="ArticleScripture"/>
        <w:jc w:val="left"/>
      </w:pPr>
      <w:r>
        <w:rPr>
          <w:rFonts w:ascii="Microsoft YaHei" w:hAnsi="Microsoft YaHei" w:eastAsia="Microsoft YaHei" w:cs="Microsoft YaHei"/>
        </w:rPr>
        <w:t>信徒看见他们的疑虑与困惑被除去,盼望和勇气鼓舞了他们的心.这项工作没有那些极端,那些极端常在缺少上帝话语与圣灵的约束性影响、只有人的兴奋时显露出来……它带有标志上帝在各个时代工作的特征.狂喜之乐甚少,反而是对内心的深切省察、认罪,以及弃绝世界.为迎见主而作的预备,成了痛苦挣扎的心灵所背负的重担……</w:t>
      </w:r>
    </w:p>
    <w:p>
      <w:pPr>
        <w:pStyle w:val="ArticleScripture"/>
        <w:jc w:val="left"/>
      </w:pPr>
      <w:r>
        <w:rPr>
          <w:rFonts w:ascii="Microsoft YaHei" w:hAnsi="Microsoft YaHei" w:eastAsia="Microsoft YaHei" w:cs="Microsoft YaHei"/>
        </w:rPr>
        <w:t>“自使徒时代以来所有伟大的宗教运动中,没有任何一个比1844年秋天的那场更少受人的不完全和撒但诡计的影响.即便到了今天,历经多年之后[1888],凡曾参与那场运动并且一直站稳在真理的立场上的人,仍然感受到那蒙福的工作的圣洁影响,并作见证说那是出于上帝.——同上,400、401.”</w:t>
      </w:r>
    </w:p>
    <w:p>
      <w:pPr>
        <w:pStyle w:val="ArticleScripture"/>
        <w:jc w:val="left"/>
      </w:pPr>
      <w:r>
        <w:rPr>
          <w:rFonts w:ascii="Microsoft YaHei" w:hAnsi="Microsoft YaHei" w:eastAsia="Microsoft YaHei" w:cs="Microsoft YaHei"/>
        </w:rPr>
        <w:t>尽管有证据表明,一场席卷各地的运动正在展开,吸引成千上万的人加入第二次降临的团契,并且来自各个教会的约两百位牧师联合起来传播这一信息,[参见 C. M. Maxwell,«Tell it to the world»,第19、20页.] 然而,新教诸教会整体上却予以排斥,并动用他们掌握的一切手段,阻止“基督即将再来”的信念扩散.在教会礼拜中,没有人敢提及耶稣即将来临的盼望;但对那些正等候这一事件的人来说,情况却大不相同.</w:t>
      </w:r>
    </w:p>
    <w:p>
      <w:pPr>
        <w:pStyle w:val="ArticleScripture"/>
        <w:jc w:val="left"/>
      </w:pPr>
      <w:r>
        <w:rPr>
          <w:rFonts w:ascii="Microsoft YaHei" w:hAnsi="Microsoft YaHei" w:eastAsia="Microsoft YaHei" w:cs="Microsoft YaHei"/>
        </w:rPr>
        <w:t>艾伦·怀特讲述了那是怎样的：</w:t>
      </w:r>
    </w:p>
    <w:p>
      <w:pPr>
        <w:pStyle w:val="ArticleScripture"/>
        <w:jc w:val="left"/>
      </w:pPr>
      <w:r>
        <w:rPr>
          <w:rFonts w:ascii="Microsoft YaHei" w:hAnsi="Microsoft YaHei" w:eastAsia="Microsoft YaHei" w:cs="Microsoft YaHei"/>
        </w:rPr>
        <w:t>在我看来,每一刻都显得珍贵且至关重要.我觉得我们在做关乎永恒的工作,而那些漫不经心、漠不关心的人正处于极大的危险之中.我的信心毫无疑惑,我把耶稣宝贵的应许当作我自己的……</w:t>
      </w:r>
    </w:p>
    <w:p>
      <w:pPr>
        <w:pStyle w:val="ArticleScripture"/>
        <w:jc w:val="left"/>
      </w:pPr>
      <w:r>
        <w:rPr>
          <w:rFonts w:ascii="Microsoft YaHei" w:hAnsi="Microsoft YaHei" w:eastAsia="Microsoft YaHei" w:cs="Microsoft YaHei"/>
        </w:rPr>
        <w:t>“借着殷勤省察内心并谦卑认罪,我们怀着祷告的心来到了那期待的时刻.每天清晨,我们都觉得首要之事是得着确据,知道我们的生活在上帝面前是对的.我们意识到,若不在圣洁上长进,必然会退后.我们彼此的关怀加增;我们常常一同祷告,也为彼此代祷.”</w:t>
      </w:r>
    </w:p>
    <w:p>
      <w:pPr>
        <w:pStyle w:val="ArticleScripture"/>
        <w:jc w:val="left"/>
      </w:pPr>
      <w:r>
        <w:rPr>
          <w:rFonts w:ascii="Microsoft YaHei" w:hAnsi="Microsoft YaHei" w:eastAsia="Microsoft YaHei" w:cs="Microsoft YaHei"/>
        </w:rPr>
        <w:t>“我们在果园和树林里聚集,与上帝相交,并向祂献上我们的祈求;当我们被祂所造的自然万物所环绕时,更清楚地感受到祂的同在.救恩的喜乐对我们比饮食更为必要.若有阴云笼罩我们的心思,我们不敢安息或入睡,直到我们意识到自己蒙主悦纳,那些阴霾才被一扫而空.——«詹姆斯·怀特与怀爱伦生平素描»（1880）,第188、189页.”亚瑟·怀特,«怀爱伦传»,第1卷,第51、52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但以理书——第一百八十六号</dc:title>
  <dc:subject>帕尼乌姆的应许：最终的盖印与午夜呼声的启示</dc:subject>
  <dc:creator>Jeff Pippenger</dc:creator>
  <cp:keywords/>
  <dc:description>Generated by ArticleDigger from daniel\186_daniel.json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