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第四十节的隐秘历史——数字十</w:t>
      </w:r>
    </w:p>
    <w:p>
      <w:pPr>
        <w:pStyle w:val="ArticleSubtitle"/>
        <w:jc w:val="left"/>
      </w:pPr>
      <w:r>
        <w:rPr>
          <w:rFonts w:ascii="Microsoft YaHei" w:hAnsi="Microsoft YaHei" w:eastAsia="Microsoft YaHei" w:cs="Microsoft YaHei"/>
        </w:rPr>
        <w:t>中点</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2026-05-14</w:t>
      </w:r>
    </w:p>
    <w:p>
      <w:pPr>
        <w:pStyle w:val="ArticleBody"/>
        <w:jc w:val="left"/>
      </w:pPr>
      <w:r>
        <w:rPr>
          <w:rFonts w:ascii="Microsoft YaHei" w:hAnsi="Microsoft YaHei" w:eastAsia="Microsoft YaHei" w:cs="Microsoft YaHei"/>
        </w:rPr>
        <w:t>但以理书十一章四十节的隐藏历史,与本章十至十六节所呈现的历史相一致.在十至十六节中,启示录十三章地兽之美国背道的共和党角这一谱系,由唐纳德·特朗普所代表;美国背道的新教角这一谱系,由马加比家所代表;教皇权之海兽这一谱系,被表述为“你本国中强暴的人”;龙这一谱系,则由南方的诸王和马其顿的腓力所代表.十四万四千人这一谱系,由彼得所代表.</w:t>
      </w:r>
    </w:p>
    <w:p>
      <w:pPr>
        <w:pStyle w:val="ArticleHeading"/>
        <w:jc w:val="left"/>
      </w:pPr>
      <w:r>
        <w:rPr>
          <w:rFonts w:ascii="Microsoft YaHei" w:hAnsi="Microsoft YaHei" w:eastAsia="Microsoft YaHei" w:cs="Microsoft YaHei"/>
        </w:rPr>
        <w:t>中间部分</w:t>
      </w:r>
    </w:p>
    <w:p>
      <w:pPr>
        <w:pStyle w:val="ArticleBody"/>
        <w:jc w:val="left"/>
      </w:pPr>
      <w:r>
        <w:rPr>
          <w:rFonts w:ascii="Microsoft YaHei" w:hAnsi="Microsoft YaHei" w:eastAsia="Microsoft YaHei" w:cs="Microsoft YaHei"/>
        </w:rPr>
        <w:t>在那段隐秘的历史之中,中间一再被强调.始于公元前457年的250年,于公元前207年结束,正处于拉斐亚与帕纽姆之战之间;这两场战争乃是第十一至第十五节中最后两场代理战争.始于1776年的地兽之250年,将于2026年终结;2026年乃是地兽政治领域中“中期选举”之年.彼得在该撒利亚腓立比（帕纽姆）;这是基督三次只带三位门徒同行之中的中间一次.</w:t>
      </w:r>
    </w:p>
    <w:p>
      <w:pPr>
        <w:pStyle w:val="ArticleBody"/>
        <w:jc w:val="left"/>
      </w:pPr>
      <w:r>
        <w:rPr>
          <w:rFonts w:ascii="Microsoft YaHei" w:hAnsi="Microsoft YaHei" w:eastAsia="Microsoft YaHei" w:cs="Microsoft YaHei"/>
        </w:rPr>
        <w:t>在那些平行线的历史中,彼得代表那些纠正并重复关于火球临到纳什维尔之警告的人.彼得的名字是在«马太福音»第十一章至第二十二章的正中间被更改的;正如亚伯兰在第十一章至第二十二章的中间一章中,被指出割礼是圣约的记号;与此相伴,«启示录»第十一章至第二十二章的中间部分,也在«启示录»第十七章标明了死亡之约的记号.正中点乃是一十四万四千人从老底嘉变为非拉铁非之处,而三位天使信息的中间一位,就是第二位天使.</w:t>
      </w:r>
    </w:p>
    <w:p>
      <w:pPr>
        <w:pStyle w:val="ArticleBody"/>
        <w:jc w:val="left"/>
      </w:pPr>
      <w:r>
        <w:rPr>
          <w:rFonts w:ascii="Microsoft YaHei" w:hAnsi="Microsoft YaHei" w:eastAsia="Microsoft YaHei" w:cs="Microsoft YaHei"/>
        </w:rPr>
        <w:t>第二步,或中点,是第二圣殿试验的时期;此试验是在第一个、也是根基性的试验之后而来.2024年的第一个试验,是借着罗马这一象征而被建立起来的外在异象;第二个试验,则是至圣所中基督之内在的玛拉（镜子）异象.在第二位天使的历史中,午夜呼声的信息来到,为第二位天使的信息赋予能力.</w:t>
      </w:r>
    </w:p>
    <w:p>
      <w:pPr>
        <w:pStyle w:val="ArticleBody"/>
        <w:jc w:val="left"/>
      </w:pPr>
      <w:r>
        <w:rPr>
          <w:rFonts w:ascii="Microsoft YaHei" w:hAnsi="Microsoft YaHei" w:eastAsia="Microsoft YaHei" w:cs="Microsoft YaHei"/>
        </w:rPr>
        <w:t>在1840年的米勒派历史中,约西亚（意为“上帝的根基”）·利奇修正了他对于伊斯兰教第一样灾祸与第二样灾祸之预言的辨识;到了1844年,塞缪尔·斯诺则作出了对1843年预期的修正,以应验十个童女的比喻.到2026年,彼得将要修正纳什维尔火球失败之预言,如同1843年米勒派失望所预表的那样,并调整关于伊斯兰教的信息,正如1840年约西亚·利奇的工作所预表的那样.米勒派在1840年与1844年的这两件事件,分别代表第一位天使信息于1840年8月11日所得到的赋权,以及第二位天使信息于1844年8月17日所得到的赋权.二者合在一起,便指明了当纳什维尔火球降下之时,午夜呼声所得到的赋权.</w:t>
      </w:r>
    </w:p>
    <w:p>
      <w:pPr>
        <w:pStyle w:val="ArticleScripture"/>
        <w:jc w:val="left"/>
      </w:pPr>
      <w:r>
        <w:rPr>
          <w:rFonts w:ascii="Microsoft YaHei" w:hAnsi="Microsoft YaHei" w:eastAsia="Microsoft YaHei" w:cs="Microsoft YaHei"/>
        </w:rPr>
        <w:t>“那位在第三位天使信息的宣告中联合发声的天使,要以他的荣耀照亮全地.这里所预言的,乃是一项遍及全球、具有空前能力的工作.1840—44年的复临运动,乃是上帝能力的荣耀彰显;第一位天使的信息曾传到世界上每一个传教站;并且在某些国家,曾出现自十六世纪宗教改革以来任何地方所未曾见过的最强烈的宗教兴趣;但这一切都要被第三位天使最后警告之下那强有力的运动所超越.”«善恶之争»,611页.</w:t>
      </w:r>
    </w:p>
    <w:p>
      <w:pPr>
        <w:pStyle w:val="ArticleBody"/>
        <w:jc w:val="left"/>
      </w:pPr>
      <w:r>
        <w:rPr>
          <w:rFonts w:ascii="Microsoft YaHei" w:hAnsi="Microsoft YaHei" w:eastAsia="Microsoft YaHei" w:cs="Microsoft YaHei"/>
        </w:rPr>
        <w:t>问题在于：美国有那么多城市,为何上帝的眷顾却拣选了纳什维尔？当第三样灾祸于 9/11 临到之时,纽约的双子塔和华盛顿特区的五角大楼成了攻击目标.第四架飞机坠落于地.地兽的象征是地;其经济强权的象征是纽约;其军事力量的象征是五角大楼.当美国强迫世界接受教皇权柄的印记,以及那作为兽像之政教合一的政治体制时,它所倚靠的正是其军事与经济实力;因为«启示录»第十三章指出,地兽运用权势,禁止忠心之人买卖,并且也将那些持守上帝第七日安息日的人置于死地.这种预言性的象征,在«但以理书»十一章四十节中,被表述为“车辆、马兵（军事力量）和许多船只”（经济力量）.</w:t>
      </w:r>
    </w:p>
    <w:p>
      <w:pPr>
        <w:pStyle w:val="ArticleBody"/>
        <w:jc w:val="left"/>
      </w:pPr>
      <w:r>
        <w:rPr>
          <w:rFonts w:ascii="Microsoft YaHei" w:hAnsi="Microsoft YaHei" w:eastAsia="Microsoft YaHei" w:cs="Microsoft YaHei"/>
        </w:rPr>
        <w:t>在十四万四千人受印的时候,伊斯兰出人意料地四次击打那荣耀之地.第一次是“9·11”,第二次和第三次分别是古时字面的荣耀之地以及纳什维尔.第四次乃是«启示录»第十一章的地震,也就是星期日法.在巴兰和三位天使的信息之语境中,2023年10月7日的两次击打以及纳什维尔,代表上帝立约之民在«圣经»中的两座葡萄园.</w:t>
      </w:r>
    </w:p>
    <w:p>
      <w:pPr>
        <w:pStyle w:val="ArticleBody"/>
        <w:jc w:val="left"/>
      </w:pPr>
      <w:r>
        <w:rPr>
          <w:rFonts w:ascii="Microsoft YaHei" w:hAnsi="Microsoft YaHei" w:eastAsia="Microsoft YaHei" w:cs="Microsoft YaHei"/>
        </w:rPr>
        <w:t>当教皇制度在«星期日法令»之时其致命伤得医治,黑暗时代的第二次显现便开始了.第一样灾祸与第三样灾祸乃是同一回事,因为基督总是以起初来说明末后;因此,在第一样灾祸中,穆罕默德这颗坠落的星,转动了那开启无底坑的钥匙;而在“9/11”之后不久,出于无底坑的无神论杀害了«启示录»第十一章中的那两位见证人.在«星期日法令»之时,教皇制度的致命伤得了医治,而天主教之兽应验了那第八位（表征复活）得以成就的预言之谜.于是,黑暗时代的第二个时期便开始,作为巴兰第三个路标,当驴说话时,转动钥匙,再次开启无底坑.“9/11”之后,无神论,那龙,从坑中上来,要与那激动希腊全境、最富有的总统争战.在«星期日法令»之时,«启示录»第十七章的兽从无底坑上来,黑暗再次遮蔽了太阳.</w:t>
      </w:r>
    </w:p>
    <w:p>
      <w:pPr>
        <w:pStyle w:val="ArticleBody"/>
        <w:jc w:val="left"/>
      </w:pPr>
      <w:r>
        <w:rPr>
          <w:rFonts w:ascii="Microsoft YaHei" w:hAnsi="Microsoft YaHei" w:eastAsia="Microsoft YaHei" w:cs="Microsoft YaHei"/>
        </w:rPr>
        <w:t>为何是纳什维尔？这个问题仍未解决.纳什维尔标志着午夜呼声信息短暂宣告时期的开始;这一时期以伊斯兰教出人意料的毁灭性攻击开始,也以同样的方式结束.该时期末了的星期日法案,代表着在美国强制推行兽的印记,并且标志着诸城遭毁灭的开始.“毁灭”乃是伊斯兰教的一个预言性特征.</w:t>
      </w:r>
    </w:p>
    <w:p>
      <w:pPr>
        <w:pStyle w:val="ArticleHeading"/>
        <w:jc w:val="left"/>
      </w:pPr>
      <w:r>
        <w:rPr>
          <w:rFonts w:ascii="Microsoft YaHei" w:hAnsi="Microsoft YaHei" w:eastAsia="Microsoft YaHei" w:cs="Microsoft YaHei"/>
        </w:rPr>
        <w:t>毁灭</w:t>
      </w:r>
    </w:p>
    <w:p>
      <w:pPr>
        <w:pStyle w:val="ArticleScripture"/>
        <w:jc w:val="left"/>
      </w:pPr>
      <w:r>
        <w:rPr>
          <w:rFonts w:ascii="Microsoft YaHei" w:hAnsi="Microsoft YaHei" w:eastAsia="Microsoft YaHei" w:cs="Microsoft YaHei"/>
        </w:rPr>
        <w:t>“前夜,有一幅极其深刻的景象展现在我面前.我看见一个巨大的火球落在一些华美宅邸的中央,致使它们顷刻间毁灭.我听见有人说：‘我们知道上帝的审判将要临到这地上,却不知道它们会来得这样快.’另有人说：‘你们知道！那么,你们为什么不告诉我们呢？我们并不知道.’我听见这样的话从四面八方传来.”——Letter 217, 1904.</w:t>
      </w:r>
    </w:p>
    <w:p>
      <w:pPr>
        <w:pStyle w:val="ArticleHeading"/>
        <w:jc w:val="left"/>
      </w:pPr>
      <w:r>
        <w:rPr>
          <w:rFonts w:ascii="Microsoft YaHei" w:hAnsi="Microsoft YaHei" w:eastAsia="Microsoft YaHei" w:cs="Microsoft YaHei"/>
        </w:rPr>
        <w:t>九一一</w:t>
      </w:r>
    </w:p>
    <w:p>
      <w:pPr>
        <w:pStyle w:val="ArticleBody"/>
        <w:jc w:val="left"/>
      </w:pPr>
      <w:r>
        <w:rPr>
          <w:rFonts w:ascii="Microsoft YaHei" w:hAnsi="Microsoft YaHei" w:eastAsia="Microsoft YaHei" w:cs="Microsoft YaHei"/>
        </w:rPr>
        <w:t>«启示录»“九一一”指出,伊斯兰国度的性质乃是死亡与毁灭,因为在预言中,名字代表品格.</w:t>
      </w:r>
    </w:p>
    <w:p>
      <w:pPr>
        <w:pStyle w:val="ArticleBody"/>
        <w:jc w:val="left"/>
      </w:pPr>
      <w:r>
        <w:rPr>
          <w:rFonts w:ascii="Microsoft YaHei" w:hAnsi="Microsoft YaHei" w:eastAsia="Microsoft YaHei" w:cs="Microsoft YaHei"/>
        </w:rPr>
        <w:t>它们有王辖制它们,就是无底坑的使者;按希伯来话,他名叫亚巴顿;按希利尼话,他名叫亚玻伦.启示录 9/11.</w:t>
      </w:r>
    </w:p>
    <w:p>
      <w:pPr>
        <w:pStyle w:val="ArticleBody"/>
        <w:jc w:val="left"/>
      </w:pPr>
      <w:r>
        <w:rPr>
          <w:rFonts w:ascii="Microsoft YaHei" w:hAnsi="Microsoft YaHei" w:eastAsia="Microsoft YaHei" w:cs="Microsoft YaHei"/>
        </w:rPr>
        <w:t>Abaddon意为“毁灭”或“毁灭之处”,Apollyon意为“毁灭者”.</w:t>
      </w:r>
    </w:p>
    <w:p>
      <w:pPr>
        <w:pStyle w:val="ArticleScripture"/>
        <w:jc w:val="left"/>
      </w:pPr>
      <w:r>
        <w:rPr>
          <w:rFonts w:ascii="Microsoft YaHei" w:hAnsi="Microsoft YaHei" w:eastAsia="Microsoft YaHei" w:cs="Microsoft YaHei"/>
        </w:rPr>
        <w:t>“天使正执掌着四方的风;这风被描绘为一匹愤怒的马,企图挣脱而出,冲过全地的表面,所经之处,带来毁灭与死亡.”</w:t>
      </w:r>
    </w:p>
    <w:p>
      <w:pPr>
        <w:pStyle w:val="ArticleScripture"/>
        <w:jc w:val="left"/>
      </w:pPr>
      <w:r>
        <w:rPr>
          <w:rFonts w:ascii="Microsoft YaHei" w:hAnsi="Microsoft YaHei" w:eastAsia="Microsoft YaHei" w:cs="Microsoft YaHei"/>
        </w:rPr>
        <w:t>“我们岂可在永恒世界的边缘上沉睡呢？我们岂可迟钝、冷淡、如同死了一般呢？哦,但愿在我们的众教会中,有上帝的灵与气息吹入祂的子民里面,使他们站立起来而得生.我们需要看明,这路是窄的,这门是狭的.然而,当我们穿过这窄门之时,其中的广大却是没有限量的.”«Manuscript Releases»卷20,217.</w:t>
      </w:r>
    </w:p>
    <w:p>
      <w:pPr>
        <w:pStyle w:val="ArticleBody"/>
        <w:jc w:val="left"/>
      </w:pPr>
      <w:r>
        <w:rPr>
          <w:rFonts w:ascii="Microsoft YaHei" w:hAnsi="Microsoft YaHei" w:eastAsia="Microsoft YaHei" w:cs="Microsoft YaHei"/>
        </w:rPr>
        <w:t>第三样灾祸之伊斯兰的道路,就是巴兰与驴的道路.伊斯兰那愤怒之马的道路,也就是约翰所说争战的四风、以赛亚所说的暴风,以及以西结所说从四方之风而来的“风”或“气息”,乃是从9/11起行的一条道路,引向那“窄”而“直”的门.那窄门就是巴兰与驴的第三个路标.</w:t>
      </w:r>
    </w:p>
    <w:p>
      <w:pPr>
        <w:pStyle w:val="ArticleScripture"/>
        <w:jc w:val="left"/>
      </w:pPr>
      <w:r>
        <w:rPr>
          <w:rFonts w:ascii="Microsoft YaHei" w:hAnsi="Microsoft YaHei" w:eastAsia="Microsoft YaHei" w:cs="Microsoft YaHei"/>
        </w:rPr>
        <w:t>耶和华的使者又往前去,站在狭窄之处,左右都没有转折的路.驴看见耶和华的使者,就卧倒在巴兰底下;巴兰发怒,用杖打驴.耶和华叫驴开口,对巴兰说：“我向你作了什么,你竟这三次打我呢？”民数记 22:26–28</w:t>
      </w:r>
    </w:p>
    <w:p>
      <w:pPr>
        <w:pStyle w:val="ArticleBody"/>
        <w:jc w:val="left"/>
      </w:pPr>
      <w:r>
        <w:rPr>
          <w:rFonts w:ascii="Microsoft YaHei" w:hAnsi="Microsoft YaHei" w:eastAsia="Microsoft YaHei" w:cs="Microsoft YaHei"/>
        </w:rPr>
        <w:t>伊斯兰毁灭之第三祸的进程始于9/11,当时启示录18:1–3得了应验.</w:t>
      </w:r>
    </w:p>
    <w:p>
      <w:pPr>
        <w:pStyle w:val="ArticleScripture"/>
        <w:jc w:val="left"/>
      </w:pPr>
      <w:r>
        <w:rPr>
          <w:rFonts w:ascii="Microsoft YaHei" w:hAnsi="Microsoft YaHei" w:eastAsia="Microsoft YaHei" w:cs="Microsoft YaHei"/>
        </w:rPr>
        <w:t>“现今流传着这样的话,说我曾宣称纽约将被海啸一扫而空吗？这话我从未说过.我曾说过,当我看见那里一幢又一幢高楼拔地而起时,便说：‘当主起来大大震动这地的时候,将会出现何等可怕的景象啊！那时,启示录18:1–3的话就必应验.’启示录第十八章全章都是对将要临到这地上之事的警告.但关于将要临到纽约的事,我并没有特别的亮光;我只知道,有一天,那里的高大建筑物必因上帝能力的扭转与倾覆而被推倒.根据所赐给我的亮光,我知道毁灭正在这世界中.主的一句话,祂大能的一触,这些巨大的建筑物就必倒塌.那将出现的景象之可怕,是我们所无法想象的.”«Review and Herald»,1906年7月5日.</w:t>
      </w:r>
    </w:p>
    <w:p>
      <w:pPr>
        <w:pStyle w:val="ArticleBody"/>
        <w:jc w:val="left"/>
      </w:pPr>
      <w:r>
        <w:rPr>
          <w:rFonts w:ascii="Microsoft YaHei" w:hAnsi="Microsoft YaHei" w:eastAsia="Microsoft YaHei" w:cs="Microsoft YaHei"/>
        </w:rPr>
        <w:t>问题仍然存在：为什么是纳什维尔？纳什维尔的火球象征着一个预言性的情景：复临信仰中的一等人蒙羞,并且照约珥书所言,被“剪除”;另一等人则被描绘为永不羞愧,并且满有喜乐.这种预言性的喜乐,并不是因临到纳什维尔和美国的审判而有的,乃是因那得着昭雪而有的;这昭雪体现在比喻中那些有油的人与那些没有油的人之间.油附带着许多象征性的含义,但油的一个主要含义乃是半夜呼喊的信息.那信息在2023年末开始逐步被开启,代表着那或被拒绝、或被接受的知识的增长.何西阿书清楚表明,那些拒绝这知识的人,也被拒绝,不得作上帝的祭司.当彼得明白纳什维尔的火球时,他位于利未记二十三章结构的中间,而数字三十乃是祭司的象征.</w:t>
      </w:r>
    </w:p>
    <w:p>
      <w:pPr>
        <w:pStyle w:val="ArticleScripture"/>
        <w:jc w:val="left"/>
      </w:pPr>
      <w:r>
        <w:rPr>
          <w:rFonts w:ascii="Microsoft YaHei" w:hAnsi="Microsoft YaHei" w:eastAsia="Microsoft YaHei" w:cs="Microsoft YaHei"/>
        </w:rPr>
        <w:t>我的民因无知识而灭亡;你既弃掉知识,我也必弃掉你,使你不再给我作祭司;你既忘了你神的律法,我也必忘记你的儿女.何西阿书 4:6.</w:t>
      </w:r>
    </w:p>
    <w:p>
      <w:pPr>
        <w:pStyle w:val="ArticleBody"/>
        <w:jc w:val="left"/>
      </w:pPr>
      <w:r>
        <w:rPr>
          <w:rFonts w:ascii="Microsoft YaHei" w:hAnsi="Microsoft YaHei" w:eastAsia="Microsoft YaHei" w:cs="Microsoft YaHei"/>
        </w:rPr>
        <w:t>“知识”或对其之缺乏这一问题,乃是与纳什维尔火球之来到相关联的真理之一.先知性的“知识”或对其之缺乏,标志着午夜呼声宣告的开端;而那一时期则以顺从上帝之道这一问题告终,正如安息日与星期日之争所表征的那样.基督总是以起初说明末后;而在起初,对上帝之道的顺从,就是在伊甸园中赐给亚当和夏娃的警告信息.</w:t>
      </w:r>
    </w:p>
    <w:p>
      <w:pPr>
        <w:pStyle w:val="ArticleBody"/>
        <w:jc w:val="left"/>
      </w:pPr>
      <w:r>
        <w:rPr>
          <w:rFonts w:ascii="Microsoft YaHei" w:hAnsi="Microsoft YaHei" w:eastAsia="Microsoft YaHei" w:cs="Microsoft YaHei"/>
        </w:rPr>
        <w:t>若如怀爱伦姊妹所说,“各国都将牵涉其中”,那么末时有关顺从的问题就不能局限于单一的园子.安息日与星期日之争,乃是起初在园中对亚当和夏娃之考验的重演,并要在末时于全世界重演.那场考验始于美国的星期日法令;那时也正是午夜呼声宣告时期的终结.</w:t>
      </w:r>
    </w:p>
    <w:p>
      <w:pPr>
        <w:pStyle w:val="ArticleBody"/>
        <w:jc w:val="left"/>
      </w:pPr>
      <w:r>
        <w:rPr>
          <w:rFonts w:ascii="Microsoft YaHei" w:hAnsi="Microsoft YaHei" w:eastAsia="Microsoft YaHei" w:cs="Microsoft YaHei"/>
        </w:rPr>
        <w:t>宣告基督将要来到之警告信息,只赐给那些已经接受了自2023年末开始、因耶稣基督启示之信息被揭开封印而带来的知识增长的人.对知识或对其缺乏的考验,在纳什维尔袭击之时最终定案.自2023年揭开封印时开始的三重试验之中的试金石,乃是以油为基础;而这“油”就是包含在当时被揭开封印之预言信息中的“知识”.</w:t>
      </w:r>
    </w:p>
    <w:p>
      <w:pPr>
        <w:pStyle w:val="ArticleBody"/>
        <w:jc w:val="left"/>
      </w:pPr>
      <w:r>
        <w:rPr>
          <w:rFonts w:ascii="Microsoft YaHei" w:hAnsi="Microsoft YaHei" w:eastAsia="Microsoft YaHei" w:cs="Microsoft YaHei"/>
        </w:rPr>
        <w:t>那被开启的“知识”,如同作为第三重试验与试金石的油一样,既施行试验,最终也得以显明.那试验开启了午夜呼声信息宣告的时期,而该时期终结于顺从的试验.那顺从的试验施行在夏娃身上;夏娃代表教会;也施行在亚当身上;亚当代表国家.这两个实体的结合,在兽的印记被强制推行时即告最终完成.园中的试验,就是末时的试验.这是对男人和女人的试验,涉及教会与国家的结合,而他们正是一男一女.那引向最后顺从试验、并被开启的警告信息,乃由分别善恶“知识”树所预表.</w:t>
      </w:r>
    </w:p>
    <w:p>
      <w:pPr>
        <w:pStyle w:val="ArticleBody"/>
        <w:jc w:val="left"/>
      </w:pPr>
      <w:r>
        <w:rPr>
          <w:rFonts w:ascii="Microsoft YaHei" w:hAnsi="Microsoft YaHei" w:eastAsia="Microsoft YaHei" w:cs="Microsoft YaHei"/>
        </w:rPr>
        <w:t>纳什维尔是在地兽之地上希腊式教育的象征.希腊式教育乃是错误的教育,是邪恶的知识;而良善的知识则是真实的教育.怀爱伦唯一同意参与其董事会的机构,是位于纳什维尔的麦迪逊学院;纳什维尔被称为“南方的雅典”.纳什维尔乃是希腊式教育,或错误教育的象征.错误的教育就是错误的知识.纳什维尔所具有的重要意义,与纽约市和五角大楼的象征意义彼此平行.</w:t>
      </w:r>
    </w:p>
    <w:p>
      <w:pPr>
        <w:pStyle w:val="ArticleBody"/>
        <w:jc w:val="left"/>
      </w:pPr>
      <w:r>
        <w:rPr>
          <w:rFonts w:ascii="Microsoft YaHei" w:hAnsi="Microsoft YaHei" w:eastAsia="Microsoft YaHei" w:cs="Microsoft YaHei"/>
        </w:rPr>
        <w:t>我们将在下一篇文章中继续论述这些事.</w:t>
      </w:r>
    </w:p>
    <w:p>
      <w:pPr>
        <w:pStyle w:val="ArticleHeading"/>
        <w:jc w:val="left"/>
      </w:pPr>
      <w:r>
        <w:rPr>
          <w:rFonts w:ascii="Microsoft YaHei" w:hAnsi="Microsoft YaHei" w:eastAsia="Microsoft YaHei" w:cs="Microsoft YaHei"/>
        </w:rPr>
        <w:t>手稿 188,1905年</w:t>
      </w:r>
    </w:p>
    <w:p>
      <w:pPr>
        <w:pStyle w:val="ArticleScripture"/>
        <w:jc w:val="left"/>
      </w:pPr>
      <w:r>
        <w:rPr>
          <w:rFonts w:ascii="Microsoft YaHei" w:hAnsi="Microsoft YaHei" w:eastAsia="Microsoft YaHei" w:cs="Microsoft YaHei"/>
        </w:rPr>
        <w:t>“我在纳什维尔的时候,曾向众人讲论;到了夜间,有一个巨大的火球直接从天而降,落在纳什维尔.那火球中有火焰如箭一般射出;房屋被焚毁;房屋摇摇欲坠,继而倒塌.我们的一些人站在那里.‘这正如我们所预料的,’他们说,‘我们早已预料到这事.’另有一些人则在极度痛苦中捶胸顿足,向上帝呼求怜悯.‘你们早知道,’他们说,‘你们知道这事将要来到,却连一句警告我们的话也没有说！’他们看起来几乎要把那些人撕碎,因为那些人从未告诉他们,也从未给过他们任何警告.”«文稿»188号,1905年.</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第四十节的隐秘历史——数字十</dc:title>
  <dc:subject>中点</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