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约珥书与老底嘉的基督复临安息日会——第三十八篇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2026-01-30</w:t>
      </w:r>
    </w:p>
    <w:p>
      <w:pPr>
        <w:pStyle w:val="ArticleHeading"/>
        <w:jc w:val="left"/>
      </w:pPr>
      <w:r>
        <w:rPr>
          <w:rFonts w:ascii="Microsoft YaHei" w:hAnsi="Microsoft YaHei" w:eastAsia="Microsoft YaHei" w:cs="Microsoft YaHei"/>
        </w:rPr>
        <w:t>第三十八号</w:t>
      </w:r>
    </w:p>
    <w:p>
      <w:pPr>
        <w:pStyle w:val="ArticleBody"/>
        <w:jc w:val="left"/>
      </w:pPr>
      <w:r>
        <w:rPr>
          <w:rFonts w:ascii="Microsoft YaHei" w:hAnsi="Microsoft YaHei" w:eastAsia="Microsoft YaHei" w:cs="Microsoft YaHei"/>
        </w:rPr>
        <w:t>天上之粮的试验,乃是耶稣在世之时门徒之道的欧米伽试验;并且,就其与那在古代以色列盟约历史之阿尔法中所表征的吗哪试验之关系而言,它亦为欧米伽.起初是吗哪;终局则是天上之粮.欧米伽恒为最大,故门徒最大规模的离弃标志着迦百农成为基督之历史与门徒之道之试验中的欧米伽.</w:t>
      </w:r>
    </w:p>
    <w:p>
      <w:pPr>
        <w:pStyle w:val="ArticleScripture"/>
        <w:jc w:val="left"/>
      </w:pPr>
      <w:r>
        <w:rPr>
          <w:rFonts w:ascii="Microsoft YaHei" w:hAnsi="Microsoft YaHei" w:eastAsia="Microsoft YaHei" w:cs="Microsoft YaHei"/>
        </w:rPr>
        <w:t>于是耶稣对门徒说：“若有人要跟从我,就当舍己,背起他的十字架,来跟从我.因为凡要救自己性命的,必丧掉它;凡为我的缘故丧掉性命的,必得着它.人若赚得全世界,却赔上自己的灵魂,有什么益处呢？人还能拿什么来换他的灵魂呢？因为人子要在他父的荣耀里同着众天使降临,那时他要照各人的行为报应各人.我实在告诉你们：站在这里的,有人在未尝死味以前,必看见人子在他的国中降临.”马太福音 16:24-28.</w:t>
      </w:r>
    </w:p>
    <w:p>
      <w:pPr>
        <w:pStyle w:val="ArticleBody"/>
        <w:jc w:val="left"/>
      </w:pPr>
      <w:r>
        <w:rPr>
          <w:rFonts w:ascii="Microsoft YaHei" w:hAnsi="Microsoft YaHei" w:eastAsia="Microsoft YaHei" w:cs="Microsoft YaHei"/>
        </w:rPr>
        <w:t>迦百农乃是欧米伽的考验.迦百农的考验,就是十童女比喻中油的考验;它始于半夜的呼声,并开启一个时期,这一时期包括愚拙的童女认识到自己没有油.随后,当他们临近星期日法令那扇将要关闭的门时,便开始惊慌,这在约翰福音6:66所载迦百农的危机中得到表征.按预言,他们是“羞愧”的.</w:t>
      </w:r>
    </w:p>
    <w:p>
      <w:pPr>
        <w:pStyle w:val="ArticleScripture"/>
        <w:jc w:val="left"/>
      </w:pPr>
      <w:r>
        <w:rPr>
          <w:rFonts w:ascii="Microsoft YaHei" w:hAnsi="Microsoft YaHei" w:eastAsia="Microsoft YaHei" w:cs="Microsoft YaHei"/>
        </w:rPr>
        <w:t>主耶和华说：看哪,日子将到,我必命饥荒降在地上;人饥饿并非因无饼,干渴并非因无水,乃因不听耶和华的话.他们必从这海游荡到那海,从北边直到东方,奔来奔去,寻求耶和华的话,却寻不着.到那日,美貌的处女和少年人必因干渴发昏.那些指着撒玛利亚的罪起誓,说：但哪,你的神永活;又说：别是巴的道永活;这些人都必仆倒,永不再起来.阿摩司书 8:11–14.</w:t>
      </w:r>
    </w:p>
    <w:p>
      <w:pPr>
        <w:pStyle w:val="ArticleBody"/>
        <w:jc w:val="left"/>
      </w:pPr>
      <w:r>
        <w:rPr>
          <w:rFonts w:ascii="Microsoft YaHei" w:hAnsi="Microsoft YaHei" w:eastAsia="Microsoft YaHei" w:cs="Microsoft YaHei"/>
        </w:rPr>
        <w:t>迦百农的欧米伽考验,预表那在2024年根基性考验之后随之而来的欧米伽考验.欧米伽考验,乃是新妇在星期日法令之前受印之时;也是分隔被永远定案之时,因为她一旦成为纯洁,就再没有外人（外邦人）要从耶路撒冷经过,直到永远.</w:t>
      </w:r>
    </w:p>
    <w:p>
      <w:pPr>
        <w:pStyle w:val="ArticleScripture"/>
        <w:jc w:val="left"/>
      </w:pPr>
      <w:r>
        <w:rPr>
          <w:rFonts w:ascii="Microsoft YaHei" w:hAnsi="Microsoft YaHei" w:eastAsia="Microsoft YaHei" w:cs="Microsoft YaHei"/>
        </w:rPr>
        <w:t>耶和华也必从锡安吼叫,从耶路撒冷发出他的声音;天地都要震动;惟耶和华却要作他子民的盼望,并作以色列人的力量.这样,你们就知道我—耶和华你们的神—住在锡安,我的圣山;那时,耶路撒冷必为圣,不再有外人从其中经过.</w:t>
      </w:r>
    </w:p>
    <w:p>
      <w:pPr>
        <w:pStyle w:val="ArticleScripture"/>
        <w:jc w:val="left"/>
      </w:pPr>
      <w:r>
        <w:rPr>
          <w:rFonts w:ascii="Microsoft YaHei" w:hAnsi="Microsoft YaHei" w:eastAsia="Microsoft YaHei" w:cs="Microsoft YaHei"/>
        </w:rPr>
        <w:t>到那日,群山必滴下新酒,丘陵必流奶,犹大的一切河流必充满水;并且,必有泉源从耶和华的殿中涌出,浇灌什亭谷.</w:t>
      </w:r>
    </w:p>
    <w:p>
      <w:pPr>
        <w:pStyle w:val="ArticleScripture"/>
        <w:jc w:val="left"/>
      </w:pPr>
      <w:r>
        <w:rPr>
          <w:rFonts w:ascii="Microsoft YaHei" w:hAnsi="Microsoft YaHei" w:eastAsia="Microsoft YaHei" w:cs="Microsoft YaHei"/>
        </w:rPr>
        <w:t>埃及必成为荒凉之地,以东必为荒凉的旷野,因他们向犹大子民施行强暴,又在他们的地上流了无辜人的血.惟犹大必永远有人居住,耶路撒冷必存到世世代代.因我必洁净他们的血,就是我未曾洁净的;因为耶和华住在锡安.约珥书3:16-21.</w:t>
      </w:r>
    </w:p>
    <w:p>
      <w:pPr>
        <w:pStyle w:val="ArticleBody"/>
        <w:jc w:val="left"/>
      </w:pPr>
      <w:r>
        <w:rPr>
          <w:rFonts w:ascii="Microsoft YaHei" w:hAnsi="Microsoft YaHei" w:eastAsia="Microsoft YaHei" w:cs="Microsoft YaHei"/>
        </w:rPr>
        <w:t>在查案审判最后的进程中,耶路撒冷被洁净除罪;撒迦利亚书第三章所述的正是把非拉铁非的白细麻衣袍赐给约书亚,以替换老底嘉的污秽衣服.那时,“耶路撒冷必为圣,再也没有外人从她中间经过”,因为麦子已经与稗子分别,并被收聚为初熟之祭.这发生在俄梅伽考验之中,也发生在天上的窗户开启之时;那时,耶稣将宝石投进宝匣,向全世界说：“来且看.” “来且看我国的旌旗、我的新妇、我如同古时一般所献上的利未人之供物.” “来且看我的殿、我那盛满宝石的宝匣——每一颗都被预备,成为荣耀国度冠冕的一部分.”</w:t>
      </w:r>
    </w:p>
    <w:p>
      <w:pPr>
        <w:pStyle w:val="ArticleBody"/>
        <w:jc w:val="left"/>
      </w:pPr>
      <w:r>
        <w:rPr>
          <w:rFonts w:ascii="Microsoft YaHei" w:hAnsi="Microsoft YaHei" w:eastAsia="Microsoft YaHei" w:cs="Microsoft YaHei"/>
        </w:rPr>
        <w:t>2024年的奠基性的阿尔法试验,引向圣殿的俄梅伽试验.俄梅伽试验发生在天上的窗户被开启之时,也就是新妇使自己预备妥当之时.愚拙的童女和她们那虚假的“平安稳妥”的“晚雨”信息,被风藉着敞开的天上的窗户吹出去,因为这段历史的信息乃是东风的信息.这信息就是以赛亚所言在东风之日被止住的粗厉之风;也是约翰所述在十四万四千人受印之时被拦住的四风.</w:t>
      </w:r>
    </w:p>
    <w:p>
      <w:pPr>
        <w:pStyle w:val="ArticleScripture"/>
        <w:jc w:val="left"/>
      </w:pPr>
      <w:r>
        <w:rPr>
          <w:rFonts w:ascii="Microsoft YaHei" w:hAnsi="Microsoft YaHei" w:eastAsia="Microsoft YaHei" w:cs="Microsoft YaHei"/>
        </w:rPr>
        <w:t>“天使正执掌四方的风;这风被描绘为一匹狂怒的马,意欲挣脱缰制,奔腾于全地之上,沿途带来毁灭与死亡. ”</w:t>
      </w:r>
    </w:p>
    <w:p>
      <w:pPr>
        <w:pStyle w:val="ArticleScripture"/>
        <w:jc w:val="left"/>
      </w:pPr>
      <w:r>
        <w:rPr>
          <w:rFonts w:ascii="Microsoft YaHei" w:hAnsi="Microsoft YaHei" w:eastAsia="Microsoft YaHei" w:cs="Microsoft YaHei"/>
        </w:rPr>
        <w:t>“我们岂能在永恒世界的门槛上还沉睡？我们岂可迟钝、冷漠、如同死去？噢,愿在我们的教会中有神的灵与气息吹入祂的子民,使他们能站立起来,活过来.” «文稿发布»,第20卷,第217页.</w:t>
      </w:r>
    </w:p>
    <w:p>
      <w:pPr>
        <w:pStyle w:val="ArticleBody"/>
        <w:jc w:val="left"/>
      </w:pPr>
      <w:r>
        <w:rPr>
          <w:rFonts w:ascii="Microsoft YaHei" w:hAnsi="Microsoft YaHei" w:eastAsia="Microsoft YaHei" w:cs="Microsoft YaHei"/>
        </w:rPr>
        <w:t>那些拒绝伊斯兰之东风的信息的人,必被那风——正是他们悖逆的象征——从窗户吹出窗外.谬误的渣滓永远附着在那无油的愚拙一班人身上.以法莲又与他的偶像相连了.他们拒绝了关于盖印时期所增添的知识,以及该时期与第三祸灾之伊斯兰之间的关系.上帝必使他们那假冒的晚雨信息之荣耀变为“羞耻”.</w:t>
      </w:r>
    </w:p>
    <w:p>
      <w:pPr>
        <w:pStyle w:val="ArticleScripture"/>
        <w:jc w:val="left"/>
      </w:pPr>
      <w:r>
        <w:rPr>
          <w:rFonts w:ascii="Microsoft YaHei" w:hAnsi="Microsoft YaHei" w:eastAsia="Microsoft YaHei" w:cs="Microsoft YaHei"/>
        </w:rPr>
        <w:t>我的民因无知识而灭亡;你既弃绝知识,我也必弃绝你,使你不得为我作祭司;你既忘了你神的律法,我也必忘记你的儿女.</w:t>
      </w:r>
    </w:p>
    <w:p>
      <w:pPr>
        <w:pStyle w:val="ArticleScripture"/>
        <w:jc w:val="left"/>
      </w:pPr>
      <w:r>
        <w:rPr>
          <w:rFonts w:ascii="Microsoft YaHei" w:hAnsi="Microsoft YaHei" w:eastAsia="Microsoft YaHei" w:cs="Microsoft YaHei"/>
        </w:rPr>
        <w:t>他们越发增多,就越发得罪我;因此,我要将他们的荣耀变为羞辱. 他们吞吃我民的罪,又将心思放在他们的罪孽上. 民如何,祭司亦如何;我必因他们的道路惩罚他们,按他们的行为报应他们. 他们必吃,却不得饱足;他们必行淫,却不得增多,因为他们离弃了耶和华,不再留心于他. 淫乱、酒和新酒夺去了人的心志. 我的民向他们的木偶求问,他们的杖向他们指示;因为淫乱之灵使他们迷误,他们离开自己的神而行淫. 他们在山顶献祭,在冈陵烧香,在橡树、白杨与榆树之下,因为其荫凉可悦;因此,你们的女儿必行淫,你们的新妇必行奸淫. 我却不因你们的女儿行淫,也不因你们的新妇行奸淫而惩罚她们,因为你们自己与娼妓相交,又与淫女一同献祭;因此,不明白的民必致倾覆.</w:t>
      </w:r>
    </w:p>
    <w:p>
      <w:pPr>
        <w:pStyle w:val="ArticleScripture"/>
        <w:jc w:val="left"/>
      </w:pPr>
      <w:r>
        <w:rPr>
          <w:rFonts w:ascii="Microsoft YaHei" w:hAnsi="Microsoft YaHei" w:eastAsia="Microsoft YaHei" w:cs="Microsoft YaHei"/>
        </w:rPr>
        <w:t>以色列啊,你虽然行淫,犹大却不可犯罪;你们不可往吉甲,不可上伯亚文,也不可起誓说：“耶和华永活.”因为以色列背道,如同背道的母牛犊;现在耶和华必牧放他们,如同在宽阔之地的羊羔.</w:t>
      </w:r>
    </w:p>
    <w:p>
      <w:pPr>
        <w:pStyle w:val="ArticleScripture"/>
        <w:jc w:val="left"/>
      </w:pPr>
      <w:r>
        <w:rPr>
          <w:rFonts w:ascii="Microsoft YaHei" w:hAnsi="Microsoft YaHei" w:eastAsia="Microsoft YaHei" w:cs="Microsoft YaHei"/>
        </w:rPr>
        <w:t>以法莲与偶像连结：任凭他吧.</w:t>
      </w:r>
    </w:p>
    <w:p>
      <w:pPr>
        <w:pStyle w:val="ArticleScripture"/>
        <w:jc w:val="left"/>
      </w:pPr>
      <w:r>
        <w:rPr>
          <w:rFonts w:ascii="Microsoft YaHei" w:hAnsi="Microsoft YaHei" w:eastAsia="Microsoft YaHei" w:cs="Microsoft YaHei"/>
        </w:rPr>
        <w:t>他们的酒已变酸;他们不住地行淫;她的官长喜爱羞耻：“你们给吧.”风已将她缠裹在其翅翼之中;他们必因自己的祭物而蒙羞.何西阿书 4:6-19.</w:t>
      </w:r>
    </w:p>
    <w:p>
      <w:pPr>
        <w:pStyle w:val="ArticleBody"/>
        <w:jc w:val="left"/>
      </w:pPr>
      <w:r>
        <w:rPr>
          <w:rFonts w:ascii="Microsoft YaHei" w:hAnsi="Microsoft YaHei" w:eastAsia="Microsoft YaHei" w:cs="Microsoft YaHei"/>
        </w:rPr>
        <w:t>被清除的渣滓,既包括愚拙的童女,也包括她们所连结的谬妄教义.人吃什么,就成为什么;她们弃绝东风的信息,反而选择那带来大迷惑的谎言,并与她们那假冒的“平安稳妥”的晚雨信息连为一体.约珥所言的新酒从她们口中断绝,正是在耶利米成为神之口之处.</w:t>
      </w:r>
    </w:p>
    <w:p>
      <w:pPr>
        <w:pStyle w:val="ArticleScripture"/>
        <w:jc w:val="left"/>
      </w:pPr>
      <w:r>
        <w:rPr>
          <w:rFonts w:ascii="Microsoft YaHei" w:hAnsi="Microsoft YaHei" w:eastAsia="Microsoft YaHei" w:cs="Microsoft YaHei"/>
        </w:rPr>
        <w:t>弃绝真理的人,就是弃绝真理的源头.践踏上帝的律法,就是否认那位立法者的权威.将虚假的教义与理论偶像化,与以木石雕制偶像一样容易.撒但藉着曲解上帝的属性,使人对祂构想出一个错误的形象.在许多人那里,一个哲学的偶像被安立在耶和华的位置上登位称尊;而那位在祂的话语、在基督并在创造之工中所启示的永生上帝,却鲜有人敬拜.成千上万的人把自然神化,却否认自然的上帝.虽然形式不同,但今日的基督教世界中同样真实地存在着偶像崇拜,正如以利亚时代古代以色列中一样.许多自诩为智者的人、哲学家、诗人、政治家、新闻记者,以及雅致的时尚社交圈、许多学院与大学,甚至某些神学机构所奉之“神”,不过比腓尼基的日神巴力好不了多少.«大争战»,第583页.</w:t>
      </w:r>
    </w:p>
    <w:p>
      <w:pPr>
        <w:pStyle w:val="ArticleBody"/>
        <w:jc w:val="left"/>
      </w:pPr>
      <w:r>
        <w:rPr>
          <w:rFonts w:ascii="Microsoft YaHei" w:hAnsi="Microsoft YaHei" w:eastAsia="Microsoft YaHei" w:cs="Microsoft YaHei"/>
        </w:rPr>
        <w:t>在米勒之梦中,真伪分离之时,风将假童女吹出;而主则于敞开之窗的欧米伽内部考验期间,为祂的新妇盖印.</w:t>
      </w:r>
    </w:p>
    <w:p>
      <w:pPr>
        <w:pStyle w:val="ArticleScripture"/>
        <w:jc w:val="left"/>
      </w:pPr>
      <w:r>
        <w:rPr>
          <w:rFonts w:ascii="Microsoft YaHei" w:hAnsi="Microsoft YaHei" w:eastAsia="Microsoft YaHei" w:cs="Microsoft YaHei"/>
        </w:rPr>
        <w:t>看哪,我要差遣我的使者,在我前面预备道路;你们所寻求的主,必忽然进入他的殿;立约的使者,就是你们所喜悦的,快要来到.看哪,他必来,这是万军之耶和华说的.只是,他来的日子,谁能当得起呢？他显现的时候,谁能站立得住呢？因为他如炼净之人的火,如漂布之人的碱;他必坐下如炼净银子的,熬炼洁净利未子孙,熬炼他们像金银一样,使他们凭公义献供物给耶和华.那时,犹大和耶路撒冷所献的供物,必蒙耶和华悦纳,仿佛古时之日、上古之年.玛拉基书 3:1–4.</w:t>
      </w:r>
    </w:p>
    <w:p>
      <w:pPr>
        <w:pStyle w:val="ArticleBody"/>
        <w:jc w:val="left"/>
      </w:pPr>
      <w:r>
        <w:rPr>
          <w:rFonts w:ascii="Microsoft YaHei" w:hAnsi="Microsoft YaHei" w:eastAsia="Microsoft YaHei" w:cs="Microsoft YaHei"/>
        </w:rPr>
        <w:t>利未的子孙,乃是那些在亚伦之兽的像考验中忠心,并且又在耶罗波安之兽的像考验中忠心的利未人之子孙.他们就是那些通过兽的像考验的人;此考验用以决定他们的永恒归宿,也是他们必须通过的考验——在我们受印之前.</w:t>
      </w:r>
    </w:p>
    <w:p>
      <w:pPr>
        <w:pStyle w:val="ArticleScripture"/>
        <w:jc w:val="left"/>
      </w:pPr>
      <w:r>
        <w:rPr>
          <w:rFonts w:ascii="Microsoft YaHei" w:hAnsi="Microsoft YaHei" w:eastAsia="Microsoft YaHei" w:cs="Microsoft YaHei"/>
        </w:rPr>
        <w:t>主清楚地向我显明,兽像将在恩典期结束之前形成;因为这将成为上帝子民的大考验,借此他们的永恒命运将被决定.</w:t>
      </w:r>
    </w:p>
    <w:p>
      <w:pPr>
        <w:pStyle w:val="ArticleScripture"/>
        <w:jc w:val="left"/>
      </w:pPr>
      <w:r>
        <w:rPr>
          <w:rFonts w:ascii="Microsoft YaHei" w:hAnsi="Microsoft YaHei" w:eastAsia="Microsoft YaHei" w:cs="Microsoft YaHei"/>
        </w:rPr>
        <w:t>这就是神的子民在受印之前必须经历的考验.凡借着遵守祂的律法,并拒绝接受伪安息日,以此证明对神忠诚的人,都要列在耶和华上帝的旗帜之下,并要领受永生神的印记.那些放弃出于天上的真理而接受星期日为安息日的人,将要受兽的印记.基督复临安息日会圣经注释,第7卷,第976页.</w:t>
      </w:r>
    </w:p>
    <w:p>
      <w:pPr>
        <w:pStyle w:val="ArticleBody"/>
        <w:jc w:val="left"/>
      </w:pPr>
      <w:r>
        <w:rPr>
          <w:rFonts w:ascii="Microsoft YaHei" w:hAnsi="Microsoft YaHei" w:eastAsia="Microsoft YaHei" w:cs="Microsoft YaHei"/>
        </w:rPr>
        <w:t>兽像的考验乃是在星期日法令时临到的兽的印记考验之前的考验,并且必须在门关闭之前通过.</w:t>
      </w:r>
    </w:p>
    <w:p>
      <w:pPr>
        <w:pStyle w:val="ArticleBody"/>
        <w:jc w:val="left"/>
      </w:pPr>
      <w:r>
        <w:rPr>
          <w:rFonts w:ascii="Microsoft YaHei" w:hAnsi="Microsoft YaHei" w:eastAsia="Microsoft YaHei" w:cs="Microsoft YaHei"/>
        </w:rPr>
        <w:t>这就是那试验,使义人得以炼净,也将义人与不义的人分开.这就是那试验,在其中,人看见但以理、沙得拉、米煞和亚伯尼歌的面貌比那些吃巴比伦饮食的人更为俊美,身体更为丰润.一类人吃了天上的饼,另一类人吃了巴比伦的饼.这就是在迦百农的会堂里关于饼的试验.</w:t>
      </w:r>
    </w:p>
    <w:p>
      <w:pPr>
        <w:pStyle w:val="ArticleBody"/>
        <w:jc w:val="left"/>
      </w:pPr>
      <w:r>
        <w:rPr>
          <w:rFonts w:ascii="Microsoft YaHei" w:hAnsi="Microsoft YaHei" w:eastAsia="Microsoft YaHei" w:cs="Microsoft YaHei"/>
        </w:rPr>
        <w:t>从外在层面来说,我们现今所处的试验时期,是关于兽像的试验,也就是美国境内教会与国家相结合之事.与之平行的内在试验时期,则辨识出一类彰显人性形像的童女,以及另一类彰显神性与人性相结合之形像的童女.在玛拉基指出对利未人的洁净与炼净之后,神提出一个试验.</w:t>
      </w:r>
    </w:p>
    <w:p>
      <w:pPr>
        <w:pStyle w:val="ArticleScripture"/>
        <w:jc w:val="left"/>
      </w:pPr>
      <w:r>
        <w:rPr>
          <w:rFonts w:ascii="Microsoft YaHei" w:hAnsi="Microsoft YaHei" w:eastAsia="Microsoft YaHei" w:cs="Microsoft YaHei"/>
        </w:rPr>
        <w:t>我必临近你们施行审判;我必速速作见证,指证行邪术的、犯奸淫的、起假誓的、欺压雇工人之工价的、欺压寡妇和孤儿的、屈枉寄居的,以及不敬畏我的人.这是万军之耶和华说的.</w:t>
      </w:r>
    </w:p>
    <w:p>
      <w:pPr>
        <w:pStyle w:val="ArticleScripture"/>
        <w:jc w:val="left"/>
      </w:pPr>
      <w:r>
        <w:rPr>
          <w:rFonts w:ascii="Microsoft YaHei" w:hAnsi="Microsoft YaHei" w:eastAsia="Microsoft YaHei" w:cs="Microsoft YaHei"/>
        </w:rPr>
        <w:t>因我是耶和华,我不改变;因此你们雅各的子孙未被消灭.玛拉基书 3:5, 6.</w:t>
      </w:r>
    </w:p>
    <w:p>
      <w:pPr>
        <w:pStyle w:val="ArticleBody"/>
        <w:jc w:val="left"/>
      </w:pPr>
      <w:r>
        <w:rPr>
          <w:rFonts w:ascii="Microsoft YaHei" w:hAnsi="Microsoft YaHei" w:eastAsia="Microsoft YaHei" w:cs="Microsoft YaHei"/>
        </w:rPr>
        <w:t>第一项考验是敬畏上帝.未能通过立约的使者之考验的那一类人,随后被宣告五项定罪,与五个愚拙的童女相对应,分别为：困苦、可怜、贫穷、瞎眼、赤身;这五个对应于五个愚拙童女的先知性属性,总括于“并不敬畏我”一句之下.此等人就是在根基性的第一次阿尔法考验中失败的人.他们失败,是因他们不明白上帝永不改变.此等人就是在2024年之根基性外部阿尔法考验中失败的人.</w:t>
      </w:r>
    </w:p>
    <w:p>
      <w:pPr>
        <w:pStyle w:val="ArticleScripture"/>
        <w:jc w:val="left"/>
      </w:pPr>
      <w:r>
        <w:rPr>
          <w:rFonts w:ascii="Microsoft YaHei" w:hAnsi="Microsoft YaHei" w:eastAsia="Microsoft YaHei" w:cs="Microsoft YaHei"/>
        </w:rPr>
        <w:t>从过去的历史中有可学习的教训;提醒人们留意这些,为要使众人明白,上帝如今仍按着他一贯的方式作工.如今,在他的作为中并在列国之中,都可以看见他的手;自从福音在伊甸园首次向亚当宣告以来,一直都是如此.</w:t>
      </w:r>
    </w:p>
    <w:p>
      <w:pPr>
        <w:pStyle w:val="ArticleScripture"/>
        <w:jc w:val="left"/>
      </w:pPr>
      <w:r>
        <w:rPr>
          <w:rFonts w:ascii="Microsoft YaHei" w:hAnsi="Microsoft YaHei" w:eastAsia="Microsoft YaHei" w:cs="Microsoft YaHei"/>
        </w:rPr>
        <w:t>在列国与教会的历史中,有一些时期是转折点.在上帝的护理之下,当这些不同的危机来临时,便会赐下那个时期所需的亮光.若是接受,就有属灵的长进;若是拒绝,随之而来的就是属灵的衰退与覆没.主在祂的话语中,已经揭示了福音那积极推进的工作：它过去是怎样开展的,将来也要怎样开展,直到最后的冲突——那时,撒但的势力将发动他们最后一次惊人的行动. «圣经回声»,1895年8月26日.</w:t>
      </w:r>
    </w:p>
    <w:p>
      <w:pPr>
        <w:pStyle w:val="ArticleBody"/>
        <w:jc w:val="left"/>
      </w:pPr>
      <w:r>
        <w:rPr>
          <w:rFonts w:ascii="Microsoft YaHei" w:hAnsi="Microsoft YaHei" w:eastAsia="Microsoft YaHei" w:cs="Microsoft YaHei"/>
        </w:rPr>
        <w:t>老底嘉人未能看见,神对待人的方式恒常如一.若领受光或油,便蒙福;否则,便遭遇海难.</w:t>
      </w:r>
    </w:p>
    <w:p>
      <w:pPr>
        <w:pStyle w:val="ArticleScripture"/>
        <w:jc w:val="left"/>
      </w:pPr>
      <w:r>
        <w:rPr>
          <w:rFonts w:ascii="Microsoft YaHei" w:hAnsi="Microsoft YaHei" w:eastAsia="Microsoft YaHei" w:cs="Microsoft YaHei"/>
        </w:rPr>
        <w:t>在古时,天上的主上帝将他的奥秘启示给他的先知.于他而言,现今与未来同样清楚明白.上帝的声音穿越历世历代回响,向人指示将要发生的事.君王与王侯在所定的时候各就其位;他们以为自己在执行自己的计划,然而实际上他们正在应验上帝所说的话.</w:t>
      </w:r>
    </w:p>
    <w:p>
      <w:pPr>
        <w:pStyle w:val="ArticleScripture"/>
        <w:jc w:val="left"/>
      </w:pPr>
      <w:r>
        <w:rPr>
          <w:rFonts w:ascii="Microsoft YaHei" w:hAnsi="Microsoft YaHei" w:eastAsia="Microsoft YaHei" w:cs="Microsoft YaHei"/>
        </w:rPr>
        <w:t>保罗宣称,上帝昔日与人类交往的记录,“乃为警戒我们而写;末世已经临到我们这些人.”但以理的历史记载是为警戒我们而赐下的.“耶和华的密旨与敬畏他的人同在.”但以理的上帝至今仍活着并掌权;他并未向他的子民关闭天门.如同在犹太时代一样,如今在这时代,上帝也将他的奥秘启示给他的仆人——众先知.</w:t>
      </w:r>
    </w:p>
    <w:p>
      <w:pPr>
        <w:pStyle w:val="ArticleScripture"/>
        <w:jc w:val="left"/>
      </w:pPr>
      <w:r>
        <w:rPr>
          <w:rFonts w:ascii="Microsoft YaHei" w:hAnsi="Microsoft YaHei" w:eastAsia="Microsoft YaHei" w:cs="Microsoft YaHei"/>
        </w:rPr>
        <w:t>使徒彼得说：“我们还有更为确实的预言之道;你们在这预言之道上留意,便是做得好,如同灯在幽暗之处照耀,直到天破晓,晨星在你们心里升起.首先要知道,经上的预言没有可随个人私意解释的,因为预言从来不是出于人的意志,乃是神的圣徒受圣灵感动而说话.”</w:t>
      </w:r>
    </w:p>
    <w:p>
      <w:pPr>
        <w:pStyle w:val="ArticleScripture"/>
        <w:jc w:val="left"/>
      </w:pPr>
      <w:r>
        <w:rPr>
          <w:rFonts w:ascii="Microsoft YaHei" w:hAnsi="Microsoft YaHei" w:eastAsia="Microsoft YaHei" w:cs="Microsoft YaHei"/>
        </w:rPr>
        <w:t>不信与不敬虔之人,不能辨明先知之言所预告的时代征兆之重要性.他们因无知,或许拒绝接受那神所默示的记载.然而,当自称为基督徒者对于那位自有永有者为彰显其旨意所采用的方法与手段出言讥诮时,便显明他们对于圣经与神的大能皆属无知.创造主深知在人性中他所要处理的因素为何;他也知道当采用何种手段以得着所期望的结果.</w:t>
      </w:r>
    </w:p>
    <w:p>
      <w:pPr>
        <w:pStyle w:val="ArticleScripture"/>
        <w:jc w:val="left"/>
      </w:pPr>
      <w:r>
        <w:rPr>
          <w:rFonts w:ascii="Microsoft YaHei" w:hAnsi="Microsoft YaHei" w:eastAsia="Microsoft YaHei" w:cs="Microsoft YaHei"/>
        </w:rPr>
        <w:t>人言必有失.凡以人的断言为倚靠的,理当战兢;因为他终有一日要像一艘遇难的船只.神的话是无误的,并且永远长存.基督宣告：“我实在告诉你们：直到天地过去,律法的一点一画也绝不能废去,直等到一切都成全.”神的话必在永恒无尽的世代中长存.——«青年导师»,1903年12月1日.</w:t>
      </w:r>
    </w:p>
    <w:p>
      <w:pPr>
        <w:pStyle w:val="ArticleBody"/>
        <w:jc w:val="left"/>
      </w:pPr>
      <w:r>
        <w:rPr>
          <w:rFonts w:ascii="Microsoft YaHei" w:hAnsi="Microsoft YaHei" w:eastAsia="Microsoft YaHei" w:cs="Microsoft YaHei"/>
        </w:rPr>
        <w:t>上帝永不改变,并且祂始终按着素来所循的同一原则行事.</w:t>
      </w:r>
    </w:p>
    <w:p>
      <w:pPr>
        <w:pStyle w:val="ArticleScripture"/>
        <w:jc w:val="left"/>
      </w:pPr>
      <w:r>
        <w:rPr>
          <w:rFonts w:ascii="Microsoft YaHei" w:hAnsi="Microsoft YaHei" w:eastAsia="Microsoft YaHei" w:cs="Microsoft YaHei"/>
        </w:rPr>
        <w:t>神在地上的作为,历代以来,在每一次重大改革或宗教运动中,都呈现出惊人的相似之处.神对待人的原则始终如一.当今的重要运动在过去都有其对应,而教会在以往时代的经历,对我们这个时代具有极其宝贵的教训.«大争议»,343.</w:t>
      </w:r>
    </w:p>
    <w:p>
      <w:pPr>
        <w:pStyle w:val="ArticleBody"/>
        <w:jc w:val="left"/>
      </w:pPr>
      <w:r>
        <w:rPr>
          <w:rFonts w:ascii="Microsoft YaHei" w:hAnsi="Microsoft YaHei" w:eastAsia="Microsoft YaHei" w:cs="Microsoft YaHei"/>
        </w:rPr>
        <w:t>玛拉基书第三章一至四节指出了为立约的使者预备道路的那位使者,以及对利未人的熬炼与洁净.随后,主对老底嘉宣告审判,指出他们不敬畏上帝,这意味着他们未能通过第三位天使之根基性阿尔法考验.他们的不敬畏,表明他们有意拒斥知识;而他们所拒绝之知识的内涵,乃是对那位预备道路之使者以及随后而来的神圣使者之历史的承认与接受.众先知皆指明末后的日子;若没有真正的改革运动,便没有理由去辨识伪造的改革运动.</w:t>
      </w:r>
    </w:p>
    <w:p>
      <w:pPr>
        <w:pStyle w:val="ArticleScripture"/>
        <w:jc w:val="left"/>
      </w:pPr>
      <w:r>
        <w:rPr>
          <w:rFonts w:ascii="Microsoft YaHei" w:hAnsi="Microsoft YaHei" w:eastAsia="Microsoft YaHei" w:cs="Microsoft YaHei"/>
        </w:rPr>
        <w:t>“但撒但并未闲着.他如今试图行他在其他每一次宗教改革运动中所行之事——以伪作冒充真工,借此欺骗并毁灭百姓.正如基督教会在第一世纪有假基督起来,照样在第十六世纪也有假先知兴起.”«善恶之争»,186页.</w:t>
      </w:r>
    </w:p>
    <w:p>
      <w:pPr>
        <w:pStyle w:val="ArticleBody"/>
        <w:jc w:val="left"/>
      </w:pPr>
      <w:r>
        <w:rPr>
          <w:rFonts w:ascii="Microsoft YaHei" w:hAnsi="Microsoft YaHei" w:eastAsia="Microsoft YaHei" w:cs="Microsoft YaHei"/>
        </w:rPr>
        <w:t>玛拉基书第三章前六节的语境,乃十四万四千人之改革运动中利未人的炼净与洁净.Future for America 要么正是那一运动本身,要么只是众多赝品中的一个.随后玛拉基说：</w:t>
      </w:r>
    </w:p>
    <w:p>
      <w:pPr>
        <w:pStyle w:val="ArticleScripture"/>
        <w:jc w:val="left"/>
      </w:pPr>
      <w:r>
        <w:rPr>
          <w:rFonts w:ascii="Microsoft YaHei" w:hAnsi="Microsoft YaHei" w:eastAsia="Microsoft YaHei" w:cs="Microsoft YaHei"/>
        </w:rPr>
        <w:t>自你们列祖的日子以来,你们就偏离我的律例,并未遵守.你们当归向我,我便归向你们,这是万军之耶和华说的.玛拉基书 3:7</w:t>
      </w:r>
    </w:p>
    <w:p>
      <w:pPr>
        <w:pStyle w:val="ArticleBody"/>
        <w:jc w:val="left"/>
      </w:pPr>
      <w:r>
        <w:rPr>
          <w:rFonts w:ascii="Microsoft YaHei" w:hAnsi="Microsoft YaHei" w:eastAsia="Microsoft YaHei" w:cs="Microsoft YaHei"/>
        </w:rPr>
        <w:t>四代之渐进的悖逆,构成«约珥书»的引言与背景;而«玛拉基书»在此亦指认出同样的渐进悖逆,说：“自你们列祖的日子以来,你们就偏离了.”自1863年起——即第一代悖逆之列祖的日子——他们愈加远离上帝,越走越远.针对他们持续犯罪的宣告,又以老底嘉的呼召加以调和;那哀婉的呼声应许：只要他们肯回转,上帝也必归向他们.</w:t>
      </w:r>
    </w:p>
    <w:p>
      <w:pPr>
        <w:pStyle w:val="ArticleScripture"/>
        <w:jc w:val="left"/>
      </w:pPr>
      <w:r>
        <w:rPr>
          <w:rFonts w:ascii="Microsoft YaHei" w:hAnsi="Microsoft YaHei" w:eastAsia="Microsoft YaHei" w:cs="Microsoft YaHei"/>
        </w:rPr>
        <w:t>但你们说：我们当如何回转？人岂可夺取神之物？你们竟夺取了我的物.你们却说：我们在何事上夺取了你的物？就是在十分之一与供物上.你们被咒诅所咒诅,因为你们夺取了我的物,连这全国都是如此.</w:t>
      </w:r>
    </w:p>
    <w:p>
      <w:pPr>
        <w:pStyle w:val="ArticleScripture"/>
        <w:jc w:val="left"/>
      </w:pPr>
      <w:r>
        <w:rPr>
          <w:rFonts w:ascii="Microsoft YaHei" w:hAnsi="Microsoft YaHei" w:eastAsia="Microsoft YaHei" w:cs="Microsoft YaHei"/>
        </w:rPr>
        <w:t>萬軍之耶和華說：你們要將十分之一全然送入倉庫,使我家有糧,如今以此試試我,看我是否不為你們敞開天上的窗戶,傾福於你們,甚至無處可容受.</w:t>
      </w:r>
    </w:p>
    <w:p>
      <w:pPr>
        <w:pStyle w:val="ArticleScripture"/>
        <w:jc w:val="left"/>
      </w:pPr>
      <w:r>
        <w:rPr>
          <w:rFonts w:ascii="Microsoft YaHei" w:hAnsi="Microsoft YaHei" w:eastAsia="Microsoft YaHei" w:cs="Microsoft YaHei"/>
        </w:rPr>
        <w:t>我要为你们的缘故斥责那吞噬者,他就不得毁坏你们地的出产;你们田间的葡萄树也不在未到时候落果,万军之耶和华说.万国必称你们为有福,因为你们必成为可喜悦之地,万军之耶和华说.玛拉基书 3:5-12.</w:t>
      </w:r>
    </w:p>
    <w:p>
      <w:pPr>
        <w:pStyle w:val="ArticleBody"/>
        <w:jc w:val="left"/>
      </w:pPr>
      <w:r>
        <w:rPr>
          <w:rFonts w:ascii="Microsoft YaHei" w:hAnsi="Microsoft YaHei" w:eastAsia="Microsoft YaHei" w:cs="Microsoft YaHei"/>
        </w:rPr>
        <w:t>2024年的阿尔法之根基性外在考验之后,接着是2026年的顶石之内在考验.当天上之窗开启之时,该顶石考验便发生;而在凯旋之教会的语境中,将那些开启之天上之窗加以指认的三处,乃是«玛拉基书»三章、米勒之梦与«启示录»十九章.玛拉基书为阿尔法,米勒之梦为中间,启示录为俄梅戛.此考验由基督——那执尘刷者——将宝石掷入宝匣而得以表明.那些宝石既是按其次序完美排列的真理,也是余民.仓库乃是聚敛并分配粮之处.如同吗哪的考验、迦百农的考验以及“天上之粮”一样,“粮”乃为主题.</w:t>
      </w:r>
    </w:p>
    <w:p>
      <w:pPr>
        <w:pStyle w:val="ArticleBody"/>
        <w:jc w:val="left"/>
      </w:pPr>
      <w:r>
        <w:rPr>
          <w:rFonts w:ascii="Microsoft YaHei" w:hAnsi="Microsoft YaHei" w:eastAsia="Microsoft YaHei" w:cs="Microsoft YaHei"/>
        </w:rPr>
        <w:t>“‘肉’就是十童女比喻中的油,所代表的是品格、圣灵,以及那使圣灵进入那些培育基督品格之人心思意念中的预言信息.‘肉’就是约珥所说、从以法莲的醉酒之人那里被割绝的‘新酒’.要通过第二位天使的内在顶石圣殿考验,你必须已通过外在的第一阿尔法根基考验.你若未曾接受那根基,便不能成为建造在该根基之上的圣殿的一部分;而你若不在通过那根基性考验的人数之中,你就会把你属灵的伪造之屋建造在沙土上.约翰称那属灵的伪造之屋为‘撒但一会’,而耶利米称之为‘戏笑人的会众’.”</w:t>
      </w:r>
    </w:p>
    <w:p>
      <w:pPr>
        <w:pStyle w:val="ArticleBody"/>
        <w:jc w:val="left"/>
      </w:pPr>
      <w:r>
        <w:rPr>
          <w:rFonts w:ascii="Microsoft YaHei" w:hAnsi="Microsoft YaHei" w:eastAsia="Microsoft YaHei" w:cs="Microsoft YaHei"/>
        </w:rPr>
        <w:t>将所有的什一与供物带入仓库,乃是那印记被钤印的内在试验.执尘刷者将上帝的余民置入那扩大的匣子之中,他如此行,正是在表明将一切什一带入仓库之工.当他从天上的窗户倾倒祝福之时,利未人就是那被举起的供物.执尘刷者的宝石乃他的余民,而在以赛亚书第六章,那些余民被称为什一.</w:t>
      </w:r>
    </w:p>
    <w:p>
      <w:pPr>
        <w:pStyle w:val="ArticleScripture"/>
        <w:jc w:val="left"/>
      </w:pPr>
      <w:r>
        <w:rPr>
          <w:rFonts w:ascii="Microsoft YaHei" w:hAnsi="Microsoft YaHei" w:eastAsia="Microsoft YaHei" w:cs="Microsoft YaHei"/>
        </w:rPr>
        <w:t>我便说：主啊,要到几时呢？他回答说：直到城邑荒废,无人居住,房屋无一人,土地完全荒凉;并且耶和华使人迁到远方,在这地中间大有荒弃.然而,其中仍要留下一成;它必归回,却仍被吞灭.好像槭树与橡树,落叶时其中仍有树干存留;照样,圣洁的种子必成为其中所存留的根株.以赛亚书 6:11-13.</w:t>
      </w:r>
    </w:p>
    <w:p>
      <w:pPr>
        <w:pStyle w:val="ArticleBody"/>
        <w:jc w:val="left"/>
      </w:pPr>
      <w:r>
        <w:rPr>
          <w:rFonts w:ascii="Microsoft YaHei" w:hAnsi="Microsoft YaHei" w:eastAsia="Microsoft YaHei" w:cs="Microsoft YaHei"/>
        </w:rPr>
        <w:t>主指明,在多处见证中所提出的“要到几时”的问题,乃是指向星期日法令;并且在以赛亚书六章三节,天使宣告：“圣哉,圣哉,圣哉,万军之耶和华;全地充满他的荣耀.”怀爱伦姐妹将此与启示录第十八章那位大能的天使联系起来.</w:t>
      </w:r>
    </w:p>
    <w:p>
      <w:pPr>
        <w:pStyle w:val="ArticleScripture"/>
        <w:jc w:val="left"/>
      </w:pPr>
      <w:r>
        <w:rPr>
          <w:rFonts w:ascii="Microsoft YaHei" w:hAnsi="Microsoft YaHei" w:eastAsia="Microsoft YaHei" w:cs="Microsoft YaHei"/>
        </w:rPr>
        <w:t>当他们［天使］看见将来全地都要被祂的荣耀充满之时,凯旋的赞美之歌便以悠扬的吟唱在彼此之间回荡：“圣哉！圣哉！圣哉！万军之主！”他们以荣耀神为全然的满足;在祂面前,在祂悦纳的微笑之下,他们别无所求.在彰显祂的形象、事奉祂并敬拜祂之中,他们最高的志向便得以完全实现.——«评论与先驱»,1896年12月22日.</w:t>
      </w:r>
    </w:p>
    <w:p>
      <w:pPr>
        <w:pStyle w:val="ArticleBody"/>
        <w:jc w:val="left"/>
      </w:pPr>
      <w:r>
        <w:rPr>
          <w:rFonts w:ascii="Microsoft YaHei" w:hAnsi="Microsoft YaHei" w:eastAsia="Microsoft YaHei" w:cs="Microsoft YaHei"/>
        </w:rPr>
        <w:t>以赛亚书第六章指明9/11,那时全地因启示录第十八章两道声音中第一道声音的荣耀而被光照.及至以赛亚发问“要到几时呢？”,本章的历史便被界定为自9/11直到星期日法令的时期;在那时,第二道声音临到.以赛亚告诉我们,到了星期日法令,将有一个余民——他们乃为十分之一.这余民里面有实底——他们的器皿里有油.</w:t>
      </w:r>
    </w:p>
    <w:p>
      <w:pPr>
        <w:pStyle w:val="ArticleScripture"/>
        <w:jc w:val="left"/>
      </w:pPr>
      <w:r>
        <w:rPr>
          <w:rFonts w:ascii="Microsoft YaHei" w:hAnsi="Microsoft YaHei" w:eastAsia="Microsoft YaHei" w:cs="Microsoft YaHei"/>
        </w:rPr>
        <w:t>然而,其中必有十分之一[什一],并且这十分之一必再归回,又要被吞吃：如同栗树与橡树,落叶之时,其本体仍在其中;照样,圣洁的种子必作其中的本体.以赛亚书6:13.</w:t>
      </w:r>
    </w:p>
    <w:p>
      <w:pPr>
        <w:pStyle w:val="ArticleBody"/>
        <w:jc w:val="left"/>
      </w:pPr>
      <w:r>
        <w:rPr>
          <w:rFonts w:ascii="Microsoft YaHei" w:hAnsi="Microsoft YaHei" w:eastAsia="Microsoft YaHei" w:cs="Microsoft YaHei"/>
        </w:rPr>
        <w:t>“十分之一”就是那些响应玛拉基与耶利米之归回呼召而“归回”的人.他们乃人类之树,与神性（圣种）相结合.他们必为人所食,因为他们不仅是使者,亦是五旬节摇祭之饼的旌旗;他们就是外邦人所要吃的信息.</w:t>
      </w:r>
    </w:p>
    <w:p>
      <w:pPr>
        <w:pStyle w:val="ArticleScripture"/>
        <w:jc w:val="left"/>
      </w:pPr>
      <w:r>
        <w:rPr>
          <w:rFonts w:ascii="Microsoft YaHei" w:hAnsi="Microsoft YaHei" w:eastAsia="Microsoft YaHei" w:cs="Microsoft YaHei"/>
        </w:rPr>
        <w:t>所以耶和华如此说：你若归回,我就使你再归向我,你必站在我面前;你若将宝贵的和下贱的分别出来,你就可以当作我的口.他们必归向你,你却不可归向他们.耶利米书 15:19</w:t>
      </w:r>
    </w:p>
    <w:p>
      <w:pPr>
        <w:pStyle w:val="ArticleBody"/>
        <w:jc w:val="left"/>
      </w:pPr>
      <w:r>
        <w:rPr>
          <w:rFonts w:ascii="Microsoft YaHei" w:hAnsi="Microsoft YaHei" w:eastAsia="Microsoft YaHei" w:cs="Microsoft YaHei"/>
        </w:rPr>
        <w:t>耶利米代表那些吃了天使手中信息的人;这信息既是阿尔法,也是奠基性的试验,二者皆由1840年8月11日、1888年和9/11所表征,因为他说,他找到了这些话语,便吃了它们.</w:t>
      </w:r>
    </w:p>
    <w:p>
      <w:pPr>
        <w:pStyle w:val="ArticleScripture"/>
        <w:jc w:val="left"/>
      </w:pPr>
      <w:r>
        <w:rPr>
          <w:rFonts w:ascii="Microsoft YaHei" w:hAnsi="Microsoft YaHei" w:eastAsia="Microsoft YaHei" w:cs="Microsoft YaHei"/>
        </w:rPr>
        <w:t>我寻得你的话语,便吞吃了;你的话语成了我心中的喜乐与欢腾,因为我是以你的名被称呼的人,万军之耶和华上帝啊.耶利米书15:16.</w:t>
      </w:r>
    </w:p>
    <w:p>
      <w:pPr>
        <w:pStyle w:val="ArticleBody"/>
        <w:jc w:val="left"/>
      </w:pPr>
      <w:r>
        <w:rPr>
          <w:rFonts w:ascii="Microsoft YaHei" w:hAnsi="Microsoft YaHei" w:eastAsia="Microsoft YaHei" w:cs="Microsoft YaHei"/>
        </w:rPr>
        <w:t>当他吃了天使手中的小书卷时,耶利米被神的名所称呼;那信息带来了喜乐与欢欣,而非羞耻.当神的名被赐给耶利米时,他代表那十四万四千名非拉铁非人.</w:t>
      </w:r>
    </w:p>
    <w:p>
      <w:pPr>
        <w:pStyle w:val="ArticleScripture"/>
        <w:jc w:val="left"/>
      </w:pPr>
      <w:r>
        <w:rPr>
          <w:rFonts w:ascii="Microsoft YaHei" w:hAnsi="Microsoft YaHei" w:eastAsia="Microsoft YaHei" w:cs="Microsoft YaHei"/>
        </w:rPr>
        <w:t>得胜者,我必使他在我神的殿中作柱子,他必不再出去;我又要将我神的名,并我神之城的名——就是从我神那里从天降下的新耶路撒冷——写在他身上;我还要将我的新名写在他身上.启示录 3:12.</w:t>
      </w:r>
    </w:p>
    <w:p>
      <w:pPr>
        <w:pStyle w:val="ArticleBody"/>
        <w:jc w:val="left"/>
      </w:pPr>
      <w:r>
        <w:rPr>
          <w:rFonts w:ascii="Microsoft YaHei" w:hAnsi="Microsoft YaHei" w:eastAsia="Microsoft YaHei" w:cs="Microsoft YaHei"/>
        </w:rPr>
        <w:t>耶利米吞吃了9/11的信息,并承受了2020年7月18日的失望.</w:t>
      </w:r>
    </w:p>
    <w:p>
      <w:pPr>
        <w:pStyle w:val="ArticleScripture"/>
        <w:jc w:val="left"/>
      </w:pPr>
      <w:r>
        <w:rPr>
          <w:rFonts w:ascii="Microsoft YaHei" w:hAnsi="Microsoft YaHei" w:eastAsia="Microsoft YaHei" w:cs="Microsoft YaHei"/>
        </w:rPr>
        <w:t>我未曾坐在亵慢者的会中,也未曾欢乐;我因你的手独自而坐,因为你使我满心忿怒.我的疼痛为何长久不止？我的伤为何不可医治,不肯痊愈？你岂全然向我成为虚谎者,像那枯竭的水吗？耶利米书 15:17、18.</w:t>
      </w:r>
    </w:p>
    <w:p>
      <w:pPr>
        <w:pStyle w:val="ArticleBody"/>
        <w:jc w:val="left"/>
      </w:pPr>
      <w:r>
        <w:rPr>
          <w:rFonts w:ascii="Microsoft YaHei" w:hAnsi="Microsoft YaHei" w:eastAsia="Microsoft YaHei" w:cs="Microsoft YaHei"/>
        </w:rPr>
        <w:t>耶利米所说的“亵慢人的会众”,就是非拉铁非与士每拿所称的“撒但一会”,他们自称是犹太人,其实并不是.耶利米并未欢喜,因为他所宣告的信息是虚假的,只生羞辱,不生喜乐.耶利米那“长久不肯痊愈的伤痕”,就是那三天半：在此期间,亵慢人的会众正欢腾,而耶利米、摩西与以利亚则死在那条贯穿枯干骸骨之谷的街道上.正在那段疑惑与不确定之时,主吩咐耶利米回转.</w:t>
      </w:r>
    </w:p>
    <w:p>
      <w:pPr>
        <w:pStyle w:val="ArticleScripture"/>
        <w:jc w:val="left"/>
      </w:pPr>
      <w:r>
        <w:rPr>
          <w:rFonts w:ascii="Microsoft YaHei" w:hAnsi="Microsoft YaHei" w:eastAsia="Microsoft YaHei" w:cs="Microsoft YaHei"/>
        </w:rPr>
        <w:t>因此,耶和华如此说：你若回转,我就再带你回来,你也必站在我面前;你若把宝贵的从卑贱的分别出来,你就要如同我的口;让他们归向你,你却不可归向他们.我必使你在这百姓面前成为一道坚固的铜墙;他们必攻击你,却不能胜过你,因为我与你同在,要拯救你并搭救你,这是耶和华说的.我必救你脱离恶人的手,救赎你脱离强暴者的手.耶利米书15:19-21.</w:t>
      </w:r>
    </w:p>
    <w:p>
      <w:pPr>
        <w:pStyle w:val="ArticleBody"/>
        <w:jc w:val="left"/>
      </w:pPr>
      <w:r>
        <w:rPr>
          <w:rFonts w:ascii="Microsoft YaHei" w:hAnsi="Microsoft YaHei" w:eastAsia="Microsoft YaHei" w:cs="Microsoft YaHei"/>
        </w:rPr>
        <w:t>若耶利米肯归回,神必使他有如一支军队,以铜墙为其表征;“恶人”和“可畏者”都要攻打这铜墙,却不能制胜.这就是那白马之军,其上骑士皆身着白色细麻为军装.那军队,或说那铜墙,乃在耶利米归回之时被兴起;也就是在他将宝贵与卑贱分别出来之时.在以西结书三十七章中,怀姐妹所称为神余民的那支军队,是在他们归回之后站立起来的.余民归回,遂站立成为大能的军队;当他们将宝贵与卑贱分别出来时,便成为神的口.他们必须按着正意分解真理的道,将糠秕与麦子分别出来,因为他们所采用的法则与他们的父亲所采用者相同;那父亲是磨坊主,专长于预备最上好的饼.若他们将宝贵与卑贱、真理与谬误分别出来,那么,当神分别恶人与智慧人之时,他们就要作神的守望者.</w:t>
      </w:r>
    </w:p>
    <w:p>
      <w:pPr>
        <w:pStyle w:val="ArticleBody"/>
        <w:jc w:val="left"/>
      </w:pPr>
      <w:r>
        <w:rPr>
          <w:rFonts w:ascii="Microsoft YaHei" w:hAnsi="Microsoft YaHei" w:eastAsia="Microsoft YaHei" w:cs="Microsoft YaHei"/>
        </w:rPr>
        <w:t>耶利米在2023年回应了归回的呼召,随后在2024年,当罗马确立那异象的奠基性试验临到时,他因有一大群人分离而感到失望.耶利米恰当地将宝贵的与下贱的、真理与谬误分别出来,并持守不懈,直到天上的窗户开启时的内部俄梅伽试验.诸天开启之时,得胜的教会已经预备好自己.她先通过了外在的阿尔法之奠基性试验,随后又通过了天上的窗户的内部俄梅伽试验.她要么通过而成为上帝军队的一分子,要么被风从那些窗户中吹逐出去.她要么像以赛亚书二十二章中的舍伯那那样被掷在宽阔之地,要么被掷入匣中.她要么被掷入匣中,要么像尼希米将多比雅赶出殿外,或像基督赶出兑换银钱的人那样,被逐出圣殿.当那拿着除尘刷的人将宝石掷入匣中时,这匣子要么是置于真理新框架中的上帝话语,要么是上帝的殿;二者皆是基督的象征,而基督不可分割.</w:t>
      </w:r>
    </w:p>
    <w:p>
      <w:pPr>
        <w:pStyle w:val="ArticleScripture"/>
        <w:jc w:val="left"/>
      </w:pPr>
      <w:r>
        <w:rPr>
          <w:rFonts w:ascii="Microsoft YaHei" w:hAnsi="Microsoft YaHei" w:eastAsia="Microsoft YaHei" w:cs="Microsoft YaHei"/>
        </w:rPr>
        <w:t>基督是分开的吗？保罗为你们被钉十字架了吗？你们是奉保罗的名受洗的吗？哥林多前书 1:13</w:t>
      </w:r>
    </w:p>
    <w:p>
      <w:pPr>
        <w:pStyle w:val="ArticleBody"/>
        <w:jc w:val="left"/>
      </w:pPr>
      <w:r>
        <w:rPr>
          <w:rFonts w:ascii="Microsoft YaHei" w:hAnsi="Microsoft YaHei" w:eastAsia="Microsoft YaHei" w:cs="Microsoft YaHei"/>
        </w:rPr>
        <w:t>基督并不与保罗分离.神性并未与保罗的人性分离.当作为人的保罗奉神性之名施洗时,并无分离,因为人的使者与神圣的信息结合为一.保罗与神性联合,正如以法莲与其偶像联合那样确实.</w:t>
      </w:r>
    </w:p>
    <w:p>
      <w:pPr>
        <w:pStyle w:val="ArticleBody"/>
        <w:jc w:val="left"/>
      </w:pPr>
      <w:r>
        <w:rPr>
          <w:rFonts w:ascii="Microsoft YaHei" w:hAnsi="Microsoft YaHei" w:eastAsia="Microsoft YaHei" w:cs="Microsoft YaHei"/>
        </w:rPr>
        <w:t>在米勒的异梦中,那些被投进圣殿（宝匣）中的人,就是«玛拉基书»第三章所说应当被带入仓库的什一奉献;在那里,食物被贮存并加以分配.那仓库就是十四万四千人的圣殿,或如彼得所言：“属灵的殿,圣洁的祭司”.宝匣就是属灵的殿,宝石则是祭司.为此,米勒的异梦记载在“81”页,象征着神圣的大祭司与八十位人类祭司的结合.</w:t>
      </w:r>
    </w:p>
    <w:p>
      <w:pPr>
        <w:pStyle w:val="ArticleBody"/>
        <w:jc w:val="left"/>
      </w:pPr>
      <w:r>
        <w:rPr>
          <w:rFonts w:ascii="Microsoft YaHei" w:hAnsi="Microsoft YaHei" w:eastAsia="Microsoft YaHei" w:cs="Microsoft YaHei"/>
        </w:rPr>
        <w:t>在米勒的异梦中,那位持尘刷者在祂将宝石（即以赛亚的十一与玛拉基的供物）投进圣殿之时,表明把宝石带来;而这圣殿就是库房,就是宝匣.关于第二位天使,往往涉及两个问题;而所谓“欧米伽考验”,就其与“阿尔法考验”及第三个“试金石考验”的关系而言,乃指第二位天使.呼召乃是归回;而归回则借着将一切的十一与供物带入库房,使祂的家有粮,得以彰显.此处的两个问题是：何为“粮”？何为“库房”？</w:t>
      </w:r>
    </w:p>
    <w:p>
      <w:pPr>
        <w:pStyle w:val="ArticleBody"/>
        <w:jc w:val="left"/>
      </w:pPr>
      <w:r>
        <w:rPr>
          <w:rFonts w:ascii="Microsoft YaHei" w:hAnsi="Microsoft YaHei" w:eastAsia="Microsoft YaHei" w:cs="Microsoft YaHei"/>
        </w:rPr>
        <w:t>宝石究竟是指使者,还是指信息,这将决定那两个问题如何作答.若是指使者,那么他们就是构成圣殿之什一奉献,而那座圣殿总是在第二步被建造起来.若是指信息,那就是午夜呼声的信息;此信息被成全为圣殿的顶石,并且亦为第二位天使信息得加力之信息.</w:t>
      </w:r>
    </w:p>
    <w:p>
      <w:pPr>
        <w:pStyle w:val="ArticleScripture"/>
        <w:jc w:val="left"/>
      </w:pPr>
      <w:r>
        <w:rPr>
          <w:rFonts w:ascii="Microsoft YaHei" w:hAnsi="Microsoft YaHei" w:eastAsia="Microsoft YaHei" w:cs="Microsoft YaHei"/>
        </w:rPr>
        <w:t>又说：“因此,人要离开父母,与妻子连合,二人成为一体.所以,他们不再是二人,乃是一体.故此,神所配合的,人不可分开.”马太福音 19:5、6.</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我被指示回顾关于基督初临的宣告.约翰奉差遣,带着以利亚的心志与能力,为耶稣预备道路.凡拒绝约翰见证的人,并未从耶稣的教训上得益.他们反对那预告祂降临的信息,使自己处在一种境地,以致不能容易地接受祂是弥赛亚这一最有力的证据.撒但又引导那些拒绝约翰信息的人更进一步,去拒绝并钉死基督.他们这样行,就使自己处在无法领受五旬节那日所赐福分的位置上;那福分本会教导他们进入天上圣所之道.圣殿幔子裂开,表明犹太人的祭祀与条例不再被接受.至大的牺牲已经献上并蒙悦纳,而五旬节那日所降下的圣灵,将门徒的心思从地上的圣所引向天上的圣所;在那里,耶稣带着自己的血进去,要将祂赎罪之功的益处倾注在祂的门徒身上.但犹太人却落在全然的黑暗中.他们失去了本可得着的一切有关救赎计划的亮光,仍旧信靠他们那无用的祭祀与供物.天上的圣所已取代了地上的圣所,然而他们对此变化一无所知.因此,他们无法从基督在圣所中的中保工作上获益.</w:t>
      </w:r>
    </w:p>
    <w:p>
      <w:pPr>
        <w:pStyle w:val="ArticleScripture"/>
        <w:jc w:val="left"/>
      </w:pPr>
      <w:r>
        <w:rPr>
          <w:rFonts w:ascii="Microsoft YaHei" w:hAnsi="Microsoft YaHei" w:eastAsia="Microsoft YaHei" w:cs="Microsoft YaHei"/>
        </w:rPr>
        <w:t>许多人对于犹太人拒绝并钉死基督的行为感到惊骇;当他们读到祂所受羞辱和虐待的历史时,便以为自己爱祂,且不会像彼得那样不认祂,也不会像犹太人那样把祂钉在十字架上.然而,那鉴察众人心的上帝,已经把他们自称对耶稣的爱带到试验之下.全天庭都以最深切的关注,注视人们对第一位天使信息的反应.但许多自称爱耶稣、读到十字架的故事便落泪的人,却嘲笑祂再来的喜讯.他们不但没有欢然接受这信息,反而宣称那是迷惑.他们憎恨爱慕祂显现的人,并把他们逐出教会.那些拒绝第一道信息的人,不能从第二道信息得益;他们也未能从半夜呼声得益——那呼声原是要使他们预备好,藉着信心与耶稣一同进入天上圣所的至圣所.他们因拒绝前两道信息,以致悟性昏暗,在第三位天使的信息中看不见任何亮光,而这信息正是指出进入至圣所之路的.我看见,正如犹太人把耶稣钉在十字架上,名义上的诸教会也把这些信息钉了十字架;因此他们对进入至圣所之路一无所知,也不能从耶稣在那里所作的代求得益处.他们像犹太人献上无用的祭物一样,把无用的祈祷献到耶稣已经离开的殿室;而撒但因这欺骗而得意,便披上宗教的外衣,将这些自称为基督徒之人的心思引向他自己,用他的权势、他的神迹和虚假的奇事作工,把他们牢牢系在他的网罗中. «早期著作», 259-261.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约珥书与老底嘉的基督复临安息日会——第三十八篇</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