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Ayisishiyagalolunye Nanye</w:t>
      </w:r>
    </w:p>
    <w:p>
      <w:pPr>
        <w:pStyle w:val="ArticleSubtitle"/>
        <w:jc w:val="left"/>
      </w:pPr>
      <w:r>
        <w:rPr>
          <w:rFonts w:ascii="Arial" w:hAnsi="Arial" w:eastAsia="Arial" w:cs="Arial"/>
        </w:rPr>
        <w:t>Uhlaka Lwesiprofetho LukaDaniyeli 11: Ukwembula Ubugqinsi Benkathi KaTrump Nesandulela Somthetho WeSonto LangeSonto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Uma kuqondwa ngokufanele, amavesi eshumi kuya kwamashumi amabili nantathu esahluko seshumi nanye sikaDaniyeli, wonke ahambisana nomlando ofihlekile wevesi lamashumi amane laleso sahluko esifanayo. Ivesi lamashumi amane liqukethe umlando ka-1989 kuze kube yivesi lamashumi amane nanye. Amavesi okuqala nawesiBili esahluko seshumi nanye aqala ngo-1989, futhi aveza umkhankaso wokuqala kaDonald Trump wokuba ngumongameli ngo-2015 kuze kube ngu-2020, lapho ukhetho lwantshontshwa kuTrump yisilo sokungakholelwa kuNkulunkulu. Lawo mavesi amabili aveza umzabalazo oqala lapho uTrump “evusa wonke umbuso waseGrisi.”</w:t>
      </w:r>
    </w:p>
    <w:p>
      <w:pPr>
        <w:pStyle w:val="ArticleBody"/>
        <w:jc w:val="left"/>
      </w:pPr>
      <w:r>
        <w:rPr>
          <w:rFonts w:ascii="Times New Roman" w:hAnsi="Times New Roman" w:eastAsia="Times New Roman" w:cs="Times New Roman"/>
        </w:rPr>
        <w:t>Umkhankaso kaTrump waqala impi eyadonsa phakathi naso sonke isikhathi sobumongameli bakhe bokuqala. INdlu yabaMeli yamangalela yena ngoDisemba 2019, yaphinde yakwenza lokho ngoJanuwari 13, 2020. Kuzo zombili lezi zimo, iSigele sanqaba imizamo yeNdlu. Nokho ungumongameli oyedwa kuphela emlandweni wase-United States owake wamangalelwa kabili. Ubugebengu bomhlaba wonke base buvuswe.</w:t>
      </w:r>
    </w:p>
    <w:p>
      <w:pPr>
        <w:pStyle w:val="ArticleScripture"/>
        <w:jc w:val="left"/>
      </w:pPr>
      <w:r>
        <w:rPr>
          <w:rFonts w:ascii="Times New Roman" w:hAnsi="Times New Roman" w:eastAsia="Times New Roman" w:cs="Times New Roman"/>
        </w:rPr>
        <w:t>Manje ngiyakubonisa iqiniso. Bheka, kusezakuvuka amakhosi amathathu ePheresiya; kuthi owesine abe nokuceba okukhulu kakhulu kunabo bonke; futhi ngamandla akhe ngenxa yengcebo yakhe uyakuvuselela bonke ukuba bamelane nombuso waseGrisi. Daniyeli 11:2.</w:t>
      </w:r>
    </w:p>
    <w:p>
      <w:pPr>
        <w:pStyle w:val="ArticleBody"/>
        <w:jc w:val="left"/>
      </w:pPr>
      <w:r>
        <w:rPr>
          <w:rFonts w:ascii="Times New Roman" w:hAnsi="Times New Roman" w:eastAsia="Times New Roman" w:cs="Times New Roman"/>
        </w:rPr>
        <w:t>Njengasevesini samashumi amane, ivesi lesibili nalo lishiya umlando ofihlekile ovela emkhankasweni wokuqala kaTrump nasekusebenzeni kwakhe njengoMongameli, okwaphothulwa ngoJanuwari 20, 2021. Kusukela ngalolo suku ngo-2021, kuze kube yivesi lesithathu lapho u-Alexander Omkhulu ethulwa khona njengophawu lweNhlangano Yezizwe (umbuso wesikhombisa wesiprofetho seBhayibheli), umlando osukela ekugcotshweni kuka-2021 kuze kube ngumthetho weSonto, lapho kumiswa khona inyunyana ephindwe kathathu, umele umlando ofihlekile. Imilando efihlekile yevesi lamashumi amane nevesi lesibili yomibili iholela emthethweni weSonto futhi iphethe khona.</w:t>
      </w:r>
    </w:p>
    <w:p>
      <w:pPr>
        <w:pStyle w:val="ArticleBody"/>
        <w:jc w:val="left"/>
      </w:pPr>
      <w:r>
        <w:rPr>
          <w:rFonts w:ascii="Times New Roman" w:hAnsi="Times New Roman" w:eastAsia="Times New Roman" w:cs="Times New Roman"/>
        </w:rPr>
        <w:t>Ivesi yeshumi isibuyisela futhi esikhathini sokuphela ngo-1989, njengoba kwenza nevesi lokuqala, futhi kokubili kukhomba isiphetho sobufakazi bangempela bevesi lamashumi amane, nakuba kusekhona umlando phakathi kwaleso siphetho esisevesini lamashumi amane nomthetho weSonto osuzayo maduze. Ngaphezu kokukhomba u-1989, ivesi leshumi liba yisihluthulelo esihlanganisa ndawonye ofakazi abathathu bomlando wevesi lamashumi amane, ogcwalisa umsebenzi wobupapa namandla alo amelelayo, i-United States, ekukhukhuleni isuse iSoviet Union ngo-1989. Labo fakazi abathathu bamisa isici esibalulekile sesakhiwo sesiprofetho sevesi lamashumi amane kusukela ngo-1989 kuze kube ngumthetho weSonto.</w:t>
      </w:r>
    </w:p>
    <w:p>
      <w:pPr>
        <w:pStyle w:val="ArticleBody"/>
        <w:jc w:val="left"/>
      </w:pPr>
      <w:r>
        <w:rPr>
          <w:rFonts w:ascii="Times New Roman" w:hAnsi="Times New Roman" w:eastAsia="Times New Roman" w:cs="Times New Roman"/>
        </w:rPr>
        <w:t>Ukwakheka komlando okungokwesiprofetho kwempi phakathi kwenkosi yasenyakatho nenkosi yaseningizimu, lapho inkosi yasenyakatho ikhukhula idlule, kukhonjisiwe evesini lamashumi amane, kanjalo nasevesini leshumi.</w:t>
      </w:r>
    </w:p>
    <w:p>
      <w:pPr>
        <w:pStyle w:val="ArticleBody"/>
        <w:jc w:val="left"/>
      </w:pPr>
      <w:r>
        <w:rPr>
          <w:rFonts w:ascii="Times New Roman" w:hAnsi="Times New Roman" w:eastAsia="Times New Roman" w:cs="Times New Roman"/>
        </w:rPr>
        <w:t>Isakhiwo somlando wesiprofetho sigcwaliswa ubufakazi bohlelo lolimi bokuthi “ukuchichima nokudlula,” okwenziwa yinkosi yasenyakatho imelene nenkosi yaseningizimu, siyigama lesiHeberu esifanayo kulezi zindimana zombili, njengoba kunjalo nakubufakazi besithathu obutholakala ku-Isaya isahluko sesishiyagalombili, nevesi lesishiyagalombili.</w:t>
      </w:r>
    </w:p>
    <w:p>
      <w:pPr>
        <w:pStyle w:val="ArticleBody"/>
        <w:jc w:val="left"/>
      </w:pPr>
      <w:r>
        <w:rPr>
          <w:rFonts w:ascii="Times New Roman" w:hAnsi="Times New Roman" w:eastAsia="Times New Roman" w:cs="Times New Roman"/>
        </w:rPr>
        <w:t>Evesini yeshumi, inkosi yasenyakatho “nakanjani iyakuza, igcwale, idlule,” kanti evesini lamashumi amane, inkosi yasenyakatho “iyagcwala idlule.” Ku-Isaya isahluko sesishiyagalombili, ivesi lesishiyagalombili, inkosi yasenyakatho “iyagcwala yedlule.” Lezi zinkulumo ezintathu ziyisiHebheru esifanayo ncamashi, esahunyushwa ngokwehluka okuncane, kuyilapho kugcinwa incazelo efanayo ncamashi. Inkosi yaseningizimu evesini leshumi kwakuyiGibhithe likaPtolemy, kodwa evesini lamashumi amane inkosi yaseningizimu kwakuyiGibhithe elingokomoya, inkosi yokungakholelwa kuNkulunkulu, iSoviet Union; kanti ku-Isaya, umbuso waseningizimu wakwaJuda wawuyinkosi yaseningizimu. Ngokulandelana kwazo, inkosi yasenyakatho kwakunguMbuso wamaSeleucid, kwase kuba upapa, kanti ku-Isaya kwakuyi-Asiriya.</w:t>
      </w:r>
    </w:p>
    <w:p>
      <w:pPr>
        <w:pStyle w:val="ArticleBody"/>
        <w:jc w:val="left"/>
      </w:pPr>
      <w:r>
        <w:rPr>
          <w:rFonts w:ascii="Times New Roman" w:hAnsi="Times New Roman" w:eastAsia="Times New Roman" w:cs="Times New Roman"/>
        </w:rPr>
        <w:t>Emavesini amabili kwamathathu ahambisanayo, indawo lapho ukuhlasela kwenkosi yasenyakatho kuphelela khona ikhonjiswa ngokucacile. Evesini lelishumi kuphelela “enqabeni,” okwafezeka ngokomlando lapho amaSeleucid eqeda umkhankaso wawo emngceleni waseGibhithe, ngokuba iZwi lesiprofetho lathi inkosi yasenyakatho “izakufika nokufika impela, igcwale ichichime, idlule; khona-ke iyakubuya, ivuswe, ize ifike enqabeni yayo.” “Inqaba” yayimele iGibhithe, eyayiyinhloko-dolobha yombuso wabo.</w:t>
      </w:r>
    </w:p>
    <w:p>
      <w:pPr>
        <w:pStyle w:val="ArticleBody"/>
        <w:jc w:val="left"/>
      </w:pPr>
      <w:r>
        <w:rPr>
          <w:rFonts w:ascii="Times New Roman" w:hAnsi="Times New Roman" w:eastAsia="Times New Roman" w:cs="Times New Roman"/>
        </w:rPr>
        <w:t>Ku-Isaya isahluko sesishiyagalombili, uSennakeribi “uyakudabula kwaJuda; uyakukhukhula adlule, afinyelele kuze kube sentanyeni.” “Inhlokodolobha”, “inkosi” kanye “nenhloko” konke kuyizimpawu ezishintshanayo ezimisiwe ngofakazi ababili kuleso siqephu uqobo lapho uSennakeribi enyukela eJerusalema.</w:t>
      </w:r>
    </w:p>
    <w:p>
      <w:pPr>
        <w:pStyle w:val="ArticleScripture"/>
        <w:jc w:val="left"/>
      </w:pPr>
      <w:r>
        <w:rPr>
          <w:rFonts w:ascii="Times New Roman" w:hAnsi="Times New Roman" w:eastAsia="Times New Roman" w:cs="Times New Roman"/>
        </w:rPr>
        <w:t>Ngokuba inhloko yeSiriya iyiDamaseku, nenhloko yeDamaseku inguRezini; futhi kungakapheli iminyaka engamashumi ayisithupha nanhlanu u-Efrayimi uyakwephulwa, ukuze angabe esaba yisizwe. Nenhloko ka-Efrayimi iyiSamariya, nenhloko yeSamariya iyindodana kaRemaliya. Uma ningakholwa, impela aniyikumiswa. Isaya 7:8, 9.</w:t>
      </w:r>
    </w:p>
    <w:p>
      <w:pPr>
        <w:pStyle w:val="ArticleBody"/>
        <w:jc w:val="left"/>
      </w:pPr>
      <w:r>
        <w:rPr>
          <w:rFonts w:ascii="Times New Roman" w:hAnsi="Times New Roman" w:eastAsia="Times New Roman" w:cs="Times New Roman"/>
        </w:rPr>
        <w:t>ISiriya iyisizwe, iDamaseku liyinhloko-dolobha, futhi uRezini uyinkosi, futhi inhloko-dolobha nenkosi kuyizimpawu ezingashintshaniswa. Inhloko-dolobha nenkosi kokubili “ziyizinhloko.” Lapho uSaneheribi efika “enyukela entanyeni” yakwaJuda, wafika eJerusalema wayesema, ngoba wema “enhlokweni,” esekelwa “yintamo.” Lapho amaSeleukidi eza ukumelana noPtolemy, ayema “enqabeni,” futhi “inqaba” yayiyisizwe saseGibhithe.</w:t>
      </w:r>
    </w:p>
    <w:p>
      <w:pPr>
        <w:pStyle w:val="ArticleBody"/>
        <w:jc w:val="left"/>
      </w:pPr>
      <w:r>
        <w:rPr>
          <w:rFonts w:ascii="Times New Roman" w:hAnsi="Times New Roman" w:eastAsia="Times New Roman" w:cs="Times New Roman"/>
        </w:rPr>
        <w:t>Ivesi yeshumi kaDaniyeli ishumi nanye, nevesi lesishiyagalombili lika-Isaya isishiyagalombili, esimweni samavesi ayisishiyagalombili nalesishiyagalolunye esahluko sesikhombisa sika-Isaya, zimelela ofakazi ababili ababonisa ukuthi, lapho inkosi yasenyakatho evesini lamashumi amane likaDaniyeli ishumi nanye “ichichima yeqe” inkosi yaseningizimu ngo-1989, ikhanda, isizwe esasiyinhloko-dolobha yombuso waseningizimu (iRashiya), sasala simi.</w:t>
      </w:r>
    </w:p>
    <w:p>
      <w:pPr>
        <w:pStyle w:val="ArticleBody"/>
        <w:jc w:val="left"/>
      </w:pPr>
      <w:r>
        <w:rPr>
          <w:rFonts w:ascii="Times New Roman" w:hAnsi="Times New Roman" w:eastAsia="Times New Roman" w:cs="Times New Roman"/>
        </w:rPr>
        <w:t>“Inqaba” yevesi leshumi iyisihluthulelo sokukhomba impi yamanje yase-Ukraine, kanye neqiniso lokuthi iRussia iyoba ngumnqobi. Nokho ukusetshenziswa kwesiprofetho okumisa leli qiniso kuhlobene ngokuqondile nakho futhi kusekelwe ngokuphelele kuwo lawo mavesi afanayo ayembulwe kuHiram Edson, ashicilelwa ezihlokweni ze-Review and Herald ngo-1856. Lezo zihloko zikhomba “izikhathi eziyisikhombisa,” zeLevitikusi amashumi amabili nesithupha.</w:t>
      </w:r>
    </w:p>
    <w:p>
      <w:pPr>
        <w:pStyle w:val="ArticleBody"/>
        <w:jc w:val="left"/>
      </w:pPr>
      <w:r>
        <w:rPr>
          <w:rFonts w:ascii="Times New Roman" w:hAnsi="Times New Roman" w:eastAsia="Times New Roman" w:cs="Times New Roman"/>
        </w:rPr>
        <w:t>Kusukela ngoJulayi ka-2023, iNgonyama yesizwe sakwaJuda yembule kulawo mavesi afanayo impela ukuthi zombili iziprofetho zeminyaka eyizinkulungwane ezimbili namakhulu amahlanu namashumi amabili ezamelana nemibuso yasenyakatho naseningizimu azimeleli nje kuphela isikhathi sokuhlakazeka, kodwa futhi ziveza wona kanye umsebenzi kaKristu ekufezeni ukuhlanganiswa koBunkulunkulu nobuntu. Kuleso sambulo kuvezwa ukuthi “ikhanda” liyimvelo ephakeme yomuntu. “Ikhanda” “liyinqaba” ethempelini lomuntu, uDadewethu White ayikhomba njengomphongolo wenqaba womphefumulo. Umphongolo wenqaba uyinqaba.</w:t>
      </w:r>
    </w:p>
    <w:p>
      <w:pPr>
        <w:pStyle w:val="ArticleBody"/>
        <w:jc w:val="left"/>
      </w:pPr>
      <w:r>
        <w:rPr>
          <w:rFonts w:ascii="Times New Roman" w:hAnsi="Times New Roman" w:eastAsia="Times New Roman" w:cs="Times New Roman"/>
        </w:rPr>
        <w:t>Ngakho-ke sekumiswe ngokusobala ukuthi “inqaba” yangaphandle kaDaniyeli isahluko seshumi nanye ivesi leshumi nayo imelela “inqaba” yangaphakathi. Lapho impi (yangaphandle) e-Ukraine iqala ngo-2014, ukungenela kwezimfundiso zikaSathane ezavela “phesheya kwezansi” naseWales (okwangaphakathi) kwangeniswa enhlanganweni ye-Future for America, futhi inqubo yokubekwa uphawu yayisifinyelele kwesinye isigaba. Ngo-2020, zombili izimpondo, eyeRiphabhulikhi kanye neyeProthestani, zabulawa ezitaladini zalelo dolobha elikhulu, lapho neNkosi yethu yabethelwa khona.</w:t>
      </w:r>
    </w:p>
    <w:p>
      <w:pPr>
        <w:pStyle w:val="ArticleBody"/>
        <w:jc w:val="left"/>
      </w:pPr>
      <w:r>
        <w:rPr>
          <w:rFonts w:ascii="Times New Roman" w:hAnsi="Times New Roman" w:eastAsia="Times New Roman" w:cs="Times New Roman"/>
        </w:rPr>
        <w:t>Ngo-2020, uDonald Trump wayehlulekile emkhankasweni wakhe wesibili wobumongameli, futhi isikhathi sokulibala sezintombi eziyishumi sase sifikile. Ngo-2022, uTrump waqala ngokusemthethweni umkhankaso wakhe wesithathu wobumongameli, futhi umkhankaso wakhe wokuqala ophumelele wobumongameli umelela owakhe wokugcina. Ngo-2023, “izwi elivela ehlane” laqala ukukhuluma namathambo omile afileyo.</w:t>
      </w:r>
    </w:p>
    <w:p>
      <w:pPr>
        <w:pStyle w:val="ArticleBody"/>
        <w:jc w:val="left"/>
      </w:pPr>
      <w:r>
        <w:rPr>
          <w:rFonts w:ascii="Times New Roman" w:hAnsi="Times New Roman" w:eastAsia="Times New Roman" w:cs="Times New Roman"/>
        </w:rPr>
        <w:t>Amavesi eshumi nantathu kuya kweleshumi nanhlanu aqhubeka nomlando wangemva kwempi yase-Ukraine kaPutin, nakuba ukunqoba kungeke kumzuzise, njengoba iRussia iphinda umlando kaNapoleon Bonaparte.</w:t>
      </w:r>
    </w:p>
    <w:p>
      <w:pPr>
        <w:pStyle w:val="ArticleBody"/>
        <w:jc w:val="left"/>
      </w:pPr>
      <w:r>
        <w:rPr>
          <w:rFonts w:ascii="Times New Roman" w:hAnsi="Times New Roman" w:eastAsia="Times New Roman" w:cs="Times New Roman"/>
        </w:rPr>
        <w:t>Ukudingiswa nokuphela kukaNapoleon kwafanekiselwa ukudingiswa nokuphela kwenkosi u-Uziya, naye futhi ongazange aqiniswe ngokunqoba kwakhe kwezempi, nowamfanekisela uPtolemy IV wamavesi eleshumi nanye neleshumi nambili, bobabili abangazange baqiniswe ngokunqoba kwabo kwezempi. Bobabili u-Uziya noPtolemy IV bafuna ukwenza iminikelo ethempelini, futhi bobabili bavinjwa ukuba benze kanjalo. Inkosi u-Uziya yashaywa ngochoko ebunzini bayo ngesikhathi izama ukwenza lokho. Uphawu ebunzini bayo alumeleli nje kuphela uphawu lwesilo, kodwa luphinde lwafanekisela inkosi yokuqala yaseningizimu ngo-1989, nayo eyangena ohlotsheni oluthile lokudingiswa lapho yona (uGorbachev) isuka eSoviet Union iya ukuba yingxenye yeZizwe Ezihlangene. Njengenkosi u-Uziya, uGorbachev wayenophawu olubalulekile ebunzini lakhe. Inkosi u-Uziya, inkosi uPtolemy IV, uNapoleon noGorbachev bonke bafanekisela ukuphela kukaPutin. Bonke laba abane babengamakhosi aseningizimu aqeda ubukhosi obuthile bawo ngamunye, okufanekisela ukuphela kweRussia kaPutin.</w:t>
      </w:r>
    </w:p>
    <w:p>
      <w:pPr>
        <w:pStyle w:val="ArticleBody"/>
        <w:jc w:val="left"/>
      </w:pPr>
      <w:r>
        <w:rPr>
          <w:rFonts w:ascii="Times New Roman" w:hAnsi="Times New Roman" w:eastAsia="Times New Roman" w:cs="Times New Roman"/>
        </w:rPr>
        <w:t>Khona-ke amavesi eshumi nantathu kuya kweleshumi nanhlanu avula ubufakazi obwaqala ngo-200 BC, futhi abumisela kusengaphambili isigaba sesithathu nesokugcina sikaDonald Trump, omele uphondo lweRiphabhulikhi. Ivesi leshumi nane limaka isikhathi lapho upapa eqala ukucula izingoma zakhe zobufebe njengofebe laseTire, kanti ivesi leshumi nanhlanu lichaza umugqa wophondo lwamaProthestani oluhlubukileyo ngomlando wamaMaccabee. La mavesi amathathu aqukethe imigqa emithathu yesiprofetho.</w:t>
      </w:r>
    </w:p>
    <w:p>
      <w:pPr>
        <w:pStyle w:val="ArticleBody"/>
        <w:jc w:val="left"/>
      </w:pPr>
      <w:r>
        <w:rPr>
          <w:rFonts w:ascii="Times New Roman" w:hAnsi="Times New Roman" w:eastAsia="Times New Roman" w:cs="Times New Roman"/>
        </w:rPr>
        <w:t>Umlando wamaMaccabee awufihlakele njengokuphela kwevesi lesibili kuze kube yivesi lesithathu, noma njengokuphela kwevesi lamashumi amane kuze kube yivesi lamashumi amane nanye, kodwa umugqa, okungenani, uyasithela ekuqaleni kophenyo. Nokho kulowo mlando wesiprofetho ongacacile kangako kubekwa obala umfelandawonye wamaJuda neRoma, futhi uchaza ukwakheka komfanekiso wesilo. Ukwakheka komfanekiso wesilo kuphinde kufanekiswe emlandweni ofihlekile kaDaniyeli isahluko sesibili, lapho uNebukhadinezari ephupha iphupho, ayengenakulikhumbula, nalapho uDaniyeli, ngaphansi kosongo lokufa, kwakufanele alihumushe, engalazi iphupho. Umkhuleko kaDaniyeli nabangane bakhe abathathu abayizikhulu esahlukweni sesibili umele umkhuleko wokufuna ukukhanya kwangaphandle okuhambisana nomkhuleko kaDaniyeli wesahluko sesishiyagalolunye wokuguqulwa kwangaphakathi.</w:t>
      </w:r>
    </w:p>
    <w:p>
      <w:pPr>
        <w:pStyle w:val="ArticleBody"/>
        <w:jc w:val="left"/>
      </w:pPr>
      <w:r>
        <w:rPr>
          <w:rFonts w:ascii="Times New Roman" w:hAnsi="Times New Roman" w:eastAsia="Times New Roman" w:cs="Times New Roman"/>
        </w:rPr>
        <w:t>Uhla lwabakwaMaccabee luhambisana nemfihlo efihlekile kaDaniyeli isahluko sesibili. Imfihlo kaDaniyeli isahluko sesibili inikeza ubufakazi bokuqala besiprofetho mayelana nendida yesiprofetho yesishiyagalombili esivela kwabayisikhombisa, enikela ekwambulweni kovuko lofakazi ababili kusAmbulo isahluko seshumi nanye. Uvuko lofakazi ababili, luhlotshaniswa nesishiyagalombili esivela kwabayisikhombisa, lusekela ukuthi emlandweni ofanayo wamaMillerite nabayizinkulungwane eziyikhulu namashumi amane nane, ukuguquka okuhlehlayo kwamaMillerite kuya eLawodikeya kuhambisana nokudlulela kwabayizinkulungwane eziyikhulu namashumi amane nane besuka eLawodikeya baya eFiladelfiya.</w:t>
      </w:r>
    </w:p>
    <w:p>
      <w:pPr>
        <w:pStyle w:val="ArticleBody"/>
        <w:jc w:val="left"/>
      </w:pPr>
      <w:r>
        <w:rPr>
          <w:rFonts w:ascii="Times New Roman" w:hAnsi="Times New Roman" w:eastAsia="Times New Roman" w:cs="Times New Roman"/>
        </w:rPr>
        <w:t>Umugqa ongacacile wamaMaccabee nephupho elifihlekile likaNebukadinesari kwakusongwe kwavalwa konke ngokukhethekile kwaze kwaba ngemva kokuba inqubo yokuvuswa kofakazi ababili iqale ngo-2023. Kuvulwa izimpawu zakho ngaphambi nje kwehora “lokuzamazama komhlaba okukhulu”, okuphawula ukuvalwa komusa kumaSeventh-day Adventist. Uvivinyo labo ma-Adventist okufanele baludlule ngaphambi kokuba bamukele uphawu lukaNkulunkulu, nangaphambi kokuba umusa uvalwe, luwuvivinyo oluhambisana nokwakheka komfanekiso wesilo.</w:t>
      </w:r>
    </w:p>
    <w:p>
      <w:pPr>
        <w:pStyle w:val="ArticleBody"/>
        <w:jc w:val="left"/>
      </w:pPr>
      <w:r>
        <w:rPr>
          <w:rFonts w:ascii="Times New Roman" w:hAnsi="Times New Roman" w:eastAsia="Times New Roman" w:cs="Times New Roman"/>
        </w:rPr>
        <w:t>Uhla lozalo lwamaMaccabee, iphupho eliyimfihlo likaNebukadinesari, indida yesidalwa sesishiyagalombili esivela kwabayisikhombisa, nezimpondo ezimbili zesilo somhlaba, konke kunegalelo enqubweni yokuvivinywa efezwa lapho kwakhiwa umfanekiso wesilo. Ukwamukelwa kwale migqa njengamaqiniso okuthi ngandlela-thile ngokwesiprofetho abe “amaqiniso afihliwe,” yikho okufakazela ukuthi yiwo amaqiniso iNgonyama yesizwe sakwaJuda ewavula uphawu njengamanje.</w:t>
      </w:r>
    </w:p>
    <w:p>
      <w:pPr>
        <w:pStyle w:val="ArticleBody"/>
        <w:jc w:val="left"/>
      </w:pPr>
      <w:r>
        <w:rPr>
          <w:rFonts w:ascii="Times New Roman" w:hAnsi="Times New Roman" w:eastAsia="Times New Roman" w:cs="Times New Roman"/>
        </w:rPr>
        <w:t>Ukuvulwa kophawu kokuhlonzwa kofakazi ababili, abamele izimpondo zeSifundazwe samaRiphabhulikhi nezobuProthestani zesilo somhlaba sesAmbulo seshumi nantathu, kuhambisana neqiniso lokuthi uphondo ngalunye luhamba ngokufanayo nolunye, futhi nokuthi uphondo ngalunye lunemvelo yangaphakathi embaxambili, kuphawula ukuqala kokuvulwa kophawu kweSambulo sikaJesu Kristu. Iqiniso elivuliwe lihlanganisa nokuvulwa kophawu komlando ofihlekile wokuduma kwezulu okuyisikhombisa, kanye nencazelo yegama lesiHeberu elithi “Iqiniso.”</w:t>
      </w:r>
    </w:p>
    <w:p>
      <w:pPr>
        <w:pStyle w:val="ArticleBody"/>
        <w:jc w:val="left"/>
      </w:pPr>
      <w:r>
        <w:rPr>
          <w:rFonts w:ascii="Times New Roman" w:hAnsi="Times New Roman" w:eastAsia="Times New Roman" w:cs="Times New Roman"/>
        </w:rPr>
        <w:t>Lapho inkathi yokugcina yezidumo eziyisikhombisa iqondwa njengemele izimpawu ezintathu zokuqala zokudumala, ilandelwa ngumyalezo Wokukhala Kwaphakathi Nobusuku, bese iphetha ngokudumala okukhulu, ngokuvumelana negama lesiHeberu elithi “Iqiniso,” khona-ke kwase kusungulwa isambulo esimaka uJulayi 18, 2020, okuyikugcwaliseka okuphelele komyalezo Wokukhala Kwaphakathi Nobusuku oholela emthethweni weSonto.</w:t>
      </w:r>
    </w:p>
    <w:p>
      <w:pPr>
        <w:pStyle w:val="ArticleBody"/>
        <w:jc w:val="left"/>
      </w:pPr>
      <w:r>
        <w:rPr>
          <w:rFonts w:ascii="Times New Roman" w:hAnsi="Times New Roman" w:eastAsia="Times New Roman" w:cs="Times New Roman"/>
        </w:rPr>
        <w:t>Izulu eziyisikhombisa zazivele zaziwe ngaphambi kukaJulayi, 2023 njengomlando ohambisanayo womnyakazo wengelosi yokuqala nowomnyakazo wengelosi yesithathu, kodwa inkathi yokugcina enezigaba ezintathu yayingakaze ngaleso sikhathi ibhekwe njengenkathi ethile emelwe yizulu eziyisikhombisa. Manje lokho kuqaphela sekumiswe njenge“Qiniso.”</w:t>
      </w:r>
    </w:p>
    <w:p>
      <w:pPr>
        <w:pStyle w:val="ArticleBody"/>
        <w:jc w:val="left"/>
      </w:pPr>
      <w:r>
        <w:rPr>
          <w:rFonts w:ascii="Times New Roman" w:hAnsi="Times New Roman" w:eastAsia="Times New Roman" w:cs="Times New Roman"/>
        </w:rPr>
        <w:t>IsAmbulo SikaJesu Kristu sivulwa ngaphambi nje kokuba kuvalwe isikhathi somusa, futhi sihlanganisa ofakazi ababili besAmbulo isahluko seshumi nanye. IsAmbulo SikaJesu Kristu sihlanganisa umlando ofihlekile wezulu elidumayo eziyisikhombisa. IsAmbulo SikaJesu Kristu sihlanganisa imfihlakalo ethi “owesishiyagalombili ungowabayisikhombisa”, yona-ke ebese ikhomba ukuguquka kwamaMillerite angena eLawodikeya, kuhambisana ngokufanayo nokuguquka kwabayizinkulungwane eziyikhulu namashumi amane nane bengenela eFiladefiya. Owesishiyagalombili engowabayisikhombisa ubuye futhi umele ukuvezwa kwesiprofetho kovivinyo lwesithombe sesilo, ngokuba izimpondo zombili, eyeRiphabhulikhi neyamaProthestani, zifinyelela esiphethweni sazo lapho uphondo lweRiphabhulikhi lukhiqiza isithombe sesilo sezombusazwe, siphikisana futhi siphikiswa uphondo lweqiniso lwamaProthestani olwakha umfanekiso kaKristu, abese bephakanyiswa babe yisibonakaliso.</w:t>
      </w:r>
    </w:p>
    <w:p>
      <w:pPr>
        <w:pStyle w:val="ArticleBody"/>
        <w:jc w:val="left"/>
      </w:pPr>
      <w:r>
        <w:rPr>
          <w:rFonts w:ascii="Times New Roman" w:hAnsi="Times New Roman" w:eastAsia="Times New Roman" w:cs="Times New Roman"/>
        </w:rPr>
        <w:t>Lawa maqiniso aqala ukwambulwa ekupheleni kukaJulayi, 2023, futhi wonke la maqiniso amele umlando wesiprofetho ogcwalisekiswe emlandweni ofihlekile, okuyi “leyo ngxenye yesiprofetho sikaDaniyeli ephathelene nezinsuku zokugcina.”</w:t>
      </w:r>
    </w:p>
    <w:p>
      <w:pPr>
        <w:pStyle w:val="ArticleBody"/>
        <w:jc w:val="left"/>
      </w:pPr>
      <w:r>
        <w:rPr>
          <w:rFonts w:ascii="Times New Roman" w:hAnsi="Times New Roman" w:eastAsia="Times New Roman" w:cs="Times New Roman"/>
        </w:rPr>
        <w:t>Ngakho-ke sinaso isakhiwo sesiprofetho somlando ofihlekile wevesi lamashumi amane, kusukela esikhathini sokuphela ngo-1989, kuze kube semthethweni weSonto wevesi lamashumi amane nanye osivumela ukuba sibeke amavesi okuqala nowesibili esahluko seshumi nanye sikaDaniyeli phezu kwawo. Khona-ke singabeka amavesi eshumi kuya kweleshumi nanhlanu phakathi kwalowo mugqa ofanayo. Khona-ke singathatha umugqa wamaMaccabee okuthi, uma uqondwa kahle, uqala evesini leleshumi nantathu futhi uqhubeke kuze kube yilelamashumi amabili nantathu siwungenise kulowo mugqa ofanayo. Khona-ke singathatha umugqa wofakazi ababili besAmbulo isahluko seshumi nanye, amavesi ayisikhombisa kuya kweleshumi nambili siwungenise kulowo mugqa ofanayo. Ngofakazi ababili bakaDaniyeli nabaseSambulweni sinaso isakhiwo somlando ofihlekile wevesi lamashumi amane.</w:t>
      </w:r>
    </w:p>
    <w:p>
      <w:pPr>
        <w:pStyle w:val="ArticleBody"/>
        <w:jc w:val="left"/>
      </w:pPr>
      <w:r>
        <w:rPr>
          <w:rFonts w:ascii="Times New Roman" w:hAnsi="Times New Roman" w:eastAsia="Times New Roman" w:cs="Times New Roman"/>
        </w:rPr>
        <w:t>Ngo-1989, iSoviet Union yakhukhulwa umfelandawonye phakathi kobupapa nebutho lalo elimele lona, i-United States. Lapho iSoviet Union ihlakazwa nguGorbachev, isikhathi sokugcina sabayizinkulungwane eziyikhulu namashumi amane nane safika. URonald Reagan wayeyinkosi yokuqala yesiprofetho ye-United States kusukela esikhathini sokugcina; uReagan, iRepublican yamaProthestani eyahlubukayo emelwe yinkosi uDariyu, walandelwa nguKoresi, kwase kulandela amanye amakhosi amathathu, bese kuba yinkosi yesine ecebileyo.</w:t>
      </w:r>
    </w:p>
    <w:p>
      <w:pPr>
        <w:pStyle w:val="ArticleBody"/>
        <w:jc w:val="left"/>
      </w:pPr>
      <w:r>
        <w:rPr>
          <w:rFonts w:ascii="Times New Roman" w:hAnsi="Times New Roman" w:eastAsia="Times New Roman" w:cs="Times New Roman"/>
        </w:rPr>
        <w:t>INkosi uKoresi yayimelela uBush wokuQala, i-globalist ezibiza ngeRiphabhulikhi, owalandelwa yi-globalist yeDemokhrasi uClinton, owalandelwa yi-globalist ezibiza ngeRiphabhulikhi uBush wokuGcina, owalandelwa yi-globalist yeDemokhrasi yamaSulumane u-Obama, owalandelwa ngumongameli ocebe kunabo bonke, iRiphabhulikhi yamaProthestani ehlubukile, uDonald Trump.</w:t>
      </w:r>
    </w:p>
    <w:p>
      <w:pPr>
        <w:pStyle w:val="ArticleBody"/>
        <w:jc w:val="left"/>
      </w:pPr>
      <w:r>
        <w:rPr>
          <w:rFonts w:ascii="Times New Roman" w:hAnsi="Times New Roman" w:eastAsia="Times New Roman" w:cs="Times New Roman"/>
        </w:rPr>
        <w:t>Ngo-2014, kwaqala iMpi yase-Ukraine phakathi kweRussia nebutho lesiNazi eliyisithunywa sobupapa, ibutho elaliyisithunywa sangaphambili sobupapa (i-United States) linikeza ukwesekwa ebuthweni eliyisithunywa lase-Ukraine. Ngo-2014, umnyakazo we-Future for America wangenelelwa ngabameleli bakadrako, kwathi ngo-2015, uDonald Trump waqala owokuqala emikhankasweni emithathu yobumongameli ayeyoyifeza. Wanqoba emkhankasweni wakhe wokuqala, kodwa umkhankaso wakhe ophakathi webiwa, futhi emkhankasweni wakhe wokugcina uyophinde anqobe. Ngo-2020, zombili uphondo lweRiphabhulikhi lwamukela inxeba elibulalayo njengoba ukhetho lwebiwa, futhi uphondo lweqiniso lwamaProthestani lwamukela inxeba elibulalayo ngokumemezela ukubikezela okungamanga, okwalethwa ngokwengxenye ukungenelela okwaqala ngo-2014, nokwantshontsha umlayezo ngokwethulwa kwezinhlobo ezihlukahlukene zokusetshenziswa okungamanga kwesiprofetho.</w:t>
      </w:r>
    </w:p>
    <w:p>
      <w:pPr>
        <w:pStyle w:val="ArticleBody"/>
        <w:jc w:val="left"/>
      </w:pPr>
      <w:r>
        <w:rPr>
          <w:rFonts w:ascii="Times New Roman" w:hAnsi="Times New Roman" w:eastAsia="Times New Roman" w:cs="Times New Roman"/>
        </w:rPr>
        <w:t>Ngo-2020, ukhetho nomlayezo wesiprofetho kwantshontshwa, futhi zombili izimpondo zabulawa ngokomfanekiso ngabamele udrako. Ukhetho lwantshontshwa ngokubambisana okuphindwe kabili kwabaglobalist abazibiza ngamaRepublican kanye namaDemocrat angabaglobalist, kusekelwa yimithombo yezindaba yenkulumo-ze yabaglobalist nabathengisi abangabaglobalist. Umlayezo wantshontshwa yintombazane encane engashadile evela e-Down Under kanye nomfanyana omncane ohlukanisile waseWales, okwakuyinjongo yabo efihlekile ukwethula nokukhuthaza uhlelo lwezitabane, nokucela intethelelo “kumuntu wesono.” Umholi we-Future for America uthwala lonke icala ngokungeniswa kobusathane ngokufihlakele, ngoba wayenomthwalo wokuvikela inhlangano, kodwa wayezimisele kakhulu ukuvumela izithunywa ezingangcwelisiwe ukuba zithathe isikhundla sobuholi. UDonald Trump unecala ngokhetho olwantshontshwa, ngoba labo abakhetha ukubavumela ukuba bangene embuthanweni wakhe wangaphakathi wamandla babeyicekela phansi ngenhloso umsebenzi ayewuthathile.</w:t>
      </w:r>
    </w:p>
    <w:p>
      <w:pPr>
        <w:pStyle w:val="ArticleBody"/>
        <w:jc w:val="left"/>
      </w:pPr>
      <w:r>
        <w:rPr>
          <w:rFonts w:ascii="Times New Roman" w:hAnsi="Times New Roman" w:eastAsia="Times New Roman" w:cs="Times New Roman"/>
        </w:rPr>
        <w:t>Ngo-2022, uDonald Trump waqala umkhankaso wakhe wesithathu, kwathi ngo-2023 “izwi elimemeza ehlane” laqala ukuthumela umlayezo emabandleni. Muva nje “itshe” (engilichaza njengalabo abangaphandle “kweqiniso lamanje” lamemeza), okungenzeka ukuthi liyingqondo ebukhali kunazo zonke esimweni sezombusazwe samanje enkundleni yomphakathi, lasho amaqiniso athile aqondayo kakhulu. Igama lalo nguVictor Davis Hanson, futhi uma ulandela izehlakalo ezenzeka ezikuzungezile futhi uqhathanisa lezo zehlakalo nezibikezelo zeZwi laKhe, khona-ke uVictor Davis Hanson ungomunye “wamatshe,” ananela wona lowo kanye umlayezo okuthemba ukuthi uyawufunda.</w:t>
      </w:r>
    </w:p>
    <w:p>
      <w:pPr>
        <w:pStyle w:val="ArticleScripture"/>
        <w:jc w:val="left"/>
      </w:pPr>
      <w:r>
        <w:rPr>
          <w:rFonts w:ascii="Times New Roman" w:hAnsi="Times New Roman" w:eastAsia="Times New Roman" w:cs="Times New Roman"/>
        </w:rPr>
        <w:t>“UNkulunkulu uthanda ukuba sifunde izenzakalo ezenzekayo ezisizungezile, sizifanise nezibikezelo zezwi lakhe, ukuze siqonde ukuthi siphila ezinsukwini zokugcina. Sifuna amaBhayibheli ethu, futhi sifuna ukwazi okulotshwe kuwo. Umfundi wesiprofetho okhuthele uyakuvuzwa ngezambulo ezicacile zeqiniso, ngokuba uJesu wathi, ‘Izwi lakho liyiqiniso.’” Signs of the Times, October 1, 1894.</w:t>
      </w:r>
    </w:p>
    <w:p>
      <w:pPr>
        <w:pStyle w:val="ArticleBody"/>
        <w:jc w:val="left"/>
      </w:pPr>
      <w:r>
        <w:rPr>
          <w:rFonts w:ascii="Times New Roman" w:hAnsi="Times New Roman" w:eastAsia="Times New Roman" w:cs="Times New Roman"/>
        </w:rPr>
        <w:t>Engxoxweni eyathunyelwa ngu-@FreyjaTarte ku-X.com, uHanson waqala ngokuthi, “Bona [amaDemocrat] babheka uTrump njengomuncagazi.” Uqhubeka ngokukhuluma ngokwesaba kwamaDemocrat ngokuba uDonald Trump angaphinde akhethwe. Anginasizathu sokukholwa ukuthi uHanson waqonda ukuthi ngokweSambulo isahluko seshumi nanye, uTrump uyavuswa (njengomuncagazi), nokuthi lapho lokho kwenzeka, labo ababekade bejabule ngokufa kwakhe babeyokwesaba. Nokho, yilokho akukhomba kuyo kuyo yonke inkulumo yakhe.</w:t>
      </w:r>
    </w:p>
    <w:p>
      <w:pPr>
        <w:pStyle w:val="ArticleScripture"/>
        <w:jc w:val="left"/>
      </w:pPr>
      <w:r>
        <w:rPr>
          <w:rFonts w:ascii="Times New Roman" w:hAnsi="Times New Roman" w:eastAsia="Times New Roman" w:cs="Times New Roman"/>
        </w:rPr>
        <w:t>Kwathi emva kwezinsuku ezintathu nengxenye uMoya wokuphila ovela kuNkulunkulu wangena kubo, bema ngezinyawo zabo; ukwesaba okukhulu kwehlela labo ababebabona. IsAmbulo 11:11.</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“Sifinyelele enkathini eyaprofethwa kule miBhalo. Isikhathi sokuphela sesifikile, imibono yabaprofethi ivuliwe, futhi izixwayiso zabo ezinesizotha zikhomba kithi ukuza kweNkosi yethu ngenkazimulo njengokusondele kakhulu.”</w:t>
      </w:r>
    </w:p>
    <w:p>
      <w:pPr>
        <w:pStyle w:val="ArticleScripture"/>
        <w:jc w:val="left"/>
      </w:pPr>
      <w:r>
        <w:rPr>
          <w:rFonts w:ascii="Times New Roman" w:hAnsi="Times New Roman" w:eastAsia="Times New Roman" w:cs="Times New Roman"/>
        </w:rPr>
        <w:t>“AmaJuda alihumusha kabi futhi alisebenzisa kabi izwi likaNkulunkulu, futhi awazanga isikhathi sokuhanjelwa kwawo. Iminyaka yenkonzo kaKristu neyabaphostoli baKhe,—leyo minyaka eyigugu yokugcina yomusa kubantu abakhethiweyo,—ayichitha ekucebeni ukubhujiswa kwezithunywa zeNkosi. Izifiso zomhlaba zabagxila ngokuphelele, futhi isipho sombuso womoya safika kubo ngeze. Kanjalo nanamuhla umbuso waleli zwe ugxila imicabango yabantu, futhi abawanaki amaphrofethi agcwaliseka ngokushesha nezibonakaliso zombuso kaNkulunkulu ozayo masinyane.”</w:t>
      </w:r>
    </w:p>
    <w:p>
      <w:pPr>
        <w:pStyle w:val="ArticleScripture"/>
        <w:jc w:val="left"/>
      </w:pPr>
      <w:r>
        <w:rPr>
          <w:rFonts w:ascii="Times New Roman" w:hAnsi="Times New Roman" w:eastAsia="Times New Roman" w:cs="Times New Roman"/>
        </w:rPr>
        <w:t>“‘Kodwa nina, bazalwane, anikho ebumnyameni, ukuze lolo suku lunifikele njengesela. Nina nonke ningabantwana bokukhanya, ningabantwana bemini; asibona abobubusuku, futhi asibona abobumnyama.’ Nakuba singamelwe ukwazi ihora lokubuya kweNkosi yethu, singakwazi ukwazi lapho sekusondele. ‘Ngakho-ke masingalali, njengabanye; kodwa masilinde futhi siqaphe, sihluzeke ingqondo.’ 1 Thesalonika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Ayisishiyagalolunye Nanye</dc:title>
  <dc:subject>Uhlaka Lwesiprofetho LukaDaniyeli 11: Ukwembula Ubugqinsi Benkathi KaTrump Nesandulela Somthetho WeSonto LangeSonto</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