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Inombolo Yesishiyagalolunye</w:t>
      </w:r>
    </w:p>
    <w:p>
      <w:pPr>
        <w:pStyle w:val="ArticleSubtitle"/>
        <w:jc w:val="left"/>
      </w:pPr>
      <w:r>
        <w:rPr>
          <w:rFonts w:ascii="Arial" w:hAnsi="Arial" w:eastAsia="Arial" w:cs="Arial"/>
        </w:rPr>
        <w:t>Umugqa Wesine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Inkosi yaseningizimu iyakuthukuthela kakhulu, iphume iyolwa nayo, yebo nenkosi yasenyakatho; yona iyakumisa ixuku elikhulu, kodwa lelo xuku lizonikelwa esandleni sayo. Nxa isilisusile lelo xuku, inhliziyo yayo iyakuziphakamisa; iyakuwisa amashumi ezinkulungwane amaningi, kodwa ngeke iqiniswe yilokho. Daniyeli 11:11, 12.</w:t>
      </w:r>
    </w:p>
    <w:p>
      <w:pPr>
        <w:pStyle w:val="ArticleBody"/>
        <w:jc w:val="left"/>
      </w:pPr>
      <w:r>
        <w:rPr>
          <w:rFonts w:ascii="Times New Roman" w:hAnsi="Times New Roman" w:eastAsia="Times New Roman" w:cs="Times New Roman"/>
        </w:rPr>
        <w:t>Amavesi eleshumi nanye neshumi nambili akhomba ukunqoba kukaPutin phezu kwe-Ukraine ne-European Union, kanye nemiphumela nomonakalo owalandela kuPutin ngemva kokunqoba kwakhe eMpini yase-Ukraine, njengoba kufanekiswa nguPtolemy ekunqobeni kwakhe eRaphia ngo-217 BC, kanye nokubhujiswa kwakhe evesini leshumi nambili. Umongo wamavesi uwukuphakama nokuwa kwenkosi yaseningizimu.</w:t>
      </w:r>
    </w:p>
    <w:p>
      <w:pPr>
        <w:pStyle w:val="ArticleBody"/>
        <w:jc w:val="left"/>
      </w:pPr>
      <w:r>
        <w:rPr>
          <w:rFonts w:ascii="Times New Roman" w:hAnsi="Times New Roman" w:eastAsia="Times New Roman" w:cs="Times New Roman"/>
        </w:rPr>
        <w:t>Kuze kube manje izihloko bezikhomba izingqikithi eziyisisekelo zemigqa yesiprofetho yesahluko seshumi nanye. Ivesi leshumi nanye lidinga isikhathi esithe xaxa ngaphambi kokuba siqhubekele phambili esahlukweni. UDaniel isahluko 11, ivesi 11 lihambisana neSambulo isahluko 11, ivesi 11.</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futhi ukwesaba okukhulu kwehlela phezu kwalabo ababebabona. IsAmbulo 11:11.</w:t>
      </w:r>
    </w:p>
    <w:p>
      <w:pPr>
        <w:pStyle w:val="ArticleBody"/>
        <w:jc w:val="left"/>
      </w:pPr>
      <w:r>
        <w:rPr>
          <w:rFonts w:ascii="Times New Roman" w:hAnsi="Times New Roman" w:eastAsia="Times New Roman" w:cs="Times New Roman"/>
        </w:rPr>
        <w:t>Ngonyaka ka-2023, ofakazi ababili ababebulewe yisilo esivela emgodini ongenasiphelo bema ngezinyawo zabo. Ubufakazi bophondo lweRiphabhulikhi baqala ngo-2015 ngesimemezelo sikaDonald Trump sokungenela ukhetho lobumongameli, kwathi ngo-2020 udrako, omelelwa ngabomhlaba emhlabeni, kanye nabomhlaba abayiqembu lamaDemokhrasi ngokubambisana nabomhlaba beqembu lamaRiphabhulikhi (ama-RINO), bantshontsha ukhetho base befaka uJoe Biden, ngaleyo ndlela babulala uDonald Trump emgwaqweni. Uphondo lwamaProthestani, olumelwe yinkonzo ethi Future for America, lwabulawa ngokusabalalisa isibikezelo esiyiphutha esichaza ukuhlasela kweNashville yi-Islam. Ngonyaka ka-2023, kokubili uphondo lweRiphabhulikhi nolwamaProthestani kwavuswa. Ivesi leshumi nanye likhomba ukuqala kweMpi yase-Ukraine ngo-2014 kuya phambili kuze kube ukunqoba kokugcina kukaPutin neRussia.</w:t>
      </w:r>
    </w:p>
    <w:p>
      <w:pPr>
        <w:pStyle w:val="ArticleBody"/>
        <w:jc w:val="left"/>
      </w:pPr>
      <w:r>
        <w:rPr>
          <w:rFonts w:ascii="Times New Roman" w:hAnsi="Times New Roman" w:eastAsia="Times New Roman" w:cs="Times New Roman"/>
        </w:rPr>
        <w:t>Ivesi leshumi nanye liyisivivinyo esibonakalayo esifinyelela esiphethweni ekwahlulelweni kwe-Adventism iyonke, kodwa futhi nakulabo abamukele ukukhanya kwe-9/11 nokufika komaye wesithathu, kepha ngokuyinhloko singesalabo abayobekwa icala ngokokukhanya kwesiprofetho esavulwa kancane kancane kusukela ngoJulayi ka-2023.</w:t>
      </w:r>
    </w:p>
    <w:p>
      <w:pPr>
        <w:pStyle w:val="ArticleBody"/>
        <w:jc w:val="left"/>
      </w:pPr>
      <w:r>
        <w:rPr>
          <w:rFonts w:ascii="Times New Roman" w:hAnsi="Times New Roman" w:eastAsia="Times New Roman" w:cs="Times New Roman"/>
        </w:rPr>
        <w:t>Ubuholi bama-Adventist badluliswa ngo-1989, njengoba kufanekiselwa ukuzalwa kukaKristu kuleso sikhathi sesiprofetho. Ekubhapathizweni kukaKristu waqala ukubiza abafundi ababeyizi“sisekelo” seBandla lobuKristu, ngaleyo ndlela efanekisela u-9/11, lapho ngokufika kwe-Islamo yomaye wesithathu iNkosi yahola abantu bayo yababuyisela ezindleleni zakudala zikaJeremiya, ezimelela izisekelo zobu-Adventist. Ngo-9/11 ukwahlulela kwabaphilayo kwaqala ngendlu kaNkulunkulu, futhi ubu-Adventist benqaba ukukhanya kwengelosi yesAmbulo ishumi nesishiyagalombili njengoba nje amaJuda enqaba uJesu njengoMesiya. Labo abamukela ukukhanya kwengelosi yesAmbulo ishumi nesishiyagalombili base bevivinywa ngokudumala kwangoJulayi 18, 2020.</w:t>
      </w:r>
    </w:p>
    <w:p>
      <w:pPr>
        <w:pStyle w:val="ArticleBody"/>
        <w:jc w:val="left"/>
      </w:pPr>
      <w:r>
        <w:rPr>
          <w:rFonts w:ascii="Times New Roman" w:hAnsi="Times New Roman" w:eastAsia="Times New Roman" w:cs="Times New Roman"/>
        </w:rPr>
        <w:t>NgoJulayi ka-2023, ukukhanya kukaDaniyeli isahluko 11, ivesi 11 kukhomba umugqa wangaphandle weqiniso lamanje. Lokho kukhanya kokugcwaliseka kwesiprofetho kwangaphandle okutholakala evesini 11 likaDaniyeli 11 kwavulelwa izintombi ezivusiwe evesini 11 lesAmbulo isahluko 11. ISambulo sikhomba umlando wangaphakathi lowo uDaniyeli awuvulayo njengomlando wangaphandle.</w:t>
      </w:r>
    </w:p>
    <w:p>
      <w:pPr>
        <w:pStyle w:val="ArticleBody"/>
        <w:jc w:val="left"/>
      </w:pPr>
      <w:r>
        <w:rPr>
          <w:rFonts w:ascii="Times New Roman" w:hAnsi="Times New Roman" w:eastAsia="Times New Roman" w:cs="Times New Roman"/>
        </w:rPr>
        <w:t>Labo abaye bacabangela ukukhanya okwavulwa kusukela ngoJulayi 2023 bamele izigaba ezimbili ezihlukene, ngokuba sebekhona kakade labo abake bahamba ndawonye emva kukaJulayi 2023 kodwa abangabe besahamba ndawonye. Ukwahlulela kuyaqhubekela phambili, futhi kusukela ngo-9/11 ibandla lamaSeventh-day Adventist lanikwa “isikhathi sokuphenduka” ekulahleni kwalo “imithetho yokuhunyushwa kwesiprofetho eyamukelwa nguMiller nabangane bakhe,” lona eliye layilahla ngokuqhubekayo kusukela ngo-1863. Kusukela ngo-9/11 kwaze kwaba nguJulayi 18, 2020 ibandla lamaSeventh-day Adventist lanikwa ithuba lalo lokugcina lokuphenduka, futhi ngaleso sikhathi labo ababebambe iqhaza esimemezelweni saseNashville sango-2020 bavivinywa. NgoJulayi, isigaba sokugcina sokuhlanzwa simelwe amavesi eshumi nanye ezahlukweni zeshumi nanye ezincwadini zikaDaniyeli neSambulo.</w:t>
      </w:r>
    </w:p>
    <w:p>
      <w:pPr>
        <w:pStyle w:val="ArticleBody"/>
        <w:jc w:val="left"/>
      </w:pPr>
      <w:r>
        <w:rPr>
          <w:rFonts w:ascii="Times New Roman" w:hAnsi="Times New Roman" w:eastAsia="Times New Roman" w:cs="Times New Roman"/>
        </w:rPr>
        <w:t>Kukule nqubo yokuvivinywa lapho kufezwa khona owesibili kweziyivivinyo ezintathu. Uvivinyo lwesibili luyisivivinyo esibukwayo, olwandulelwa ukuvivinywa kokulangazelela, futhi oluphothulwa yisivivinyo sesithathu, sona esingafani neziyivivinyo ezimbili ezandulelayo, ngokuba sona siyisivivinyo esiveza iqiniso. Lapho izintombi zivuka phakathi kobusuku ngenxa yesimemezelo esithi, “Bhekani, uMyeni uyeza,” isigaba esisodwa sinamafutha adingekayo, kanti esinye silahlekile. AmaMillerite agcwalisa yona le ncazelo yokuhlangenwe nakho, futhi ngokwenza kanjalo abonakalisa ukuqonda kwawo kokubili umugqa wangaphandle nowangaphakathi wesiprofetho.</w:t>
      </w:r>
    </w:p>
    <w:p>
      <w:pPr>
        <w:pStyle w:val="ArticleBody"/>
        <w:jc w:val="left"/>
      </w:pPr>
      <w:r>
        <w:rPr>
          <w:rFonts w:ascii="Times New Roman" w:hAnsi="Times New Roman" w:eastAsia="Times New Roman" w:cs="Times New Roman"/>
        </w:rPr>
        <w:t>Lapho bememezela umlayezo wengelosi yesibili ngokuchaza amabandla amaProthestani awileyo njengamadodakazi aseBhabhiloni, babememezela umlayezo owawungaphandle kokuhlangenwe nakho kwabo. Ukuze bamemezele umlayezo Wokukhala Kwaphakathi Kwamabili, kwakudingeka kuqala bazibone njengentombi ezazisesikhathini sokulibala. Evesini leshumi nanye kokubili kuDaniyeli nasesAmbulweni isahluko seshumi nanye, imilayezo yangaphakathi neyangaphandle yavulelwa njengamanje iqiniso kusukela ngoJulayi ka-2023.</w:t>
      </w:r>
    </w:p>
    <w:p>
      <w:pPr>
        <w:pStyle w:val="ArticleBody"/>
        <w:jc w:val="left"/>
      </w:pPr>
      <w:r>
        <w:rPr>
          <w:rFonts w:ascii="Times New Roman" w:hAnsi="Times New Roman" w:eastAsia="Times New Roman" w:cs="Times New Roman"/>
        </w:rPr>
        <w:t>Esahlukweni sokuqala sikaDaniyeli, ukuvivinywa kwesibili nokwabonakalayo kwaba yilapho kutholakala ukuthi ubuso bukaDaniyeli nalaba abathathu abathembekileyo babubuhle kakhulu futhi bunonile ngokwengeziwe “ngokubukeka” kunobwalabo ababedla ukudla kwaseBhabhiloni. Esahlukweni sesibili ukuvivinywa okubonakalayo kumelwe njengokuvivinywa okungokwesiprofetho okudinga ukuhumusha ngokunembile umlayezo ofihlekile ogcina ubonakaliswe uyisifanekiso semibuso yesiprofetho seBhayibheli. Izahluko zokuqala, zesibili, nezesithathu zikaDaniyeli zimelela ingelosi yokuqala, eyesibili, neyesithathu yesAmbulo ishumi nane.</w:t>
      </w:r>
    </w:p>
    <w:p>
      <w:pPr>
        <w:pStyle w:val="ArticleBody"/>
        <w:jc w:val="left"/>
      </w:pPr>
      <w:r>
        <w:rPr>
          <w:rFonts w:ascii="Times New Roman" w:hAnsi="Times New Roman" w:eastAsia="Times New Roman" w:cs="Times New Roman"/>
        </w:rPr>
        <w:t>Ingelosi yesibili yesAmbulo isahluko seshumi nane ikhuluma ngomlayezo wangaphandle womlando wamaMillerite, futhi nesahluko sesibili sikaDaniyeli sikhuluma ngomugqa wangaphandle ngomfanekiso wezilwane zomlando wesiprofetho. Uvivinyo olubonakalayo esahlukweni sokuqala lwalusekelwe kuDaniyeli nakubathathu abafanele, ngakho-ke luwumugqa wangaphakathi. Imigqa yangaphandle nangaphakathi yesiprofetho, emelwe ngokuhambisana kwezahluko zikaDaniyeli zokuqala kuya kwezintathu nezingelosi ezintathu zesAmbulo isahluko seshumi nane, ikhiqiza obunye ubufakazi bomlayezo wengelosi yesibili njengowagcwaliseka ngamaMillerite.</w:t>
      </w:r>
    </w:p>
    <w:p>
      <w:pPr>
        <w:pStyle w:val="ArticleBody"/>
        <w:jc w:val="left"/>
      </w:pPr>
      <w:r>
        <w:rPr>
          <w:rFonts w:ascii="Times New Roman" w:hAnsi="Times New Roman" w:eastAsia="Times New Roman" w:cs="Times New Roman"/>
        </w:rPr>
        <w:t>AmaMillerite amemezela umlayezo wangaphandle nowangaphakathi ngesikhathi egcwalisa ukumemeza Kokusihlwa Phakathi Kobusuku. Umlayezo wawo wangaphandle wawuyingelosi yesibili yesAmbulo ishumi nane, ngaleyo ndlela ubophezela ngokuqondile umlayezo wamaMillerite nengelosi yesibili kanye nomfanekiso kaDaniyeli isibili. Lowo mfanekiso umelela imibuso yangaphandle yesiprofetho seBhayibheli kusukela eBhabhiloni langokoqobo kuze kube seBhabhiloni lesimanje elifinyelela ekupheleni kwalo ekupheleni kwesikhathi sokuvivinywa kwabantu. AmaMillerite aphinde axhumane nomlayezo wangaphandle waseBhabhiloni. Ukuvivinywa kokubona kukaDaniyeli kwakusekelwe ekudleni akhetha ukukudla, futhi ingelosi yokuqala yesAmbulo ishumi eyehla yabeka unyawo olulodwa emhlabeni nolunye olwandle yayiphethe incwadi encane ivuliwe, uJohane ayalwa ukuba ayidle. Ingelosi yokuqala imelwe yisifiso sokudla futhi ilandelwa ukuvivinywa kokubona. Ukuvivinywa kokubona kuhlanganisa umugqa wangaphakathi nowangaphandle weqiniso.</w:t>
      </w:r>
    </w:p>
    <w:p>
      <w:pPr>
        <w:pStyle w:val="ArticleBody"/>
        <w:jc w:val="left"/>
      </w:pPr>
      <w:r>
        <w:rPr>
          <w:rFonts w:ascii="Times New Roman" w:hAnsi="Times New Roman" w:eastAsia="Times New Roman" w:cs="Times New Roman"/>
        </w:rPr>
        <w:t>Ivesi leshumi nanye kuDaniyeli ishumi nanye, ngokuhambisana nevesi leshumi nanye leSambulo ishumi nanye, limelela uvivinyo olubonakalayo oluphindwe kabili. Uvivinyo luphetha esivivinyweni sokugcina, lapho izintombi zibonakalisa khona ukuthi zinawo yini amafutha noma azinawo. Lokho kubonakaliswa kwenzeka ngaphambi nje kokuvalwa komusa emthethweni weSonto ngeSonto e-United States. Ukuvalwa komusa emthethweni weSonto ngeSonto kwafaniswa ngo-Okthoba 22, 1844. Ngaphambi nje kuka-Okthoba 22, 1844, ngo-Agasti 17, 1844, amaMillerite athwala umlayezo njengamagagasi olwandle anamandla ogwini olusempumalanga ye-United States.</w:t>
      </w:r>
    </w:p>
    <w:p>
      <w:pPr>
        <w:pStyle w:val="ArticleBody"/>
        <w:jc w:val="left"/>
      </w:pPr>
      <w:r>
        <w:rPr>
          <w:rFonts w:ascii="Times New Roman" w:hAnsi="Times New Roman" w:eastAsia="Times New Roman" w:cs="Times New Roman"/>
        </w:rPr>
        <w:t>Unyaka ka-1989 uyisikhathi sokuphela lapho incwadi kaDaniyeli yavulwa, futhi lapho incwadi kaDaniyeli ivulwa kuhlala kukhona ukwanda kolwazi okuveza izigaba ezimbili zabakhulekeli. U-1989 ungowokuqala kulezo zimpawu ezintathu zokuvivinywa njengoba kwabonakaliswa ukufika kwengelosi yokuqala ngo-1798. Ngenkathi ingelosi yokuqala yehla ngo-Agasti 11, 1840, yabonakalisa ingelosi yesAmbulo ishumi nesishiyagalombili eyehla ngo-9/11. Ukudumala kokuqala emlandweni wamaMillerite kwaphawula ukufika kwengelosi yesibili futhi kwabonakalisa uJulayi 18, 2020, kanye nokuqala kwesikhathi sokulibala. AmaMillerite avuka kancane kancane emlayezweni wengelosi yesibili nasekuqondeni ukuthi ayeyizintombi emzekelisweni wezintombi eziyishumi. Avuka ngokuphelele emhlanganweni wekamu lase-Exeter ngo-Agasti ka-1844. Abayizinkulungwane eziyikhulu namashumi amane nane bavuswa ngoJulayi 2023 lapho umlayezo Wokukhala Kaphakathi Kwamabili uqala ukwambulwa kancane kancane.</w:t>
      </w:r>
    </w:p>
    <w:p>
      <w:pPr>
        <w:pStyle w:val="ArticleBody"/>
        <w:jc w:val="left"/>
      </w:pPr>
      <w:r>
        <w:rPr>
          <w:rFonts w:ascii="Times New Roman" w:hAnsi="Times New Roman" w:eastAsia="Times New Roman" w:cs="Times New Roman"/>
        </w:rPr>
        <w:t>Isikhathi sokulibala saphela kumaMillerite e-Exeter, njengoba saphela nasemndenini kaLazaru lapho uJesu evusa uLazaru ukuba kube isenzo esiyisicoco senkonzo kaKristu, lapho uLazaru aba “uphawu” lwenkonzo Yakhe. Ukuvuka kukaLazaru kuphawula ukuphela kwesikhathi sokulibala, nokubekwa kophawu lwabantu bakaNkulunkulu. Ukungena kokuNqoba okwalandela kwaba wumfanekiso wokumenyezelwa komlayezo Wokukhala Kwaphakathi Kwamabili emlandweni wamaMillerite. Ingqikithi yevesi leshumi nanye lesahluko seshumi nanye sikaDaniyeli ingukuvuka nokuwa kwenkosi yaseningizimu, futhi kuholela empini yasePanium emavesini eshumi nantathu kuya kweleshumi nanhlanu. Lawo mavesi ayisivivinyo esiqondisayo lapho uphawu lubekwa emabunzini amadoda nabesifazane abayokhushulwa babe yisibhengezo evesini leshumi nesithupha.</w:t>
      </w:r>
    </w:p>
    <w:p>
      <w:pPr>
        <w:pStyle w:val="ArticleBody"/>
        <w:jc w:val="left"/>
      </w:pPr>
      <w:r>
        <w:rPr>
          <w:rFonts w:ascii="Times New Roman" w:hAnsi="Times New Roman" w:eastAsia="Times New Roman" w:cs="Times New Roman"/>
        </w:rPr>
        <w:t>Ivesi leshumi nanhlanu lagcwaliseka eMpini yasePanium, ehambisana nokuvakasha kukaKristu eKhesariya Filipi. Lapho eKhesariya Filipi uKristu waguqula igama likaSimoni Barjona laba uPetru, ephawula ukubekwa uphawu kwabeyizinkulungwane eziyikhulu namashumi amane nane. Kusukela lapho ukukhanya kwesiphambano esesiseduze kwavulelwa abafundi. Lapho uKristu eguqula igama likaSimoni laba uPetru ngaphambi nje kwesiphambano, kwahambisana novivinyo lwe-litmus lwase-Exeter noLazaru okuholela ekungeneni kokunqoba eJerusalema. Umhlangano wetende wase-Exeter kusukela mhla ziyi-12 kuya mhla ziyi-17 ku-Agasti umele ukuzinza kokugcina eqinisweni ngaphambi kokuzamazama okuyinyakazo yokuzamazama komhlaba yomthetho weSonto ezahlukweni zeshumi nanye zikaDaniyeli neSambulo.</w:t>
      </w:r>
    </w:p>
    <w:p>
      <w:pPr>
        <w:pStyle w:val="ArticleScripture"/>
        <w:jc w:val="left"/>
      </w:pPr>
      <w:r>
        <w:rPr>
          <w:rFonts w:ascii="Times New Roman" w:hAnsi="Times New Roman" w:eastAsia="Times New Roman" w:cs="Times New Roman"/>
        </w:rPr>
        <w:t>“Umsebenzi waseBattle Creek ungowohlelo olufanayo. Abaholi basesibhedlela sokwelapha baxubene nabangakholwayo, bebangenisa emikhandlwini yabo, ngokwezinga elithile noma kwelinye, kodwa kunjengokungathi baya emsebenzini amehlo abo evaliwe. Bantula ukuqonda okucacile kokubona lokho okuyosihlasela nganoma isiphi isikhathi. Kukhona umoya wokuphelelwa yithemba, wempi nowokuchitheka kwegazi, futhi lowo moya uyokhula kuze kube sekupheleni kwaso kanye isikhathi. Ngokushesha nje lapho abantu bakaNkulunkulu sebebekiwe uphawu emabunzini abo—akuyona noma yiluphi uphawu noma isibonakaliso esingabonwa, kodwa kuwukuzinza eqinisweni, kokubili ngokwengqondo nangokomoya, ukuze banganyakaziswa—ngokushesha nje lapho abantu bakaNkulunkulu sebebekiwe uphawu futhi belungiselelwe ukuzanyazanyiswa, kuyofika. Impela, sekuqalile kakade. Izahlulelo zikaNkulunkulu sezisezweni manje, ukusinika isexwayiso, ukuze sazi okuzayo.” Manuscript Releases, volume 10, 252.</w:t>
      </w:r>
    </w:p>
    <w:p>
      <w:pPr>
        <w:pStyle w:val="ArticleBody"/>
        <w:jc w:val="left"/>
      </w:pPr>
      <w:r>
        <w:rPr>
          <w:rFonts w:ascii="Times New Roman" w:hAnsi="Times New Roman" w:eastAsia="Times New Roman" w:cs="Times New Roman"/>
        </w:rPr>
        <w:t>Ukubekwa uphawu kwalabo abayinkulungwane eziyikhulu namashumi amane nane kwamelwa ngumhlangano wenkampu wase-Exeter, uKristu eguqula igama likaSimoni libe nguPetru, kanye nokuvuswa kukaLazaru. Lokho kuvuswa kufanekisela ukuvuka kofakazi ababili encwadini yeSambulo isahluko seshumi nanye. Amavesi eshumi kuya kweleshumi nesithupha amelela umlando ofihlekile wevesi lamashumi amane. Ukwambulwa komlando ofihlekile wevesi lamashumi amane kwaqala ngaphakathi ekugcwalisekeni komlando kwevesi leshumi nanye kanye nempi yase-Ukraine. Kusukela kuJulayi ka-2023 lowo mlando ofihlekile ubulokhu usesimweni sokwambulwa yiNgonyama yesizwe sakwaJuda.</w:t>
      </w:r>
    </w:p>
    <w:p>
      <w:pPr>
        <w:pStyle w:val="ArticleBody"/>
        <w:jc w:val="left"/>
      </w:pPr>
      <w:r>
        <w:rPr>
          <w:rFonts w:ascii="Times New Roman" w:hAnsi="Times New Roman" w:eastAsia="Times New Roman" w:cs="Times New Roman"/>
        </w:rPr>
        <w:t>Ngenkathi ababezimisele ukuba phakathi kwabangukhulu namashumi amane nane ezinkulungwane bevuswa evesini leshumi nanye sesAmbulo isahluko seshumi nanye, kwaqala uvivinyo olubonakalayo lwesiprofetho okumelwe ludluliswe ngaphambi kokuba kuphele isikhathi somusa emthethweni weSonto, uSista White aluchaza njengovivinyo lomfanekiso wesilo.</w:t>
      </w:r>
    </w:p>
    <w:p>
      <w:pPr>
        <w:pStyle w:val="ArticleScripture"/>
        <w:jc w:val="left"/>
      </w:pPr>
      <w:r>
        <w:rPr>
          <w:rFonts w:ascii="Times New Roman" w:hAnsi="Times New Roman" w:eastAsia="Times New Roman" w:cs="Times New Roman"/>
        </w:rPr>
        <w:t>“INkosi ingibonisile ngokusobala ukuthi umfanekiso wesilo uyokwakhiwa ngaphambi kokuba isikhathi somusa siphele; ngokuba uyoba uvivinyo olukhulu kubantu bakaNkulunkulu, okuyilona okuyokwenziwa ngalo isinqumo ngesiphetho sabo saphakade. Isikhundla sakho siyinxubevange enjalo yokungahambisani ukuthi bayoba bancane kakhulu abayokhohliswa.</w:t>
      </w:r>
    </w:p>
    <w:p>
      <w:pPr>
        <w:pStyle w:val="ArticleScripture"/>
        <w:jc w:val="left"/>
      </w:pPr>
      <w:r>
        <w:rPr>
          <w:rFonts w:ascii="Times New Roman" w:hAnsi="Times New Roman" w:eastAsia="Times New Roman" w:cs="Times New Roman"/>
        </w:rPr>
        <w:t>“KuSambulo 13 lesi sihloko sethulwa ngokusobala; [IsAmbulo 13:11–17, kucashuniwe].</w:t>
      </w:r>
    </w:p>
    <w:p>
      <w:pPr>
        <w:pStyle w:val="ArticleScripture"/>
        <w:jc w:val="left"/>
      </w:pPr>
      <w:r>
        <w:rPr>
          <w:rFonts w:ascii="Times New Roman" w:hAnsi="Times New Roman" w:eastAsia="Times New Roman" w:cs="Times New Roman"/>
        </w:rPr>
        <w:t>“Lokhu kuwuvivinyo abantu bakaNkulunkulu okufanele babe nalo ngaphambi kokuba babekwe uphawu. Bonke abafakazele ukwethembeka kwabo kuNkulunkulu ngokugcina umthetho waKhe, nangokwenqaba ukwamukela isabatha samanga, bayakuma ngaphansi kwebhanela leNkosi uNkulunkulu uJehova, futhi bayakwamukela uphawu lukaNkulunkulu ophilayo. Labo abayekela iqiniso elivela ezulwini futhi bamukele isabatha leSonto, bayakwamukela uphawu lwesilo.” Manuscript Releases, ivolumu 15, 15.</w:t>
      </w:r>
    </w:p>
    <w:p>
      <w:pPr>
        <w:pStyle w:val="ArticleBody"/>
        <w:jc w:val="left"/>
      </w:pPr>
      <w:r>
        <w:rPr>
          <w:rFonts w:ascii="Times New Roman" w:hAnsi="Times New Roman" w:eastAsia="Times New Roman" w:cs="Times New Roman"/>
        </w:rPr>
        <w:t>Umugqa wangaphandle wesiprofetho uyavulwa emlandweni wevesi lelishumi nanye likaDaniyeli ishumi nanye, kanti umugqa wangaphakathi uyavulwa kuSambulo isahluko seshumi nanye ivesi lelishumi nanye. Umugqa wangaphandle uveza indlela umfanekiso wesilo, omelela ukuhlanganiswa kwebandla nombuso, lapho ibandla lilawula khona lobo budlelwane, owakhiwa ngayo ngesikhathi sokwahlulelwa kwabaphilayo. Umugqa wangaphakathi uveza indlela umfanekiso kaKristu, omelela ukuhlanganiswa kobunkulunkulu nobuntu, owakhiwa ngayo ngesikhathi sokwahlulelwa kwabaphilayo.</w:t>
      </w:r>
    </w:p>
    <w:p>
      <w:pPr>
        <w:pStyle w:val="ArticleBody"/>
        <w:jc w:val="left"/>
      </w:pPr>
      <w:r>
        <w:rPr>
          <w:rFonts w:ascii="Times New Roman" w:hAnsi="Times New Roman" w:eastAsia="Times New Roman" w:cs="Times New Roman"/>
        </w:rPr>
        <w:t>Inhlangano yokuvuselela yengelosi yesithathu kanye neyabantu abayizinkulungwane eziyikhulu namashumi amane nane yaqala ngesikhathi sokuphela ngo-1989, njengoba kumelwe ivesi leshumi likaDaniyeli ishumi nanye. Ngaleso sikhathi kwaqala ukugcwaliseka okuphelele kwesahluko seshumi nambili sikaDaniyeli.</w:t>
      </w:r>
    </w:p>
    <w:p>
      <w:pPr>
        <w:pStyle w:val="ArticleScripture"/>
        <w:jc w:val="left"/>
      </w:pPr>
      <w:r>
        <w:rPr>
          <w:rFonts w:ascii="Times New Roman" w:hAnsi="Times New Roman" w:eastAsia="Times New Roman" w:cs="Times New Roman"/>
        </w:rPr>
        <w:t>Wasesethi, Hamba indlela yakho, Daniyeli; ngokuba la mazwi avaliwe futhi abekwe uphawu kuze kube yisikhathi sokuphela. Abaningi bayakuhlanjululwa, benziwe mhlophe, futhi bavivinywe; kodwa ababi bayakwenza okubi; futhi akekho kwababi oyakuqonda; kodwa abahlakaniphileyo bayakuqonda. Daniyeli 12:9, 10.</w:t>
      </w:r>
    </w:p>
    <w:p>
      <w:pPr>
        <w:pStyle w:val="ArticleBody"/>
        <w:jc w:val="left"/>
      </w:pPr>
      <w:r>
        <w:rPr>
          <w:rFonts w:ascii="Times New Roman" w:hAnsi="Times New Roman" w:eastAsia="Times New Roman" w:cs="Times New Roman"/>
        </w:rPr>
        <w:t>Ivesi yeshumi yesahluko seshumi nanye imele ukuqala “kwenqubo yokuhlanzwa” emelwe yingelosi yokuqala njengokwesaba uNkulunkulu. Amavesi eshumi nanye neshumi nambili amelela lapho abayizinkulungwane eziyikhulu namashumi amane nane benziwa mhlophe. Incwadi kaZakariya iyikhomba leyo nhlangenwe nakho.</w:t>
      </w:r>
    </w:p>
    <w:p>
      <w:pPr>
        <w:pStyle w:val="ArticleScripture"/>
        <w:jc w:val="left"/>
      </w:pPr>
      <w:r>
        <w:rPr>
          <w:rFonts w:ascii="Times New Roman" w:hAnsi="Times New Roman" w:eastAsia="Times New Roman" w:cs="Times New Roman"/>
        </w:rPr>
        <w:t>Wase engibonisa uJoshuwa umpristi omkhulu emi phambi kwengelosi kaJehova, noSathane emi ngakwesokunene sakhe ukuba amelane naye. UJehova wasethi kuSathane: UJehova makakusole, Sathane; yebo, uJehova okhethe iJerusalema makakusole; lokhu akusilo yini ilahle elihlwithwe emlilweni na? Kepha uJoshuwa wayembethe izingubo ezingcolileyo, emi phambi kwengelosi. Yase iphendula, yakhuluma kwababemi phambi kwayo, yathi: Msuseleni izingubo ezingcolileyo. Yayisithi kuye: Bheka, ngisusile ububi bakho kuwe, futhi ngiyakukwembathisa izingubo zokuguquka. Ngase ngithi: Mabafake isigqoko sobupristi esihle ekhanda lakhe. Ngakho bafaka isigqoko sobupristi esihle ekhanda lakhe, bamembathisa izingubo. Nengelosi kaJehova yayimi khona. Zakariya 3:1–5.</w:t>
      </w:r>
    </w:p>
    <w:p>
      <w:pPr>
        <w:pStyle w:val="ArticleBody"/>
        <w:jc w:val="left"/>
      </w:pPr>
      <w:r>
        <w:rPr>
          <w:rFonts w:ascii="Times New Roman" w:hAnsi="Times New Roman" w:eastAsia="Times New Roman" w:cs="Times New Roman"/>
        </w:rPr>
        <w:t>Le ndima igcwaliseka emsebenzini wokugcina kaKristu njengoMpristi Omkhulu, futhi imele ukubekwa uphawu kwabeyizinkulungwane eziyikhulu namashumi amane nane.</w:t>
      </w:r>
    </w:p>
    <w:p>
      <w:pPr>
        <w:pStyle w:val="ArticleScripture"/>
        <w:jc w:val="left"/>
      </w:pPr>
      <w:r>
        <w:rPr>
          <w:rFonts w:ascii="Times New Roman" w:hAnsi="Times New Roman" w:eastAsia="Times New Roman" w:cs="Times New Roman"/>
        </w:rPr>
        <w:t>“Umbono kaZakariya ngoJoshuwa neNgelosi usebenza ngamandla akhethekile phezu kokuhlangenwe nakho kwabantu bakaNkulunkulu ezigcawini zokugcina zosuku olukhulu lokubuyisana. IBandla lensali liyobe selilethwa ekuvivinyweni okukhulu nasekucindezelekeni. Labo abagcina imiyalo kaNkulunkulu nokukholwa kukaJesu bayozwa ulaka lukadrako namabutho akhe. USathane ubala izwe njengabantu abangaphansi kwakhe; usezuze ukulawula ngisho nakwabamemeza ukuthi bangamaKristu abaningi. Kodwa nali iqembu elincane elimelana nobukhosi bakhe. Uma ebengabasula emhlabeni, ukunqoba kwakhe bekuyobe sekuphelele. Njengoba athonya izizwe zobuhedeni ukuba zibhubhise u-Israyeli, kanjalo esikhathini esiseduze esizayo uyovusa amandla amabi omhlaba ukuba abhubhise abantu bakaNkulunkulu. Abantu bayodingeka ukuba balalele imithetho yabantu ephula umthetho wobuNkulunkulu.” Prophets and Kings, 587.</w:t>
      </w:r>
    </w:p>
    <w:p>
      <w:pPr>
        <w:pStyle w:val="ArticleBody"/>
        <w:jc w:val="left"/>
      </w:pPr>
      <w:r>
        <w:rPr>
          <w:rFonts w:ascii="Times New Roman" w:hAnsi="Times New Roman" w:eastAsia="Times New Roman" w:cs="Times New Roman"/>
        </w:rPr>
        <w:t>“Izigcawu zokuphetha zosuku olukhulu lokubuyisana” kuwukubekwa uphawu kuqala kwabeyikhulu namashumi amane nane ezinkulungwane, okulandelwa emva kwalokho ukubekwa uphawu kwabanye abantwana bakaNkulunkulu abaseBabiloni njengamanje.</w:t>
      </w:r>
    </w:p>
    <w:p>
      <w:pPr>
        <w:pStyle w:val="ArticleScripture"/>
        <w:jc w:val="left"/>
      </w:pPr>
      <w:r>
        <w:rPr>
          <w:rFonts w:ascii="Times New Roman" w:hAnsi="Times New Roman" w:eastAsia="Times New Roman" w:cs="Times New Roman"/>
        </w:rPr>
        <w:t>“Njengoba abantu bakaNkulunkulu behlupha imiphefumulo yabo phambi kwaKhe, bencenga ukuhlanzeka kwenhliziyo, kunikezwa umyalo othi, ‘Sususani izingubo ezingcolileyo,’ bese kukhulunywa amazwi akhuthazayo athi, ‘Bheka, ngisusile ububi bakho kuwe, futhi ngiyakukwembathisa izingubo zokushintsha.’ UZakariya 3:4. Ingubo emhlophe engenabala yokulunga kukaKristu yembathiswa abantwana bakaNkulunkulu abaye bazanywa, balingwa, kepha bathembeka. Insali edelelwayo yembathiswa izingubo zenkazimulo, ingabe isaphinde ingcoliswe yinkohlakalo yezwe. Amagama abo agcinwa encwadini yokuphila yeWundlu, ebhaliswe phakathi kwabathembekileyo bazo zonke izizukulwane. Baye bamelana namaqhinga omkhohlisi; abazange baphambukiswe ekwethembekeni kwabo ngenxa yokubhonga kukadrako. Manje sebephephile kuze kube phakade emaqhingini omlingi. Izono zabo zidluliselwa kumsunguli wesono. Kubekwa ‘umqhele omuhle’ emakhanda abo.”</w:t>
      </w:r>
    </w:p>
    <w:p>
      <w:pPr>
        <w:pStyle w:val="ArticleScripture"/>
        <w:jc w:val="left"/>
      </w:pPr>
      <w:r>
        <w:rPr>
          <w:rFonts w:ascii="Times New Roman" w:hAnsi="Times New Roman" w:eastAsia="Times New Roman" w:cs="Times New Roman"/>
        </w:rPr>
        <w:t>“Ngesikhathi uSathane eqhubeka nokuphusha izinsolo zakhe, izingelosi ezingcwele, zingabonwa, bezidlula ziye phambili naphambili, zibeka phezu kwabathembekileyo uphawu lukaNkulunkulu ophilayo. Yibo laba abama eNtabeni iZiyoni kanye neWundlu, benegama likaYise lilotshiwe emabunzini abo. Bahlabelela ingoma entsha phambi kwesihlalo sobukhosi, leyo ngoma okungekho muntu ongayifunda ngaphandle kwezinkulungwane eziyikhulu namashumi amane nane ezahlengwa emhlabeni. ‘Yibo laba abalandela iWundlu nomaphi lapho liya khona. Laba bahlengwa phakathi kwabantu, beyizithelo zokuqala kuNkulunkulu nakuWundlu. Futhi emlonyeni wabo akutholakalanga nkohliso; ngokuba abanasici phambi kwesihlalo sobukhosi sikaNkulunkulu.’ IsAmbulo 14:4, 5.”</w:t>
      </w:r>
    </w:p>
    <w:p>
      <w:pPr>
        <w:pStyle w:val="ArticleScripture"/>
        <w:jc w:val="left"/>
      </w:pPr>
      <w:r>
        <w:rPr>
          <w:rFonts w:ascii="Times New Roman" w:hAnsi="Times New Roman" w:eastAsia="Times New Roman" w:cs="Times New Roman"/>
        </w:rPr>
        <w:t>“Manje sekufike ukugcwaliseka okuphelele kwamazwi eNgelosi: ‘Yizwa manje, wena Joshuwa umpristi omkhulu, wena nabangane bakho abahlezi phambi kwakho; ngokuba bangabantu abamangalisayo; ngoba bheka, ngiyakukhipha inceku yaMi, iHlumela.’ Zakariya 3:8. UKristu uvezwa njengoMhlengi noMkhululi wabantu baKhe. Manje impela insali ‘ingabantu abamangalisayo,’ njengoba izinyembezi nokwehliswa kohambo lwabo lokufuduka kunikela indawo enjabulweni nodumo ebukhoneni bukaNkulunkulu nebeWundlu. ‘Ngalolo suku ihlumela likaJehova liyakuba lihle, libe nenkazimulo, nesithelo sezwe sibe yibuhle nenkazimulo kwabasindileyo bakwa-Israyeli. Kuyakuthi osalayo eSiyoni noseleyo eJerusalema kuthiwe ungcwele, yebo, wonke obhalwe phakathi kwabaphilayo eJerusalema.’ Isaya 4:2, 3.” Prophets and Kings, 591, 592.</w:t>
      </w:r>
    </w:p>
    <w:p>
      <w:pPr>
        <w:pStyle w:val="ArticleBody"/>
        <w:jc w:val="left"/>
      </w:pPr>
      <w:r>
        <w:rPr>
          <w:rFonts w:ascii="Times New Roman" w:hAnsi="Times New Roman" w:eastAsia="Times New Roman" w:cs="Times New Roman"/>
        </w:rPr>
        <w:t>Ukubekwa uphawu kuyisinyathelo sesibili salokho uDaniyeli akubiza ngokuthi “bahlanziwe, benziwa mhlophe, bavivinywa.” Ivesi leshumi nanye neleshumi nambili zikhomba ukuvuka nokuwiswa kokugcina kweRussia, inkosi yesiprofetho yaseningizimu, okwandulela iMpi yasePanium emavesini eshumi nantathu kuya kweleshumi nanhlanu. Lapho abayikhulu namashumi amane nane ezinkulungwane besuselwa izingubo zabo ezingcolileyo nguKristu ezigcawini zokugcina zosuku olukhulu lokubuyisana, bamukela “isigqoko esihle,” okuyisikhundla sikaDaniyeli sokuphakanyiselwa ekubeni ngumbusi wesithathu, kanye nengubo ebomvu ngokunsomi neketanga legolide. Lokho futhi kuyisipho sikaJosefa seketanga legolide, ukuphakanyiselwa kwakhe ekubeni ngumbusi wesibili kanye nesipho sendandatho yenkosi. “Indandatho” imelela uphawu lobukhosi umbusi ayelusebenzisa ukubeka imithetho yakhe uphawu lobukhosi.</w:t>
      </w:r>
    </w:p>
    <w:p>
      <w:pPr>
        <w:pStyle w:val="ArticleBody"/>
        <w:jc w:val="left"/>
      </w:pPr>
      <w:r>
        <w:rPr>
          <w:rFonts w:ascii="Times New Roman" w:hAnsi="Times New Roman" w:eastAsia="Times New Roman" w:cs="Times New Roman"/>
        </w:rPr>
        <w:t>UDariyu wasebenzisa uphawu lwakhe lwendandatho ukuze avale umgodi lapho uDaniyeli ayefakwe khona phakathi kwezingonyama.</w:t>
      </w:r>
    </w:p>
    <w:p>
      <w:pPr>
        <w:pStyle w:val="ArticleScripture"/>
        <w:jc w:val="left"/>
      </w:pPr>
      <w:r>
        <w:rPr>
          <w:rFonts w:ascii="Times New Roman" w:hAnsi="Times New Roman" w:eastAsia="Times New Roman" w:cs="Times New Roman"/>
        </w:rPr>
        <w:t>Khona inkosi yayala, base beletha uDaniyeli, bamphonsa emgodini wamabhubesi. Inkosi yasikhuluma yathi kuDaniyeli: UNkulunkulu wakho omkhonzayo njalo, yena uyakukukhulula. Kwase kulethwa itshe, labekwa emlonyeni womgodi; inkosi yalisibekela ngophawu lwayo uqobo, kanye langophawu lwabakhulu bayo; ukuze icebo lingaguqulwa ngoDaniyeli. Daniyeli 6:16, 17.</w:t>
      </w:r>
    </w:p>
    <w:p>
      <w:pPr>
        <w:pStyle w:val="ArticleBody"/>
        <w:jc w:val="left"/>
      </w:pPr>
      <w:r>
        <w:rPr>
          <w:rFonts w:ascii="Times New Roman" w:hAnsi="Times New Roman" w:eastAsia="Times New Roman" w:cs="Times New Roman"/>
        </w:rPr>
        <w:t>Igama lesiHebheru elihunyushwe ngokuthi “uphawu” lingu-H5824 ku-Strongs, futhi lisuselwa egameni lempande elihambisana no-H5823; lisho indandatho yophawu (njengento eqoshiwe). UJoshuwa phambi kwengelosi, uDaniyeli emgodini wezingonyama, uJosefa phambi kukaFaro kufanekisa ukubekwa uphawu kwabantu abayizinkulungwane eziyikhulu namashumi amane nane, okuwukuvivinywa kwesibili kuDaniyeli ishumi nambili lapho labo asebehlanziwe khona-ke “benziwa mhlophe,” ngaphambi kokuba “bavivinywe.” Le migqa nayo imelwe ngu “Zerubhabhele,” “indodana kaSheyalithiyeli.”</w:t>
      </w:r>
    </w:p>
    <w:p>
      <w:pPr>
        <w:pStyle w:val="ArticleScripture"/>
        <w:jc w:val="left"/>
      </w:pPr>
      <w:r>
        <w:rPr>
          <w:rFonts w:ascii="Times New Roman" w:hAnsi="Times New Roman" w:eastAsia="Times New Roman" w:cs="Times New Roman"/>
        </w:rPr>
        <w:t>Ngalolo suku, usho uJehova wamabandla, ngiyakuthatha wena, Zerubhabhele, nceku yami, ndodana kaSheyalithiyeli, usho uJehova, ngikwenze ube njengophawu lwendandatho; ngokuba ngikukhethile, usho uJehova wamabandla. Haggayi 2:23.</w:t>
      </w:r>
    </w:p>
    <w:p>
      <w:pPr>
        <w:pStyle w:val="ArticleBody"/>
        <w:jc w:val="left"/>
      </w:pPr>
      <w:r>
        <w:rPr>
          <w:rFonts w:ascii="Times New Roman" w:hAnsi="Times New Roman" w:eastAsia="Times New Roman" w:cs="Times New Roman"/>
        </w:rPr>
        <w:t>UZerubhabheli usho inzalo yaseBabiloni, futhi uyise kwakunguSheyalithiyeli, okusho ukuthi “oceliwe kuNkulunkulu.” UZerubhabheli umele umlayezo wengelosi yesibili obiza inzalo yaseBabiloni emhlambini kaNkulunkulu ezinsukwini zokugcina. Isici “somkhuleko” sihlobene nekhulu namashumi amane nane ezinkulungwane ezibiza inzalo yokugcina yaseBabiloni ukuba iphume, ngoba leyo mvuselelo yenzeka kuphela ngomkhuleko.</w:t>
      </w:r>
    </w:p>
    <w:p>
      <w:pPr>
        <w:pStyle w:val="ArticleScripture"/>
        <w:jc w:val="left"/>
      </w:pPr>
      <w:r>
        <w:rPr>
          <w:rFonts w:ascii="Times New Roman" w:hAnsi="Times New Roman" w:eastAsia="Times New Roman" w:cs="Times New Roman"/>
        </w:rPr>
        <w:t>“Imvuselelo yokumesaba uNkulunkulu kweqiniso phakathi kwethu iyona enkulu kunazo zonke futhi ephuthuma kakhulu kuzo zonke izidingo zethu. Ukuyifuna kufanele kube ngumsebenzi wethu wokuqala. Kumele kube khona ukuzimisela okuqotho ukuze kutholakale isibusiso seNkosi, hhayi ngoba uNkulunkulu engathandi ukusipha isibusiso saKhe phezu kwethu, kodwa ngoba thina singakulungelanga ukusamukela. UBaba wethu wasezulwini uzimisele kakhulu ukunika labo abamcela uMoya waKhe oNgcwele, kunokuba abazali basemhlabeni bazimisele ukupha abantwana babo izipho ezinhle. Kodwa kungumsebenzi wethu, ngokuvuma izono, ngokuzithoba, ngokuphenduka, nangomkhuleko oqotho, ukugcwalisa izimo uNkulunkulu athembise ngaphansi kwazo ukusinika isibusiso saKhe. Imvuselelo ingalindelwa kuphela njengempendulo yomkhuleko. Ngesikhathi abantu besantula kangaka uMoya oNgcwele kaNkulunkulu, abakwazi ukwazisa ukushunyayelwa kweZwi; kodwa lapho amandla oMoya ethinta izinhliziyo zabo, khona-ke izinkulumo ezethulwayo ngeke zingabi namphumela. Beholwa yizifundiso zeZwi likaNkulunkulu, kanye nokubonakaliswa koMoya waKhe, ekusebenziseni ukuqonda okuhluzekile, labo abahambela imihlangano yethu bazozuza ulwazi olubalulekile, futhi lapho sebebuyela emakhaya, bayobe sebekulungele ukuveza ithonya elinempilo.”</w:t>
      </w:r>
    </w:p>
    <w:p>
      <w:pPr>
        <w:pStyle w:val="ArticleScripture"/>
        <w:jc w:val="left"/>
      </w:pPr>
      <w:r>
        <w:rPr>
          <w:rFonts w:ascii="Times New Roman" w:hAnsi="Times New Roman" w:eastAsia="Times New Roman" w:cs="Times New Roman"/>
        </w:rPr>
        <w:t>“Abathwali befulegi basendulo babekwazi ukuthi kuyini ukubambana noNkulunkulu ngomthandazo, nokujabulela ukuthululwa koMoya waKhe. Kodwa laba bayasuka enkundleni yokusebenza; pho obani abavelayo ukuba bagcwalise izikhala zabo? Kunjani ngesizukulwane esikhulayo na? Ngabe siphendukele kuNkulunkulu na? Ngabe sivukele umsebenzi oqhubekayo endlini engcwele yasezulwini, noma silindele ukuba amandla athile aphoqayo ehlele ibandla ngaphambi kokuba sivuke? Ngabe sithemba ukubona ibandla lonke livuselelwa? Leso sikhathi asisoze safika.”</w:t>
      </w:r>
    </w:p>
    <w:p>
      <w:pPr>
        <w:pStyle w:val="ArticleScripture"/>
        <w:jc w:val="left"/>
      </w:pPr>
      <w:r>
        <w:rPr>
          <w:rFonts w:ascii="Times New Roman" w:hAnsi="Times New Roman" w:eastAsia="Times New Roman" w:cs="Times New Roman"/>
        </w:rPr>
        <w:t>“Bakhona abantu ebandleni abangaguqukile, futhi abangeke bahlanganyele emthandazweni oqotho, ophikelelayo nonqobayo. Kumele singene emsebenzini ngamunye ngamunye. Kumele sithandaze kakhulu, sikhulume kancane. Ububi bukhona ngobuningi, futhi abantu kumele bafundiswe ukunganeliseki ngokuba nesimo sokumesaba uNkulunkulu kuphela, bengenawo umoya namandla. Uma sizimisele ukuhlolisisa izinhliziyo zethu, silahle izono zethu, futhi silungise ukuthambekela kwethu okubi, imiphefumulo yethu ayiyikuphakanyiselwa ebuze; siyakungazethembi thina uqobo, sibe nomuzwa ohlala njalo wokuthi ukwanela kwethu kuvela kuNkulunkulu.” Selected Messages, incwadi 1, 121, 122.</w:t>
      </w:r>
    </w:p>
    <w:p>
      <w:pPr>
        <w:pStyle w:val="ArticleBody"/>
        <w:jc w:val="left"/>
      </w:pPr>
      <w:r>
        <w:rPr>
          <w:rFonts w:ascii="Times New Roman" w:hAnsi="Times New Roman" w:eastAsia="Times New Roman" w:cs="Times New Roman"/>
        </w:rPr>
        <w:t>Uphawu lomkhondo womthandazo lubekwe obala encwadini kaDaniyeli, luchaza umthandazo wokuzwa umlayezo wangaphandle esahlukweni sesibili, kanye nomthandazo wokugcwalisa umlayezo wangaphakathi omelwe esahlukweni sesishiyagalolunye. UZerubhabheli noyise uSheyalitiyeli bamele ukubekwa uphawu kwabangukhulu namashumi amane nane ezinkulungwane ekuvivinyweni kwesibili, okuyisivivinyo esibonakalayo somfanekiso wesilo, futhi okuyisivivinyo sangaphakathi esimelwe kusAmbulo isahluko seshumi nanye, ivesi leshumi nanye, futhi futhi siyisivivinyo sangaphandle esimelwe kuDaniyeli isahluko seshumi nanye, ivesi leshumi nanye.</w:t>
      </w:r>
    </w:p>
    <w:p>
      <w:pPr>
        <w:pStyle w:val="ArticleBody"/>
        <w:jc w:val="left"/>
      </w:pPr>
      <w:r>
        <w:rPr>
          <w:rFonts w:ascii="Times New Roman" w:hAnsi="Times New Roman" w:eastAsia="Times New Roman" w:cs="Times New Roman"/>
        </w:rPr>
        <w:t>Sizoqhubeka nokukhuluma ngevesi leshumi nanye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Inombolo Yesishiyagalolunye</dc:title>
  <dc:subject>Umugqa Wesine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