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Yeshumi Nantathu</w:t>
      </w:r>
    </w:p>
    <w:p>
      <w:pPr>
        <w:pStyle w:val="ArticleSubtitle"/>
        <w:jc w:val="left"/>
      </w:pPr>
      <w:r>
        <w:rPr>
          <w:rFonts w:ascii="Arial" w:hAnsi="Arial" w:eastAsia="Arial" w:cs="Arial"/>
        </w:rPr>
        <w:t>Ukubuyela ePhaniyumi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Ukusuka eKesariya Filiphi kuya eKesariya Maritima, kumiswe endleleni eNtabeni yokuGuqulwa Isimo; uPetru ufuzisela abayizinkulungwane eziyikhulu namashumi amane nane abafika esibonakalweni sendlela somkhosi wokuHalalisa ngeziMpempe emgqeni owakhiwe phezu kwemigqa emibili yamavesi angamashumi amabili nambili kaLevitikusi amashumi amabili nantathu, kuhlangene nesikhathi sePentekoste ngesikhathi sikaKristu. ULevitikusi amashumi amabili nantathu, isiphambano, iPentekoste, noKorneliyu ethumela ukubiza uPetru; konke kuhlanganiswa umugqa phezu komugqa kanye nomfuziselo wehora lesithathu, lesithupha nelesishiyagalolunye.</w:t>
      </w:r>
    </w:p>
    <w:p>
      <w:pPr>
        <w:pStyle w:val="ArticleBody"/>
        <w:jc w:val="left"/>
      </w:pPr>
      <w:r>
        <w:rPr>
          <w:rFonts w:ascii="Times New Roman" w:hAnsi="Times New Roman" w:eastAsia="Times New Roman" w:cs="Times New Roman"/>
        </w:rPr>
        <w:t>UKristu ngehora lesithathu, lesithupha nelesishiyagalolunye esiphambanweni, uPetru ngehora lesithathu nelesishiyagalolunye ngePhentekoste noKorneliyu ngehora lesishiyagalolunye, uPetru ngehora lesithupha eJopha nangehora lesithathu eKesariya Filipi kuhlobene noDaniyeli isahluko 11 amavesi 13 kuya ku-15, ngoba iKesariya Filipi nayo iyiPhaniyumi.</w:t>
      </w:r>
    </w:p>
    <w:p>
      <w:pPr>
        <w:pStyle w:val="ArticleBody"/>
        <w:jc w:val="left"/>
      </w:pPr>
      <w:r>
        <w:rPr>
          <w:rFonts w:ascii="Times New Roman" w:hAnsi="Times New Roman" w:eastAsia="Times New Roman" w:cs="Times New Roman"/>
        </w:rPr>
        <w:t>UPetru wayeshumayela incwadi kaJoweli ngePhentekoste, futhi lapho uPetru ethula umlayezo wakhe kwabendlu kaKorneliyu, uMoya oNgcwele wathululelwa phezu kwabeZizwe, njengoba wawuthululelwe phezu kwamaJuda ngePhentekoste. Ukuthululwa kukaMoya oNgcwele kwamaJuda, bese kuthi kamuva kwabeZizwe, kwakufanekisa ukuthululwa kukaMoya oNgcwele ezinsukwini zokugcina. Lokhu kuthululwa ezinsukwini zokugcina kuyizigaba ezimbili, kuqala ngokufafazwa ngo-9/11, okugcina kuqhubekele ekumemezelweni koKhalelo Lwaphakathi Kwamabili olufinyelela emthethweni weSonto, bese kuba ngukukhala okukhulu kwengelosi yesithathu, lapho nangaleso sikhathi imvula yakamuva ithululwa ngaphandle kwesilinganiso.</w:t>
      </w:r>
    </w:p>
    <w:p>
      <w:pPr>
        <w:pStyle w:val="ArticleScripture"/>
        <w:jc w:val="left"/>
      </w:pPr>
      <w:r>
        <w:rPr>
          <w:rFonts w:ascii="Times New Roman" w:hAnsi="Times New Roman" w:eastAsia="Times New Roman" w:cs="Times New Roman"/>
        </w:rPr>
        <w:t>Ngakho-ke thokozani, nina bantwana baseSiyoni, nijabule eNkosini uNkulunkulu wenu; ngokuba uninike imvula yokuqala ngesilinganiso esifaneleyo, futhi uyokwehlisela nina imvula, imvula yokuqala nemvula yokugcina ngenyanga yokuqala. Izibuya ziyakugcwala ukolweni, nezikhama zokuchobozela ziyakuchichima iwayini namafutha. Ngiyakubuyisela kini iminyaka eyadliwa yisikhonyane, nesibungu, nesibankwa, nesikhonyane esihlafunayo, ibutho lami elikhulu engalithuma phakathi kwenu. Joel 2:23–25.</w:t>
      </w:r>
    </w:p>
    <w:p>
      <w:pPr>
        <w:pStyle w:val="ArticleBody"/>
        <w:jc w:val="left"/>
      </w:pPr>
      <w:r>
        <w:rPr>
          <w:rFonts w:ascii="Times New Roman" w:hAnsi="Times New Roman" w:eastAsia="Times New Roman" w:cs="Times New Roman"/>
        </w:rPr>
        <w:t>UPetru umelela labo abahlanganyela emlandweni wokufafazwa okulinganiselayo kokuqala kusukela ngo-9/11 kuze kube ngumthetho weSonto, kanye nemvula yokugcina, ebuyisela “iminyaka” emele izizukulwane ezine zokuvukela okukhulayo kwe-Seventh-day Adventism yaseLawodikeya ezabhujiswa. Ethempelini, ngehora lesishiyagalolunye, uPetru wethula ukubuyiselwa kweminyaka kwencwadi kaJoweli.</w:t>
      </w:r>
    </w:p>
    <w:p>
      <w:pPr>
        <w:pStyle w:val="ArticleScripture"/>
        <w:jc w:val="left"/>
      </w:pPr>
      <w:r>
        <w:rPr>
          <w:rFonts w:ascii="Times New Roman" w:hAnsi="Times New Roman" w:eastAsia="Times New Roman" w:cs="Times New Roman"/>
        </w:rPr>
        <w:t>Ngakho-ke phendukani, niguquke, ukuze izono zenu zesulwe, ukuze kufike izikhathi zokuvuselelwa ezivela ebukhoneni beNkosi; ukuze ithumele uJesu Kristu, owashunyayelwa kini ngaphambili; okunguyena izulu okumelwe limamukele kuze kube yizikhathi zokubuyiselwa kwezinto zonke, uNkulunkulu akhuluma ngazo ngomlomo wabo bonke abaprofethi bakhe abangcwele kusukela ekuqaleni kwezwe. Ngokuba uMose ngempela wathi kobaba, INkosi uNkulunkulu wenu iyakuninika umprofethi phakathi kwabafowenu, onjengami; kuyakumelwe nimlalele kukho konke ayakukusho kini. Futhi kuyakuthi wonke umphefumulo ongayikulalela lowo mprofethi uyakuchithwa phakathi kwabantu. Yebo, nabo bonke abaprofethi kusukela kuSamuweli nalabo abamlandelayo, bonke abakhulumileyo, nabo bamemezela ngaphambili ngalezi zinsuku. Izenzo 3:19–24.</w:t>
      </w:r>
    </w:p>
    <w:p>
      <w:pPr>
        <w:pStyle w:val="ArticleBody"/>
        <w:jc w:val="left"/>
      </w:pPr>
      <w:r>
        <w:rPr>
          <w:rFonts w:ascii="Times New Roman" w:hAnsi="Times New Roman" w:eastAsia="Times New Roman" w:cs="Times New Roman"/>
        </w:rPr>
        <w:t>Ukusulwa kwezono kuwumsebenzi wokugcina kaKristu ekwahluleleni kophenyo, futhi ukusulwa kuqala endlini kaNkulunkulu.</w:t>
      </w:r>
    </w:p>
    <w:p>
      <w:pPr>
        <w:pStyle w:val="ArticleScripture"/>
        <w:jc w:val="left"/>
      </w:pPr>
      <w:r>
        <w:rPr>
          <w:rFonts w:ascii="Times New Roman" w:hAnsi="Times New Roman" w:eastAsia="Times New Roman" w:cs="Times New Roman"/>
        </w:rPr>
        <w:t>Ngokuba isikhathi sesifikile sokuba ukwahlulela kuqale endlini kaNkulunkulu; futhi uma kuqala kithi, kuyakuba yini ukuphela kwalabo abangayilaleli ivangeli likaNkulunkulu na? Futhi uma olungileyo esinda ngokulambisa, uyakuvela kuphi ongesamkhonzi uNkulunkulu nesoni na? Ngakho-ke labo abahlupheka ngokwentando kaNkulunkulu mabanikele ukugcinwa kwemiphefumulo yabo kuye ngokwenza okuhle, njengakuMdali othembekileyo. 1 Petru 4:17–19.</w:t>
      </w:r>
    </w:p>
    <w:p>
      <w:pPr>
        <w:pStyle w:val="ArticleBody"/>
        <w:jc w:val="left"/>
      </w:pPr>
      <w:r>
        <w:rPr>
          <w:rFonts w:ascii="Times New Roman" w:hAnsi="Times New Roman" w:eastAsia="Times New Roman" w:cs="Times New Roman"/>
        </w:rPr>
        <w:t>UPetru waqonda ngePhentekoste, futhi nasekhaya likaKorneliyu eKhesariya ngasolwandle, ukuthi incwadi kaJoweli yayigcwaliseka. IPhentekoste limelela umthetho weSonto lapho ukwahlulela sekuphelile ngendlu kaNkulunkulu, bese kudlulela kwabeZizwe. Umlayezo wakhe ngesikhathi somthetho weSonto uyafana nomlayezo owamenyezelwa ekufikeni koMemezelo Waphakathi Kobusuku. Isimemezelo se-alpha siyisiqalo sesikhathi sesiprofetho esiphetha ngesimemezelo se-omega. UPetru umelela labo abamemezela umlayezo, futhi umlayezo uqala ngokunikezwa amandla kwawo, okuphawulwa ngokukhululwa kwembongolo yobuSulumane. Imbongolo iyakhululwa ukuze kuphawulwe ukuqala koMemezelo Waphakathi Kobusuku, futhi iphinde ikhululwe emthethweni weSonto, okuyisiphetho soMemezelo Waphakathi Kobusuku.</w:t>
      </w:r>
    </w:p>
    <w:p>
      <w:pPr>
        <w:pStyle w:val="ArticleBody"/>
        <w:jc w:val="left"/>
      </w:pPr>
      <w:r>
        <w:rPr>
          <w:rFonts w:ascii="Times New Roman" w:hAnsi="Times New Roman" w:eastAsia="Times New Roman" w:cs="Times New Roman"/>
        </w:rPr>
        <w:t>Ngakho-ke uPetru futhi umelela labo abenza isibikezelo sokuhlasela kwe-Islami phezu kwe-United States. Umlayezo kaPetru eSikhalweni Saphakathi Kobusuku uyisilungiso somlayezo owaphawula ukudumala kokuqala kanye nokuqala kwesikhathi sokulibala. Ngakho-ke uPetru umelela labo abamemezela umlayezo weSikhalo Saphakathi Kobusuku, asebedlulile ovivinyweni lokuqala oluyisisekelo olwafika ngo-2024 futhi lwaphetha ngoMeyi 8, 2025 ngokukhethwa kukapapa wokuqala waseMelika, ekugcwalisekeni kwevesi leshumi nane likaDaniyeli ishumi nanye.</w:t>
      </w:r>
    </w:p>
    <w:p>
      <w:pPr>
        <w:pStyle w:val="ArticleBody"/>
        <w:jc w:val="left"/>
      </w:pPr>
      <w:r>
        <w:rPr>
          <w:rFonts w:ascii="Times New Roman" w:hAnsi="Times New Roman" w:eastAsia="Times New Roman" w:cs="Times New Roman"/>
        </w:rPr>
        <w:t>Isikhathi esisuka emkhosini Wamacilongo kuze kufike iPentekoste siwuvivinyo lwesithathu nolokuhlola lweNkathi yePentekoste emelwe kuLevitikusi amashumi amabili nantathu. Umgomo wezingelosi ezintathu uDade White awuhlonza futhi uyizibalo eziyisisekelo nje. Uveza ukuthi awunakuba khona umyalezo wesithathu ngaphandle kowokuqala nowesibili. Ngoba uPetru ushumayela incwadi kaJoweli ngeSonto lomthetho ngePentekoste, ngalokho futhi ufundisa uJoweli ekuqaleni kokumenyezelwa komyalezo Wokukhala Kwaphakathi Kwamabili, okuwuvivinyo lokuhlola nolwesithathu lweNkathi yePentekoste. Ngakho-ke uPetru umelela abathembekile phakathi kwenqubo yokuvivinywa yezinyathelo ezintathu eyaqala lapho iSambulo sikaJesu Kristu sivulwa, kuqalwa ngoDisemba 31, 2023. Uma uPetru ekhona esinyathelweni sesithathu, kumelwe ukuba wahamba izinyathelo ezimbili ezandulelayo, ngokuba awunakuba khona owesithathu ngaphandle kowokuqala nowesibili.</w:t>
      </w:r>
    </w:p>
    <w:p>
      <w:pPr>
        <w:pStyle w:val="ArticleBody"/>
        <w:jc w:val="left"/>
      </w:pPr>
      <w:r>
        <w:rPr>
          <w:rFonts w:ascii="Times New Roman" w:hAnsi="Times New Roman" w:eastAsia="Times New Roman" w:cs="Times New Roman"/>
        </w:rPr>
        <w:t>Isikhathi sokubekwa uphawu kwabaliyikhulu namashumi amane nane ezinkulungwane saqala ngomhla ka-9/11, futhi savula inqubo yokuvivinywa enezinyathelo ezintathu emelwe ukukhala kwecilongo lika-9/11 sokubuyela ezisekelweni; kwase kufika uvivinyo lokudumala kokuqala lukaJulayi 18, 2020. Uvivinyo lwesithathu lwalo mlando ngumthetho weSonto. Ugwadule olungokwesiprofetho lwafika ngoJulayi 18, 2020, futhi phakathi kwaleso sikhathi sogwadule, ngoJulayi 2023 kwaqala “izwi” ukukhala; kwase kuthi ngoDisemba 31, 2023, eminyakeni engamashumi amabili nambili emva kuka-9/11, kwaqala ukwambulwa kweSambulo sikaJesu Kristu. U-2023 kuze kube ngumthetho weSonto (lapho ukugcwaliseka okuphelele kwezinsuku eziyi-2,300 kufezeka) kuveza isikhathi esisukela ku-2023 kuze kube ngumthetho weSonto njengesiqala ngo-“23” futhi siphetha ngo-“23,” ngokuba umnyango ovaliwe ngo-Okthoba 22, 1844 uyisifaniso somnyango ovaliwe emthethweni weSonto. Isiprofetho seminyaka eyi-2300 simelwe ngu-“23” ku-2,300.</w:t>
      </w:r>
    </w:p>
    <w:p>
      <w:pPr>
        <w:pStyle w:val="ArticleBody"/>
        <w:jc w:val="left"/>
      </w:pPr>
      <w:r>
        <w:rPr>
          <w:rFonts w:ascii="Times New Roman" w:hAnsi="Times New Roman" w:eastAsia="Times New Roman" w:cs="Times New Roman"/>
        </w:rPr>
        <w:t>u-1844 wawuyisiphetho somlando wezingelosi zokuqala nezesibili. Lowo mlando waqala ngokufika kwengelosi yokuqala ngo-1798, waphela eminyakeni engamashumi amane nesithupha kamuva ngo-1844. Leyo minyaka engamashumi amane nesithupha imele ithempeli lamaMillerite uKristu afika ngokuzumayo kulo ngo-1844. Ithempeli lomuntu lakhiwe phezu kwama-chromosome “23” kowesilisa nakowesifazane, ngaleyo ndlela kuphawulwe “23” njengophawu lomsebenzi uKristu awuqala ngo-1844. Lowo msebenzi kwakuwukuhlanganisa ubuNkulunkulu Bakhe nobuntu bethu. UJesu usebenzisa umhlaba wemvelo ukufanekisa okomoya, futhi umsebenzi owaqala ngo-1844, ekupheleni kweminyaka engu-2,300, umelelwa ukuhlanganiswa kwama-chromosome “23” owesilisa nama-chromosome “23” owesifazane. Lapho indoda ishada nowesifazane, baba nyamanye, futhi lowo mshado uyikho uKristu akuqala ngo-1844. Umnyango ovaliwe ka-1844 uhambisana nomnyango ovaliwe womthetho weSonto, futhi uphawu lwalowo mnyango ovaliwe ngu-“23.”</w:t>
      </w:r>
    </w:p>
    <w:p>
      <w:pPr>
        <w:pStyle w:val="ArticleBody"/>
        <w:jc w:val="left"/>
      </w:pPr>
      <w:r>
        <w:rPr>
          <w:rFonts w:ascii="Times New Roman" w:hAnsi="Times New Roman" w:eastAsia="Times New Roman" w:cs="Times New Roman"/>
        </w:rPr>
        <w:t>Kusukela ku-31 Disemba 2023 kuze kube “u-23” womthetho weSonto kukhomba inkathi eqala ngo-alpha “23” futhi iphele ngo-omega “23.” Futhi imelela inkathi yethempeli labayizinkulungwane eziyikhulu namashumi amane nane. Lowo mlando uqobo uyifraktali kusukela ku-9/11 kuze kube umthetho weSonto. U-1844 umelelwa ngenombolo ethi “23,” futhi ukhomba ukuqala kokwahlulela okuphenyayo kwabafileyo. U-9/11 ukhomba ukuqala kokwahlulela okuphenyayo kwabaphilayo, ngakho-ke no-9/11 nawo unayo inombolo ethi “23.” Inkathi esukela ku-9/11 kuze kube umthetho weSonto iyinkathi eno-alpha “23” no-omega “23.” U-2023 kuze kube umthetho weSonto uyifraktali ka-9/11 kuze kube umthetho weSonto, futhi yindawo lapho kuphakanyiswa khona ithempeli labayizinkulungwane eziyikhulu namashumi amane nane. Ithempeli lamaMillerite laliyinkathi yeminyaka engamashumi amane nesithupha, kodwa ezinsukwini zokugcina, isikhathi asisekho; futhi leyo minyaka engamashumi amane nesithupha yamaMillerite ekuqaleni kwe-Adventism ifanekisela yona leyo nkathi efanayo ekupheleni kwe-Adventism, futhi leyo nkathi iqala futhi iphele ngo-“23,” ikhiqize inombolo yamaMillerite engamashumi amane nesithupha.</w:t>
      </w:r>
    </w:p>
    <w:p>
      <w:pPr>
        <w:pStyle w:val="ArticleBody"/>
        <w:jc w:val="left"/>
      </w:pPr>
      <w:r>
        <w:rPr>
          <w:rFonts w:ascii="Times New Roman" w:hAnsi="Times New Roman" w:eastAsia="Times New Roman" w:cs="Times New Roman"/>
        </w:rPr>
        <w:t>Zontathu zonke lezo zindaba zomlando zimelela inqubo yokuvivinywa enezigaba ezintathu (amaMillerite, u-9/11 kuze kube ngumthetho weSonto, no-2023 kuze kube ngumthetho weSonto). Lo mlando waqala ngokukhala kwecilongo kukaMikayeli, owavusa uMose no-Eliya ngoDisemba 31, 2023, futhi lapho uMikayeli, onguKristu, evusa, ukwenza lokho ngokuzwakala kwecilongo.</w:t>
      </w:r>
    </w:p>
    <w:p>
      <w:pPr>
        <w:pStyle w:val="ArticleScripture"/>
        <w:jc w:val="left"/>
      </w:pPr>
      <w:r>
        <w:rPr>
          <w:rFonts w:ascii="Times New Roman" w:hAnsi="Times New Roman" w:eastAsia="Times New Roman" w:cs="Times New Roman"/>
        </w:rPr>
        <w:t>Ngokuba iNkosi uqobo iyakwehla ivela ezulwini ngokumemeza, ngezwi lengelosi enkulu, nangecilongo likaNkulunkulu; abafileyo kuKristu bayakuvuka kuqala. 1 Thesalonika 4:19.</w:t>
      </w:r>
    </w:p>
    <w:p>
      <w:pPr>
        <w:pStyle w:val="ArticleBody"/>
        <w:jc w:val="left"/>
      </w:pPr>
      <w:r>
        <w:rPr>
          <w:rFonts w:ascii="Times New Roman" w:hAnsi="Times New Roman" w:eastAsia="Times New Roman" w:cs="Times New Roman"/>
        </w:rPr>
        <w:t>UMikayeli uyingelosi enkulu, futhi yizwi lakhe kanye necilongo likaNkulunkulu okuvusa abafileyo; futhi incwadi kaJuda isazisa ukuthi uMikayeli wamvusa uMose.</w:t>
      </w:r>
    </w:p>
    <w:p>
      <w:pPr>
        <w:pStyle w:val="ArticleScripture"/>
        <w:jc w:val="left"/>
      </w:pPr>
      <w:r>
        <w:rPr>
          <w:rFonts w:ascii="Times New Roman" w:hAnsi="Times New Roman" w:eastAsia="Times New Roman" w:cs="Times New Roman"/>
        </w:rPr>
        <w:t>Kepha uMikayeli ingelosi enkulu, lapho ephikisana nodeveli ephikela umzimba kaMose, akazange alinge ukuletha ukumangalela okuhlambalazayo kuye, kodwa wathi: INkosi mayikusole. Jude 1:9.</w:t>
      </w:r>
    </w:p>
    <w:p>
      <w:pPr>
        <w:pStyle w:val="ArticleBody"/>
        <w:jc w:val="left"/>
      </w:pPr>
      <w:r>
        <w:rPr>
          <w:rFonts w:ascii="Times New Roman" w:hAnsi="Times New Roman" w:eastAsia="Times New Roman" w:cs="Times New Roman"/>
        </w:rPr>
        <w:t>UKristu, njengoMikayeli ingelosi enkulu, wavula isAmbulo saKhe ngoDisemba 31, 2023, lapho esevusa uMose no-Eliya, ofakazi ababili ababulawa ngoJulayi 18, 2020. Kwabe sekufika uvivinyo lwezisekelo zangaphandle lwe-alpha. Ingelosi eyehla ngesikhathi sika-9/11 yakhala icilongo likaJeremiya njengoba ibiza abathembekile ukuba babuyele ezisekelweni zamaMillerite, futhi ngokuhambisana nalokho, icilongo likaMikayeli laletha uvivinyo lwezisekelo. Uvivinyo lumelelwa nguDaniyeli 11:14, lapho “abaphangi babantu bakho” bemisa umbono wangaphandle. AmaMillerite akhomba ukuthi kwakuyiRoma eyagcwalisa leli vesi, futhi amisa umbono.</w:t>
      </w:r>
    </w:p>
    <w:p>
      <w:pPr>
        <w:pStyle w:val="ArticleBody"/>
        <w:jc w:val="left"/>
      </w:pPr>
      <w:r>
        <w:rPr>
          <w:rFonts w:ascii="Times New Roman" w:hAnsi="Times New Roman" w:eastAsia="Times New Roman" w:cs="Times New Roman"/>
        </w:rPr>
        <w:t>Kusukela mhla ka-8 Meyi 2025, kwaqala ukwakhiwa kwethempeli phezu kwetshe legumbi nelesisekelo. Eminyakeni engamashumi amathathu emva kuka-1996—lapho umlayezo owavulwa izimpawu ngo-1989 wamiswa ngokusemthethweni—kwaqala inqubo yokumisa ngokusemthethweni umlayezo owavulwa izimpawu ngoDisemba 31, 2023.</w:t>
      </w:r>
    </w:p>
    <w:p>
      <w:pPr>
        <w:pStyle w:val="ArticleBody"/>
        <w:jc w:val="left"/>
      </w:pPr>
      <w:r>
        <w:rPr>
          <w:rFonts w:ascii="Times New Roman" w:hAnsi="Times New Roman" w:eastAsia="Times New Roman" w:cs="Times New Roman"/>
        </w:rPr>
        <w:t>Ukwenziwa ngokusemthethweni komlayezo ka-1989 ngo-1996 kwafika eminyakeni engamakhulu amabili namashumi amabili emva kokuba isihloko sawo somlando sifike ngo-1776. Ukwambulwa kuka-2023 kwalandela eminyakeni engamashumi amabili nambili emva kokuba lokho kwenziwa ngokusemthethweni kuka-1996 kuqinisekisiwe ngo-11 Septhemba 2001, ngokubonakaliswa kwesiprofetho kwe-Islam.</w:t>
      </w:r>
    </w:p>
    <w:p>
      <w:pPr>
        <w:pStyle w:val="ArticleBody"/>
        <w:jc w:val="left"/>
      </w:pPr>
      <w:r>
        <w:rPr>
          <w:rFonts w:ascii="Times New Roman" w:hAnsi="Times New Roman" w:eastAsia="Times New Roman" w:cs="Times New Roman"/>
        </w:rPr>
        <w:t>UPetru umele izithunywa zalo mlando ongcwele ezedlula kokubili uvivinyo lwesisekelo nolwethempeli. Uvivinyo lwethempeli luhlanganisa ukulungiswa komlayezo owehluleka kaJulayi 18, 2020. Eminyakeni engamashumi amathathu emva kokuba umyalezo ka-1989 wenziwa waba semthethweni ngo-1996, uvivinyo lwethempeli luhlanganisa umsebenzi wokulungisa bese kumenyezelwa kabusha umyalezo wokuhlasela kwamaSulumane phezu kweNashville, Tennessee. Ukwenziwa ngokusemthethweni komyalezo ka-1989 kwafaniswa nokushicilelwa komagazini obizwa ngokuthi i-Time of the End ngo-1996. Lo magazini wakhuluma ngamavesi ayisithupha okugcina kaDaniyeli ishumi nanye, futhi wakhomba umthetho weSonto e-United States. Ngokuhlinzeka kukaNkulunkulu, inkonzo eyayingasasebenzi eyayisivele yaqanjwa ngokuthi i-Future for America eminyakeni eyayedlule yanikezwa inkonzo yethu ngabaqondisi bangaphambili benkonzo, ababengenakho ukukhanya ngomlayezo ka-1989.</w:t>
      </w:r>
    </w:p>
    <w:p>
      <w:pPr>
        <w:pStyle w:val="ArticleBody"/>
        <w:jc w:val="left"/>
      </w:pPr>
      <w:r>
        <w:rPr>
          <w:rFonts w:ascii="Times New Roman" w:hAnsi="Times New Roman" w:eastAsia="Times New Roman" w:cs="Times New Roman"/>
        </w:rPr>
        <w:t>Ngo-1996, inkonzo yethu yaba yi-Future for America, kwase kushicilelwa incwadi eyabeka obala umlayezo owachaza ikusasa laseMelika njengoba limelwe emavesini ayisithupha okugcina kaDaniyeli ishumi nanye. I-United States yayisiqale ukukhuphuka kwayo ngokwesiprofetho ngo-1776, futhi eminyakeni engu-“22” kamuva, ngesikhathi sokuphela ngo-1798, i-United States yaqala indima yayo njengombuso wesithupha wesiprofetho seBhayibheli, “220” iminyaka emva kuka-1776. Ngo-1996, umlayezo we-United States esiprofethweni wenziwa waba semthethweni. Iminyaka engu-“220” kusukela ngo-1776, kanye neminyaka engu-“22” kusukela lapho kuya ku-1798, ixhumana noWilliam Miller owethula inkulumo yakhe yokuqala yasobala ngo-1831, “220” iminyaka emva kokushicilelwa kweKing James Bible. Ukuqala nokuphela kwe-Adventism kugcizelela ukwenziwa kube semthethweni komlayezo owembulwa ngesikhathi sokuphela.</w:t>
      </w:r>
    </w:p>
    <w:p>
      <w:pPr>
        <w:pStyle w:val="ArticleBody"/>
        <w:jc w:val="left"/>
      </w:pPr>
      <w:r>
        <w:rPr>
          <w:rFonts w:ascii="Times New Roman" w:hAnsi="Times New Roman" w:eastAsia="Times New Roman" w:cs="Times New Roman"/>
        </w:rPr>
        <w:t>Eminyakeni engamashumi amathathu ngemva kuka-1996, ngo-2026, ukuhlolwa kwethempeli kufaka umsebenzi wokulungisa umlayezo kaJulayi 18, 2020. Ngakho-ke, umlayezo we-alpha ka-1989, ongumlayezo wesizukulwane sokugcina owamiswa ngokusemthethweni ngo-1996, waqala inkathi yeminyaka engamashumi amathathu eyaphetha ngokuhlolwa kokulungisa nokumisa ngokusemthethweni umlayezo. Leyo minyaka engamashumi amathathu iwuphawu lobupristi balabo abayikhulu namashumi amane nane ezinkulungwane abayomisa ngokusemthethweni umlayezo Wokukhala Kwaphakathi Kwamabili. UPetru umelela labo abafeza lowo msebenzi phakathi nenkathi yokuhlolwa kwesibili kwe-omega kwethempeli.</w:t>
      </w:r>
    </w:p>
    <w:p>
      <w:pPr>
        <w:pStyle w:val="ArticleBody"/>
        <w:jc w:val="left"/>
      </w:pPr>
      <w:r>
        <w:rPr>
          <w:rFonts w:ascii="Times New Roman" w:hAnsi="Times New Roman" w:eastAsia="Times New Roman" w:cs="Times New Roman"/>
        </w:rPr>
        <w:t>UDadewethu uWhite uyasazisa ukuthi uNkulunkulu uvumela iphutha ukuba lingene phakathi kwabantu baKhe, ngenjongo yokubabangela ukuba bafunde.</w:t>
      </w:r>
    </w:p>
    <w:p>
      <w:pPr>
        <w:pStyle w:val="ArticleScripture"/>
        <w:jc w:val="left"/>
      </w:pPr>
      <w:r>
        <w:rPr>
          <w:rFonts w:ascii="Times New Roman" w:hAnsi="Times New Roman" w:eastAsia="Times New Roman" w:cs="Times New Roman"/>
        </w:rPr>
        <w:t>“UNkulunkulu uyovusa abantu baKhe; uma ezinye izindlela zehluleka, izihlubuki ziyongena phakathi kwabo, okuyobahlunga, kwehlukanise amakhoba nokolweni. INkosi ibiza bonke abakholwa yizwi laYo ukuba bavuke ebuthongweni. Kufikile ukukhanya okuyigugu, okufanele lesi sikhathi. Kuyiqiniso leBhayibheli, elibonisa izingozi ezisemandleni ethu khona manje. Lokhu kukhanya kufanele kusiholele ekutadisheni imiBhalo ngenkuthalo nasekuhloleni ngokucophelela okukhulu izimfundiso esizibambelele kuzo.”</w:t>
      </w:r>
    </w:p>
    <w:p>
      <w:pPr>
        <w:pStyle w:val="ArticleBody"/>
        <w:jc w:val="left"/>
      </w:pPr>
      <w:r>
        <w:rPr>
          <w:rFonts w:ascii="Times New Roman" w:hAnsi="Times New Roman" w:eastAsia="Times New Roman" w:cs="Times New Roman"/>
        </w:rPr>
        <w:t>Lesi sitatimende siyingxenye yendima ezovala lesi sihloko sonkana. Ezihlokweni nasezihlanganweni zethu zeSabatha ze-Zoom, ngahlanganisa ngokudideka ezinye izimpawu ekucabangeleni kwethu uDaniyeli 11:10–15, futhi nakuba senza ukulungisa okwakudingekile, ngaphambukiswa ekulandeleni isiphetho sochungechunge lwezihloko eziphathelene nePanium—impi eholela emthethweni weSonto. Manje sekuyisikhathi sokubuyela ePanium, futhi lapho senza njalo, sizobe sesinawo nomugqa owengeziwe wobufakazi omelwe nguPetru eKhesariya Filipi, okuyiPanium.</w:t>
      </w:r>
    </w:p>
    <w:p>
      <w:pPr>
        <w:pStyle w:val="ArticleBody"/>
        <w:jc w:val="left"/>
      </w:pPr>
      <w:r>
        <w:rPr>
          <w:rFonts w:ascii="Times New Roman" w:hAnsi="Times New Roman" w:eastAsia="Times New Roman" w:cs="Times New Roman"/>
        </w:rPr>
        <w:t>Manje sizobuyela ekucabangeleni kwethu amavesi eshumi kuya kweleshumi nesithupha kaDaniyeli ishumi nanye, abonisa umlando ofihlekile wevesi lamashumi amane. Sagcina ngoSepthemba, ngakho sekudlule cishe izinyanga ezinhlanu.</w:t>
      </w:r>
    </w:p>
    <w:p>
      <w:pPr>
        <w:pStyle w:val="ArticleScripture"/>
        <w:jc w:val="left"/>
      </w:pPr>
      <w:r>
        <w:rPr>
          <w:rFonts w:ascii="Times New Roman" w:hAnsi="Times New Roman" w:eastAsia="Times New Roman" w:cs="Times New Roman"/>
        </w:rPr>
        <w:t>“UPetru unxusa abafowabo ukuba ‘bakhule emseni, nasekwazini iNkosi yethu noMsindisi uJesu Kristu.’ Noma kunini lapho abantu bakaNkulunkulu bekhula emseni, bayohlala bethola ukuqonda okucace kakhudlwana kwezwi laKhe. Bayobona ukukhanya okusha nobuhle emaqinisweni alo angcwele. Lokhu kube yiqiniso emlandweni webandla kuzo zonke izikhathi, futhi kuyakuqhubeka kube njalo kuze kube sekupheleni. Kodwa lapho ukuphila kwangempela kukamoya kuncipha, kuye kwahlale kukhona ukuthambekela kokuyeka ukuqhubekela phambili ekwazini iqiniso. Abantu baneliswa ukukhanya asebekwamukele kakade ezwini likaNkulunkulu futhi badikibalise noma yikuphi ukuqhubeka kokuhlolisisa imiBhalo. Baba ngabalandela amasiko ngokuqinile futhi bafune ukugwema ingxoxo.”</w:t>
      </w:r>
    </w:p>
    <w:p>
      <w:pPr>
        <w:pStyle w:val="ArticleScripture"/>
        <w:jc w:val="left"/>
      </w:pPr>
      <w:r>
        <w:rPr>
          <w:rFonts w:ascii="Times New Roman" w:hAnsi="Times New Roman" w:eastAsia="Times New Roman" w:cs="Times New Roman"/>
        </w:rPr>
        <w:t>Iqiniso lokuthi akukho mpikiswano noma ukunyakaza phakathi kwabantu bakaNkulunkulu akufanele lithathwe njengobufakazi obuphelele bokuthi babambelele ngokuqinile emfundisweni ezwakalayo. Kunesizathu sokwesaba ukuthi kungenzeka bengahlukanisi ngokucacileyo phakathi kweqiniso nephutha. Lapho kungaveli mibuzo emisha ngenxa yokuhlolwa kweMibhalo, lapho kungavuki mehluko wemibono ozokwenza abantu baphenye iBhayibheli ngokwabo ukuze baqiniseke ukuthi banalo iqiniso, bayoba baningi manje, njengasezikhathini zasendulo, abayobambelela emasikweni bakhulekele lokho abangakwazi ukuthi kuyini.</w:t>
      </w:r>
    </w:p>
    <w:p>
      <w:pPr>
        <w:pStyle w:val="ArticleScripture"/>
        <w:jc w:val="left"/>
      </w:pPr>
      <w:r>
        <w:rPr>
          <w:rFonts w:ascii="Times New Roman" w:hAnsi="Times New Roman" w:eastAsia="Times New Roman" w:cs="Times New Roman"/>
        </w:rPr>
        <w:t>“Ngibonisiwe ukuthi abaningi abavuma ukuthi banolwazi lweqiniso lamanje abakwazi abakukholwayo. Abaqondi ubufakazi bokukholwa kwabo. Abanalo nhlobo ukwazisa okufanele ngomsebenzi wesikhathi samanje. Lapho kufika isikhathi sovivinyo, kukhona amadoda manje ashumayeza abanye ayothola, lapho ehlola izimfundiso azibambelelayo, ukuthi ziningi izinto angenakuzinikeza isizathu esigculisayo ngazo. Kwaze kwaba yilapho evivinywa ngaleyo ndlela lapho engazi khona ukungazi kwakhe okukhulu. Futhi baningi ebandleni abakuthatha kalula ukuthi bayakuqonda abakukholwayo; kodwa, kuze kuvele impikiswano, abakwazi ubuthakathaka babo siqu. Lapho behlukaniswa nalabo abanokukholwa okufanayo futhi bephoqeleka ukuba bame ngamunye eyedwa, yedwa ngokuphelele, ukuze bachaze inkolo yabo, bayomangala ukubona ukuthi ididekile kangakanani imibono yabo ngalokho ababekwamukele njengeqiniso. Okuqinisekileyo ukuthi kube khona phakathi kwethu ukuchezuka kuNkulunkulu ophilayo nokuphendukela kubantu, kubekwa okobuntu esikhundleni sokuhlakanipha kukaNkulunkulu.</w:t>
      </w:r>
    </w:p>
    <w:p>
      <w:pPr>
        <w:pStyle w:val="ArticleScripture"/>
        <w:jc w:val="left"/>
      </w:pPr>
      <w:r>
        <w:rPr>
          <w:rFonts w:ascii="Times New Roman" w:hAnsi="Times New Roman" w:eastAsia="Times New Roman" w:cs="Times New Roman"/>
        </w:rPr>
        <w:t>“UNkulunkulu uyobavusa abantu baKhe; uma ezinye izindlela zehluleka, izihlubuki ziyongena phakathi kwabo, ezizobahlunga, zahlukanise amakhoba nokolweni. INkosi ibiza bonke abakholwa izwi laYo ukuba baphaphame baphume ebuthongweni. Ukukhanya okuyigugu sekufikile, okufanele lesi sikhathi. Leli yiqiniso leBhayibheli, elibonisa izingozi esezisiphezu kwethu. Lokhu kukhanya kufanele kusiholele ekutadisheni imiBhalo ngokuzimisela nasekuhloleni ngokucophelela okukhulu izikhundla esizibambayo. UNkulunkulu uthanda ukuba zonke izinhlangothi nezikhundla zeqiniso ziphenywe ngokuphelele nangokukhuthazela, ngomthandazo nangokuzila ukudla. Abakholwayo akufanele baphumule ekucabangeleni nasezimbonweni ezingacacile kahle mayelana nalokho okuyiqiniso. Ukukholwa kwabo kufanele kusekelwe ngokuqinile ezwini likaNkulunkulu ukuze kuthi, lapho isikhathi sokuvivinywa sesifikile futhi belethwa phambi kwemikhandlu ukuba baphendule ngokukholwa kwabo, bakwazi ukunikeza isizathu sethemba elikubo, ngobumnene nangokwesaba.”</w:t>
      </w:r>
    </w:p>
    <w:p>
      <w:pPr>
        <w:pStyle w:val="ArticleScripture"/>
        <w:jc w:val="left"/>
      </w:pPr>
      <w:r>
        <w:rPr>
          <w:rFonts w:ascii="Times New Roman" w:hAnsi="Times New Roman" w:eastAsia="Times New Roman" w:cs="Times New Roman"/>
        </w:rPr>
        <w:t>“Vusani, vusani, vusani. Izihloko esizethula ezweni kumelwe kithi zibe yiqiniso eliphilayo. Kubalulekile ukuthi, ekulweleni izimfundiso esizibheka njengezihloko eziyisisekelo zokukholwa, singalokothi sizivumele ukusebenzisa izimpikiswano ezingezona eziqinile ngokuphelele. Lezi zingase zikwazi ukuthulisa ophikayo, kodwa azilihloniphi iqiniso. Kumelwe sethule izimpikiswano eziqinile, ezingeke zithulise kuphela abaphikisi bethu, kodwa ezizomelana nokuhlolwa okusondele kakhulu nokucophelelayo kakhulu. Kulabo abazifundise ukuba ngabaphikisi abanobuciko kunengozi enkulu yokuthi bangaliphathi ngezobulungisa izwi likaNkulunkulu. Ekubhekaneni nomphikisi kufanele kube ngumzamo wethu oqotho ukwethula izihloko ngendlela yokuba kuvuswe ukuqiniseka engqondweni yakhe, kunokufuna nje kuphela ukunikeza ozwayo ukukholwa ukuzethemba.”</w:t>
      </w:r>
    </w:p>
    <w:p>
      <w:pPr>
        <w:pStyle w:val="ArticleScripture"/>
        <w:jc w:val="left"/>
      </w:pPr>
      <w:r>
        <w:rPr>
          <w:rFonts w:ascii="Times New Roman" w:hAnsi="Times New Roman" w:eastAsia="Times New Roman" w:cs="Times New Roman"/>
        </w:rPr>
        <w:t>“Noma ngabe kungakanani ukukhula komuntu ngokwengqondo, makangacabangi ngisho umzuzwana ukuthi asikho isidingo sokuhlolisisa imiBhalo ngokujulile nangokuqhubekayo ukuze kutholakale ukukhanya okukhulu. Njengesizwe sibizelwe, ngamunye ngamunye, ukuba sibe ngabafundi besiprofetho. Kumelwe siqaphele ngobuqotho obukhulu ukuze sikwazi ukubona noma yimuphi umsebe wokukhanya uNkulunkulu ayosethulela wona. Kumelwe sibambe ukucwazimula kokuqala kweqiniso; futhi ngokutadisha okuhambisana nomkhuleko kungatholakala ukukhanya okucace ngokwengeziwe, okungabekwa phambi kwabanye.”</w:t>
      </w:r>
    </w:p>
    <w:p>
      <w:pPr>
        <w:pStyle w:val="ArticleScripture"/>
        <w:jc w:val="left"/>
      </w:pPr>
      <w:r>
        <w:rPr>
          <w:rFonts w:ascii="Times New Roman" w:hAnsi="Times New Roman" w:eastAsia="Times New Roman" w:cs="Times New Roman"/>
        </w:rPr>
        <w:t>“Lapho abantu bakaNkulunkulu benokuthula bezanelisa ngokukhanyiselwa kwabo kwamanje, singaqiniseka ukuthi Yena ngeke abamukele ngomusa. Kuyintando Yakhe ukuthi bahlale beqhubekela phambili ukuze bamukele ukukhanya okwengeziwe nokuhlala kwanda okubakhanyiselayo. Isimo samanje sebandla asimthokozisi uNkulunkulu. Sekungenile ukuzethemba okwenze ukuba bazizwe bengasenasidingo seqiniso elengeziwe nokukhanya okukhulu. Siphila esikhathini lapho uSathane esebenza khona ngakwesokunene nangakwesokhohlo, phambi kwethu nangemva kwethu; nokho thina njengabantu silele. UNkulunkulu uthanda ukuba kuzwakale izwi elivusa abantu Bakhe ukuba bangene esenzweni.</w:t>
      </w:r>
    </w:p>
    <w:p>
      <w:pPr>
        <w:pStyle w:val="ArticleScripture"/>
        <w:jc w:val="left"/>
      </w:pPr>
      <w:r>
        <w:rPr>
          <w:rFonts w:ascii="Times New Roman" w:hAnsi="Times New Roman" w:eastAsia="Times New Roman" w:cs="Times New Roman"/>
        </w:rPr>
        <w:t>“Esikhundleni sokuvulela umphefumulo ukuze wemukele imisebe yokukhanya evela ezulwini, abanye bebelokhu besebenza ngendlela ephambene. Kokubili ngokomshini wokunyathelisa nasemapulpitini kuye kwethulwa imibono mayelana nokuphefumulelwa kweBhayibheli engenakho ukuvunywa nguMoya noma izwi likaNkulunkulu. Kuyiqiniso elingenakuphikwa ukuthi akukho muntu noma iqoqo labantu okufanele lizame ukuqhubekisela phambili imfundiso ngendaba ebaluleke kangaka ngaphandle kokuba nesisekelo esisobala esithi, ‘Isho kanje iNkosi,’ sokuyisekela. Futhi lapho abantu, abazingelezwe ubuthakathaka bobuntu, bethinteka ngezinga elikhulu noma elincane yizimo ezibazungezile, futhi benokuthambekela okungokofuzo nokukhuliswe ngendlela ekude kakhulu nokubenza babe ngabahlakaniphileyo noma abacabanga ngezasezulwini, bethatha isibindi sokubiza izwi likaNkulunkulu ukuba liziphendulele, nokwahlulela ukuthi yini eyobuNkulunkulu nokuthi yini eyobuntu, basebenza ngaphandle kweseluleko sikaNkulunkulu. INkosi ayiyikuphumelelisa umsebenzi onjalo. Umphumela wawo uyakuba yinhlekelele, kokubili kulowo owenza lowo msebenzi nakulabo abawemukelayo njengomsebenzi ovela kuNkulunkulu. Ukungabaza sekuvuswe ezingqondweni eziningi yimfundiso eyethuliwe mayelana nesimo sokuphefumulelwa. Izidalwa ezinomkhawulo, ezinemibono emincane, efushane ukubona, zizizwa zifanele ukugxeka imiBhalo, zithi: ‘Lesi siqephu siyadingeka, kodwa leso siqephu asidingeki, futhi asiphefumulelwe.’”</w:t>
      </w:r>
    </w:p>
    <w:p>
      <w:pPr>
        <w:pStyle w:val="ArticleScripture"/>
        <w:jc w:val="left"/>
      </w:pPr>
      <w:r>
        <w:rPr>
          <w:rFonts w:ascii="Times New Roman" w:hAnsi="Times New Roman" w:eastAsia="Times New Roman" w:cs="Times New Roman"/>
        </w:rPr>
        <w:t>“UKristu akazange anike umyalo onjalo mayelana nemiBhalo yeTestamente Elidala, okuyiyona kuphela ingxenye yeBhayibheli abantu besikhathi saKhe ababeyinayo. Izimfundiso zaKhe zazihloselwe ukuqondisa izingqondo zabo eTestamenteni Elidala nokuletha ekukhanyeni okucace kakhudlwana izihloko ezinkulu ezethulwa khona. Kwaphela izinkathi abantu bakwa-Israyeli bezihlukanisa noNkulunkulu, futhi babengasaziboni izimfundiso eziyigugu ayebaphathise zona. La maqiniso ayembozwe yizimo nezinkambiso zenkolelo-ze nemikhosi eyayifihla incazelo yawo yangempela. UKristu weza ukususa imfucuza eyayisithe ukukhazimula kwawo. Wawabeka, njengamagugu ayigugu, esimisweni esisha. Wabonisa ukuthi, kude nokudelela ukuphindwa kwamaqiniso amadala, ajwayelekile, weza ukuze abonakale ngamandla awo eqiniso nangobuhle bawo beqiniso, inkazimulo yawo abantu besikhathi saKhe ababengakaze bayiqaphele. Njengoba Yena uqobo enguMqambi wala maqiniso embuliwe, wayengabavulela abantu incazelo yawo yangempela, ebakhulula ekuwahumusheni kabi nasezifundisweni ezingamanga ezamukelwa ngabaholi ukuze zivumelane nesimo sabo esingangcweliswanga, ukuswela kwabo okomoya, nokuntula uthando lukaNkulunkulu. Wakubeka eceleni lokho okwakuwaphuce ukuphila namandla abalulekile, wawabuyisela ezweni ekubo bonke ubusha bawo bokuqala nangawo wonke amandla awo.”</w:t>
      </w:r>
    </w:p>
    <w:p>
      <w:pPr>
        <w:pStyle w:val="ArticleScripture"/>
        <w:jc w:val="left"/>
      </w:pPr>
      <w:r>
        <w:rPr>
          <w:rFonts w:ascii="Times New Roman" w:hAnsi="Times New Roman" w:eastAsia="Times New Roman" w:cs="Times New Roman"/>
        </w:rPr>
        <w:t>“Uma sinawo uMoya kaKristu futhi siyizisebenzi kanye Naye, kungokwethu ukuqhubekisela phambili umsebenzi Afika ukuwenza. Amaqiniso eBhayibheli asephinde afihlwa yisiko, isithethe, nemfundiso yamanga. Izimfundiso eziyiphutha zemfundiso yenkolo eyamukelekileyo zenze izinkulungwane ngezinkulungwane zaba ngabagxeki nabangakholwayo. Kukhona amaphutha nokungahambisani okuthi abaningi bakulahle njengemfundiso yeBhayibheli, kanti empeleni kuyizincazelo ezingamanga zoMbhalo, ezamukelwa phakathi neminyaka yobumnyama bobupapa. Izixuku eziningi ziholelwe ekugcineni umqondo oyiphutha ngoNkulunkulu, njengoba namaJuda, edutshulwe ngamaphutha nezithethe zesikhathi sawo, ayenomqondo oyiphutha ngoKristu. ‘Ukube babekwazi, babengeke babethele iNkosi yenkazimulo esiphambanweni.’ Kungokwethu ukwembulela izwe isimilo sikaNkulunkulu sangempela. Esikhundleni sokugxeka iBhayibheli, masifune, ngemfundiso nangesibonelo, ukwethulela izwe amaqiniso alo angcwele, anika ukuphila, ukuze ‘sishumayele ubukhosi baKhe owanibiza ukuba niphume ebumnyameni ningene ekukhanyeni kwaKhe okumangalisayo.’”</w:t>
      </w:r>
    </w:p>
    <w:p>
      <w:pPr>
        <w:pStyle w:val="ArticleScripture"/>
        <w:jc w:val="left"/>
      </w:pPr>
      <w:r>
        <w:rPr>
          <w:rFonts w:ascii="Times New Roman" w:hAnsi="Times New Roman" w:eastAsia="Times New Roman" w:cs="Times New Roman"/>
        </w:rPr>
        <w:t>“Ububi obulokhu bungena kancane kancane phakathi kwethu, ngokungabonakali buhole abantu ngabanye namabandla ukuba basuke ekumhlonipheni uNkulunkulu, futhi buvale amandla afisa ukubanika wona.</w:t>
      </w:r>
    </w:p>
    <w:p>
      <w:pPr>
        <w:pStyle w:val="ArticleScripture"/>
        <w:jc w:val="left"/>
      </w:pPr>
      <w:r>
        <w:rPr>
          <w:rFonts w:ascii="Times New Roman" w:hAnsi="Times New Roman" w:eastAsia="Times New Roman" w:cs="Times New Roman"/>
        </w:rPr>
        <w:t>“Bazalwane bami, makelime izwi likaNkulunkulu njengoba linjalo nje. Makungabi ukuhlakanipha komuntu okuzigqajayo ukunciphisa amandla esitatimende esisodwa semiBhalo. Isixwayiso esinzima esiseSambulweni kufanele sisixwayise ekuthatheni isimo esinjalo. Ngegama leNkosi yami ngiyanala kini ngithi: ‘Khumula izicathulo zakho ezinyaweni zakho, ngokuba indawo omi kuyo ingumhlabathi ongcwele.’” Testimonies, ivolumu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Yeshumi Nantathu</dc:title>
  <dc:subject>Ukubuyela ePhaniyumi</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