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ਲਿਖਤੋਂ</w:t>
      </w:r>
      <w:r>
        <w:rPr>
          <w:rFonts w:ascii="Arial" w:hAnsi="Arial" w:eastAsia="Arial" w:cs="Arial"/>
        </w:rPr>
        <w:t xml:space="preserve"> </w:t>
      </w:r>
      <w:r>
        <w:rPr>
          <w:rFonts w:ascii="Nirmala UI" w:hAnsi="Nirmala UI" w:eastAsia="Nirmala UI" w:cs="Nirmala UI"/>
        </w:rPr>
        <w:t>ਅੱਠਵਾਂ</w:t>
      </w:r>
      <w:r>
        <w:rPr>
          <w:rFonts w:ascii="Arial" w:hAnsi="Arial" w:eastAsia="Arial" w:cs="Arial"/>
        </w:rPr>
        <w:t xml:space="preserve"> — </w:t>
      </w:r>
      <w:r>
        <w:rPr>
          <w:rFonts w:ascii="Nirmala UI" w:hAnsi="Nirmala UI" w:eastAsia="Nirmala UI" w:cs="Nirmala UI"/>
        </w:rPr>
        <w:t>ਸੱਤ</w:t>
      </w:r>
      <w:r>
        <w:rPr>
          <w:rFonts w:ascii="Arial" w:hAnsi="Arial" w:eastAsia="Arial" w:cs="Arial"/>
        </w:rPr>
        <w:t xml:space="preserve"> </w:t>
      </w:r>
      <w:r>
        <w:rPr>
          <w:rFonts w:ascii="Nirmala UI" w:hAnsi="Nirmala UI" w:eastAsia="Nirmala UI" w:cs="Nirmala UI"/>
        </w:rPr>
        <w:t>ਵਿਚੋਂ</w:t>
      </w:r>
      <w:r>
        <w:rPr>
          <w:rFonts w:ascii="Arial" w:hAnsi="Arial" w:eastAsia="Arial" w:cs="Arial"/>
        </w:rPr>
        <w:t xml:space="preserve"> — </w:t>
      </w:r>
      <w:r>
        <w:rPr>
          <w:rFonts w:ascii="Nirmala UI" w:hAnsi="Nirmala UI" w:eastAsia="Nirmala UI" w:cs="Nirmala UI"/>
        </w:rPr>
        <w:t>ਨੰਬਰ</w:t>
      </w:r>
      <w:r>
        <w:rPr>
          <w:rFonts w:ascii="Arial" w:hAnsi="Arial" w:eastAsia="Arial" w:cs="Arial"/>
        </w:rPr>
        <w:t xml:space="preserve"> </w:t>
      </w:r>
      <w:r>
        <w:rPr>
          <w:rFonts w:ascii="Nirmala UI" w:hAnsi="Nirmala UI" w:eastAsia="Nirmala UI" w:cs="Nirmala UI"/>
        </w:rPr>
        <w:t>ਇੱਕ</w:t>
      </w:r>
    </w:p>
    <w:p>
      <w:pPr>
        <w:pStyle w:val="ArticleSubtitle"/>
        <w:jc w:val="left"/>
      </w:pPr>
      <w:r>
        <w:rPr>
          <w:rFonts w:ascii="Nirmala UI" w:hAnsi="Nirmala UI" w:eastAsia="Nirmala UI" w:cs="Nirmala UI"/>
        </w:rPr>
        <w:t>दो</w:t>
      </w:r>
      <w:r>
        <w:rPr>
          <w:rFonts w:ascii="Arial" w:hAnsi="Arial" w:eastAsia="Arial" w:cs="Arial"/>
        </w:rPr>
        <w:t xml:space="preserve"> </w:t>
      </w:r>
      <w:r>
        <w:rPr>
          <w:rFonts w:ascii="Nirmala UI" w:hAnsi="Nirmala UI" w:eastAsia="Nirmala UI" w:cs="Nirmala UI"/>
        </w:rPr>
        <w:t>रोम</w:t>
      </w:r>
      <w:r>
        <w:rPr>
          <w:rFonts w:ascii="Arial" w:hAnsi="Arial" w:eastAsia="Arial" w:cs="Arial"/>
        </w:rPr>
        <w:t xml:space="preserve">: </w:t>
      </w:r>
      <w:r>
        <w:rPr>
          <w:rFonts w:ascii="Nirmala UI" w:hAnsi="Nirmala UI" w:eastAsia="Nirmala UI" w:cs="Nirmala UI"/>
        </w:rPr>
        <w:t>मिलर</w:t>
      </w:r>
      <w:r>
        <w:rPr>
          <w:rFonts w:ascii="Arial" w:hAnsi="Arial" w:eastAsia="Arial" w:cs="Arial"/>
        </w:rPr>
        <w:t xml:space="preserve"> </w:t>
      </w:r>
      <w:r>
        <w:rPr>
          <w:rFonts w:ascii="Nirmala UI" w:hAnsi="Nirmala UI" w:eastAsia="Nirmala UI" w:cs="Nirmala UI"/>
        </w:rPr>
        <w:t>का</w:t>
      </w:r>
      <w:r>
        <w:rPr>
          <w:rFonts w:ascii="Arial" w:hAnsi="Arial" w:eastAsia="Arial" w:cs="Arial"/>
        </w:rPr>
        <w:t xml:space="preserve"> </w:t>
      </w:r>
      <w:r>
        <w:rPr>
          <w:rFonts w:ascii="Nirmala UI" w:hAnsi="Nirmala UI" w:eastAsia="Nirmala UI" w:cs="Nirmala UI"/>
        </w:rPr>
        <w:t>दृष्टिकोण</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a fondé son message prophétique sur le cadre de deux puissances désolatrices, qu’il a identifiées à juste titre comme étant la Rome païenne et la Rome papale.</w:t>
      </w:r>
    </w:p>
    <w:p>
      <w:pPr>
        <w:pStyle w:val="ArticleScripture"/>
        <w:jc w:val="left"/>
      </w:pPr>
      <w:r>
        <w:rPr>
          <w:rFonts w:ascii="Times New Roman" w:hAnsi="Times New Roman" w:eastAsia="Times New Roman" w:cs="Times New Roman"/>
        </w:rPr>
        <w:t>«Вільям Міллер, застосовуючи свою герменевтику, помітив у різних апокаліптичних уривках повторювану тему боротьби між народом Божим та його ворогами. У своєму аналізі сил, що переслідували Божий народ упродовж віків, він розвинув концепцію двох мерзот, визначивши язичництво (перша мерзота) як символ переслідуючої сили поза церквою, а папство (друга мерзота) — як уособлення переслідуючої влади всередині церкви. Саме мотив двох мерзот характеризував більшість його подальших пророчих тлумачень». P. Gerard Damsteegt, Foundations of the Seventh-day Adventist Message and Mission, 22.</w:t>
      </w:r>
    </w:p>
    <w:p>
      <w:pPr>
        <w:pStyle w:val="ArticleBody"/>
        <w:jc w:val="left"/>
      </w:pPr>
      <w:r>
        <w:rPr>
          <w:rFonts w:ascii="Times New Roman" w:hAnsi="Times New Roman" w:eastAsia="Times New Roman" w:cs="Times New Roman"/>
        </w:rPr>
        <w:t>Awọn onímọ̀-ìsìn Adventism jẹ́wọ́ òtítọ́ náà pé ètò ìlò àsọtẹ́lẹ̀ Miller ni agbára méjì tí ń mú ìdahoro wá, èyíinì ni ìbọ̀rìṣà àti ìjọba póòpù, bí ó tilẹ̀ jẹ́ pé wọ́n kà á sí ìtúpalẹ̀ ìtàn àwọn Millerite nìkan, kì í ṣe gẹ́gẹ́ bí òtítọ́ tí Ọlọ́run fi fún un.</w:t>
      </w:r>
    </w:p>
    <w:p>
      <w:pPr>
        <w:pStyle w:val="ArticleScripture"/>
        <w:jc w:val="left"/>
      </w:pPr>
      <w:r>
        <w:rPr>
          <w:rFonts w:ascii="Times New Roman" w:hAnsi="Times New Roman" w:eastAsia="Times New Roman" w:cs="Times New Roman"/>
        </w:rPr>
        <w:t>“Dieu envoya son ange agir sur le cœur d’un cultivateur qui n’avait pas cru à la Bible, afin de le conduire à sonder les prophéties. Les anges de Dieu visitèrent à plusieurs reprises cet élu, pour diriger son esprit et ouvrir à son intelligence des prophéties qui avaient toujours été obscures pour le peuple de Dieu. Le commencement de la chaîne de la vérité lui fut donné, et il fut amené à rechercher chaînon après chaînon, jusqu’à ce qu’il contemplât avec étonnement et admiration la Parole de Dieu. Il y vit une chaîne parfaite de vérité. Cette Parole, qu’il avait regardée comme n’étant pas inspirée, s’ouvrit alors devant ses regards dans sa beauté et sa gloire. Il vit qu’une partie de l’Écriture en explique une autre, et lorsqu’un passage demeurait fermé à son intelligence, il trouvait dans une autre partie de la Parole ce qui l’expliquait. Il considérait la sainte Parole de Dieu avec joie, et avec le plus profond respect et la plus profonde révérence.” Early Writings, 230.</w:t>
      </w:r>
    </w:p>
    <w:p>
      <w:pPr>
        <w:pStyle w:val="ArticleBody"/>
        <w:jc w:val="left"/>
      </w:pPr>
      <w:r>
        <w:rPr>
          <w:rFonts w:ascii="Times New Roman" w:hAnsi="Times New Roman" w:eastAsia="Times New Roman" w:cs="Times New Roman"/>
        </w:rPr>
        <w:t>“Son ange” est identifié directement comme étant Gabriel par Sœur White.</w:t>
      </w:r>
    </w:p>
    <w:p>
      <w:pPr>
        <w:pStyle w:val="ArticleScripture"/>
        <w:jc w:val="left"/>
      </w:pPr>
      <w:r>
        <w:rPr>
          <w:rFonts w:ascii="Nirmala UI" w:hAnsi="Nirmala UI" w:eastAsia="Nirmala UI" w:cs="Nirmala UI"/>
        </w:rPr>
        <w:t>મલાકનાં</w:t>
      </w:r>
      <w:r>
        <w:rPr>
          <w:rFonts w:ascii="Times New Roman" w:hAnsi="Times New Roman" w:eastAsia="Times New Roman" w:cs="Times New Roman"/>
        </w:rPr>
        <w:t xml:space="preserve"> </w:t>
      </w:r>
      <w:r>
        <w:rPr>
          <w:rFonts w:ascii="Nirmala UI" w:hAnsi="Nirmala UI" w:eastAsia="Nirmala UI" w:cs="Nirmala UI"/>
        </w:rPr>
        <w:t>શબ્દો</w:t>
      </w:r>
      <w:r>
        <w:rPr>
          <w:rFonts w:ascii="Times New Roman" w:hAnsi="Times New Roman" w:eastAsia="Times New Roman" w:cs="Times New Roman"/>
        </w:rPr>
        <w:t>, “</w:t>
      </w:r>
      <w:r>
        <w:rPr>
          <w:rFonts w:ascii="Nirmala UI" w:hAnsi="Nirmala UI" w:eastAsia="Nirmala UI" w:cs="Nirmala UI"/>
        </w:rPr>
        <w:t>હું</w:t>
      </w:r>
      <w:r>
        <w:rPr>
          <w:rFonts w:ascii="Times New Roman" w:hAnsi="Times New Roman" w:eastAsia="Times New Roman" w:cs="Times New Roman"/>
        </w:rPr>
        <w:t xml:space="preserve"> </w:t>
      </w:r>
      <w:r>
        <w:rPr>
          <w:rFonts w:ascii="Nirmala UI" w:hAnsi="Nirmala UI" w:eastAsia="Nirmala UI" w:cs="Nirmala UI"/>
        </w:rPr>
        <w:t>ગબ્રિએલ</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દેવની</w:t>
      </w:r>
      <w:r>
        <w:rPr>
          <w:rFonts w:ascii="Times New Roman" w:hAnsi="Times New Roman" w:eastAsia="Times New Roman" w:cs="Times New Roman"/>
        </w:rPr>
        <w:t xml:space="preserve"> </w:t>
      </w:r>
      <w:r>
        <w:rPr>
          <w:rFonts w:ascii="Nirmala UI" w:hAnsi="Nirmala UI" w:eastAsia="Nirmala UI" w:cs="Nirmala UI"/>
        </w:rPr>
        <w:t>હાજરીમાં</w:t>
      </w:r>
      <w:r>
        <w:rPr>
          <w:rFonts w:ascii="Times New Roman" w:hAnsi="Times New Roman" w:eastAsia="Times New Roman" w:cs="Times New Roman"/>
        </w:rPr>
        <w:t xml:space="preserve"> </w:t>
      </w:r>
      <w:r>
        <w:rPr>
          <w:rFonts w:ascii="Nirmala UI" w:hAnsi="Nirmala UI" w:eastAsia="Nirmala UI" w:cs="Nirmala UI"/>
        </w:rPr>
        <w:t>ઉભો</w:t>
      </w:r>
      <w:r>
        <w:rPr>
          <w:rFonts w:ascii="Times New Roman" w:hAnsi="Times New Roman" w:eastAsia="Times New Roman" w:cs="Times New Roman"/>
        </w:rPr>
        <w:t xml:space="preserve"> </w:t>
      </w:r>
      <w:r>
        <w:rPr>
          <w:rFonts w:ascii="Nirmala UI" w:hAnsi="Nirmala UI" w:eastAsia="Nirmala UI" w:cs="Nirmala UI"/>
        </w:rPr>
        <w:t>રહું</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દર્શાવે</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કે</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w:t>
      </w:r>
      <w:r>
        <w:rPr>
          <w:rFonts w:ascii="Nirmala UI" w:hAnsi="Nirmala UI" w:eastAsia="Nirmala UI" w:cs="Nirmala UI"/>
        </w:rPr>
        <w:t>સ્વર્ગીય</w:t>
      </w:r>
      <w:r>
        <w:rPr>
          <w:rFonts w:ascii="Times New Roman" w:hAnsi="Times New Roman" w:eastAsia="Times New Roman" w:cs="Times New Roman"/>
        </w:rPr>
        <w:t xml:space="preserve"> </w:t>
      </w:r>
      <w:r>
        <w:rPr>
          <w:rFonts w:ascii="Nirmala UI" w:hAnsi="Nirmala UI" w:eastAsia="Nirmala UI" w:cs="Nirmala UI"/>
        </w:rPr>
        <w:t>દરબારોમાં</w:t>
      </w:r>
      <w:r>
        <w:rPr>
          <w:rFonts w:ascii="Times New Roman" w:hAnsi="Times New Roman" w:eastAsia="Times New Roman" w:cs="Times New Roman"/>
        </w:rPr>
        <w:t xml:space="preserve"> </w:t>
      </w:r>
      <w:r>
        <w:rPr>
          <w:rFonts w:ascii="Nirmala UI" w:hAnsi="Nirmala UI" w:eastAsia="Nirmala UI" w:cs="Nirmala UI"/>
        </w:rPr>
        <w:t>અતિ</w:t>
      </w:r>
      <w:r>
        <w:rPr>
          <w:rFonts w:ascii="Times New Roman" w:hAnsi="Times New Roman" w:eastAsia="Times New Roman" w:cs="Times New Roman"/>
        </w:rPr>
        <w:t xml:space="preserve"> </w:t>
      </w:r>
      <w:r>
        <w:rPr>
          <w:rFonts w:ascii="Nirmala UI" w:hAnsi="Nirmala UI" w:eastAsia="Nirmala UI" w:cs="Nirmala UI"/>
        </w:rPr>
        <w:t>ઊંચા</w:t>
      </w:r>
      <w:r>
        <w:rPr>
          <w:rFonts w:ascii="Times New Roman" w:hAnsi="Times New Roman" w:eastAsia="Times New Roman" w:cs="Times New Roman"/>
        </w:rPr>
        <w:t xml:space="preserve"> </w:t>
      </w:r>
      <w:r>
        <w:rPr>
          <w:rFonts w:ascii="Nirmala UI" w:hAnsi="Nirmala UI" w:eastAsia="Nirmala UI" w:cs="Nirmala UI"/>
        </w:rPr>
        <w:t>સન્માનનું</w:t>
      </w:r>
      <w:r>
        <w:rPr>
          <w:rFonts w:ascii="Times New Roman" w:hAnsi="Times New Roman" w:eastAsia="Times New Roman" w:cs="Times New Roman"/>
        </w:rPr>
        <w:t xml:space="preserve"> </w:t>
      </w:r>
      <w:r>
        <w:rPr>
          <w:rFonts w:ascii="Nirmala UI" w:hAnsi="Nirmala UI" w:eastAsia="Nirmala UI" w:cs="Nirmala UI"/>
        </w:rPr>
        <w:t>સ્થાન</w:t>
      </w:r>
      <w:r>
        <w:rPr>
          <w:rFonts w:ascii="Times New Roman" w:hAnsi="Times New Roman" w:eastAsia="Times New Roman" w:cs="Times New Roman"/>
        </w:rPr>
        <w:t xml:space="preserve"> </w:t>
      </w:r>
      <w:r>
        <w:rPr>
          <w:rFonts w:ascii="Nirmala UI" w:hAnsi="Nirmala UI" w:eastAsia="Nirmala UI" w:cs="Nirmala UI"/>
        </w:rPr>
        <w:t>ધરાવે</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જ્યારે</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w:t>
      </w:r>
      <w:r>
        <w:rPr>
          <w:rFonts w:ascii="Nirmala UI" w:hAnsi="Nirmala UI" w:eastAsia="Nirmala UI" w:cs="Nirmala UI"/>
        </w:rPr>
        <w:t>દાનિયેલ</w:t>
      </w:r>
      <w:r>
        <w:rPr>
          <w:rFonts w:ascii="Times New Roman" w:hAnsi="Times New Roman" w:eastAsia="Times New Roman" w:cs="Times New Roman"/>
        </w:rPr>
        <w:t xml:space="preserve"> </w:t>
      </w:r>
      <w:r>
        <w:rPr>
          <w:rFonts w:ascii="Nirmala UI" w:hAnsi="Nirmala UI" w:eastAsia="Nirmala UI" w:cs="Nirmala UI"/>
        </w:rPr>
        <w:t>પાસે</w:t>
      </w:r>
      <w:r>
        <w:rPr>
          <w:rFonts w:ascii="Times New Roman" w:hAnsi="Times New Roman" w:eastAsia="Times New Roman" w:cs="Times New Roman"/>
        </w:rPr>
        <w:t xml:space="preserve"> </w:t>
      </w:r>
      <w:r>
        <w:rPr>
          <w:rFonts w:ascii="Nirmala UI" w:hAnsi="Nirmala UI" w:eastAsia="Nirmala UI" w:cs="Nirmala UI"/>
        </w:rPr>
        <w:t>સંદેશ</w:t>
      </w:r>
      <w:r>
        <w:rPr>
          <w:rFonts w:ascii="Times New Roman" w:hAnsi="Times New Roman" w:eastAsia="Times New Roman" w:cs="Times New Roman"/>
        </w:rPr>
        <w:t xml:space="preserve"> </w:t>
      </w:r>
      <w:r>
        <w:rPr>
          <w:rFonts w:ascii="Nirmala UI" w:hAnsi="Nirmala UI" w:eastAsia="Nirmala UI" w:cs="Nirmala UI"/>
        </w:rPr>
        <w:t>લઈને</w:t>
      </w:r>
      <w:r>
        <w:rPr>
          <w:rFonts w:ascii="Times New Roman" w:hAnsi="Times New Roman" w:eastAsia="Times New Roman" w:cs="Times New Roman"/>
        </w:rPr>
        <w:t xml:space="preserve"> </w:t>
      </w:r>
      <w:r>
        <w:rPr>
          <w:rFonts w:ascii="Nirmala UI" w:hAnsi="Nirmala UI" w:eastAsia="Nirmala UI" w:cs="Nirmala UI"/>
        </w:rPr>
        <w:t>આવ્યો</w:t>
      </w:r>
      <w:r>
        <w:rPr>
          <w:rFonts w:ascii="Times New Roman" w:hAnsi="Times New Roman" w:eastAsia="Times New Roman" w:cs="Times New Roman"/>
        </w:rPr>
        <w:t xml:space="preserve">, </w:t>
      </w:r>
      <w:r>
        <w:rPr>
          <w:rFonts w:ascii="Nirmala UI" w:hAnsi="Nirmala UI" w:eastAsia="Nirmala UI" w:cs="Nirmala UI"/>
        </w:rPr>
        <w:t>ત્યારે</w:t>
      </w:r>
      <w:r>
        <w:rPr>
          <w:rFonts w:ascii="Times New Roman" w:hAnsi="Times New Roman" w:eastAsia="Times New Roman" w:cs="Times New Roman"/>
        </w:rPr>
        <w:t xml:space="preserve"> </w:t>
      </w:r>
      <w:r>
        <w:rPr>
          <w:rFonts w:ascii="Nirmala UI" w:hAnsi="Nirmala UI" w:eastAsia="Nirmala UI" w:cs="Nirmala UI"/>
        </w:rPr>
        <w:t>તેણે</w:t>
      </w:r>
      <w:r>
        <w:rPr>
          <w:rFonts w:ascii="Times New Roman" w:hAnsi="Times New Roman" w:eastAsia="Times New Roman" w:cs="Times New Roman"/>
        </w:rPr>
        <w:t xml:space="preserve"> </w:t>
      </w:r>
      <w:r>
        <w:rPr>
          <w:rFonts w:ascii="Nirmala UI" w:hAnsi="Nirmala UI" w:eastAsia="Nirmala UI" w:cs="Nirmala UI"/>
        </w:rPr>
        <w:t>કહ્યું</w:t>
      </w:r>
      <w:r>
        <w:rPr>
          <w:rFonts w:ascii="Times New Roman" w:hAnsi="Times New Roman" w:eastAsia="Times New Roman" w:cs="Times New Roman"/>
        </w:rPr>
        <w:t>, “</w:t>
      </w:r>
      <w:r>
        <w:rPr>
          <w:rFonts w:ascii="Nirmala UI" w:hAnsi="Nirmala UI" w:eastAsia="Nirmala UI" w:cs="Nirmala UI"/>
        </w:rPr>
        <w:t>આ</w:t>
      </w:r>
      <w:r>
        <w:rPr>
          <w:rFonts w:ascii="Times New Roman" w:hAnsi="Times New Roman" w:eastAsia="Times New Roman" w:cs="Times New Roman"/>
        </w:rPr>
        <w:t xml:space="preserve"> </w:t>
      </w:r>
      <w:r>
        <w:rPr>
          <w:rFonts w:ascii="Nirmala UI" w:hAnsi="Nirmala UI" w:eastAsia="Nirmala UI" w:cs="Nirmala UI"/>
        </w:rPr>
        <w:t>બાબતોમાં</w:t>
      </w:r>
      <w:r>
        <w:rPr>
          <w:rFonts w:ascii="Times New Roman" w:hAnsi="Times New Roman" w:eastAsia="Times New Roman" w:cs="Times New Roman"/>
        </w:rPr>
        <w:t xml:space="preserve"> </w:t>
      </w:r>
      <w:r>
        <w:rPr>
          <w:rFonts w:ascii="Nirmala UI" w:hAnsi="Nirmala UI" w:eastAsia="Nirmala UI" w:cs="Nirmala UI"/>
        </w:rPr>
        <w:t>મારી</w:t>
      </w:r>
      <w:r>
        <w:rPr>
          <w:rFonts w:ascii="Times New Roman" w:hAnsi="Times New Roman" w:eastAsia="Times New Roman" w:cs="Times New Roman"/>
        </w:rPr>
        <w:t xml:space="preserve"> </w:t>
      </w:r>
      <w:r>
        <w:rPr>
          <w:rFonts w:ascii="Nirmala UI" w:hAnsi="Nirmala UI" w:eastAsia="Nirmala UI" w:cs="Nirmala UI"/>
        </w:rPr>
        <w:t>સાથે</w:t>
      </w:r>
      <w:r>
        <w:rPr>
          <w:rFonts w:ascii="Times New Roman" w:hAnsi="Times New Roman" w:eastAsia="Times New Roman" w:cs="Times New Roman"/>
        </w:rPr>
        <w:t xml:space="preserve"> </w:t>
      </w:r>
      <w:r>
        <w:rPr>
          <w:rFonts w:ascii="Nirmala UI" w:hAnsi="Nirmala UI" w:eastAsia="Nirmala UI" w:cs="Nirmala UI"/>
        </w:rPr>
        <w:t>દૃઢ</w:t>
      </w:r>
      <w:r>
        <w:rPr>
          <w:rFonts w:ascii="Times New Roman" w:hAnsi="Times New Roman" w:eastAsia="Times New Roman" w:cs="Times New Roman"/>
        </w:rPr>
        <w:t xml:space="preserve"> </w:t>
      </w:r>
      <w:r>
        <w:rPr>
          <w:rFonts w:ascii="Nirmala UI" w:hAnsi="Nirmala UI" w:eastAsia="Nirmala UI" w:cs="Nirmala UI"/>
        </w:rPr>
        <w:t>રહે</w:t>
      </w:r>
      <w:r>
        <w:rPr>
          <w:rFonts w:ascii="Times New Roman" w:hAnsi="Times New Roman" w:eastAsia="Times New Roman" w:cs="Times New Roman"/>
        </w:rPr>
        <w:t xml:space="preserve"> </w:t>
      </w:r>
      <w:r>
        <w:rPr>
          <w:rFonts w:ascii="Nirmala UI" w:hAnsi="Nirmala UI" w:eastAsia="Nirmala UI" w:cs="Nirmala UI"/>
        </w:rPr>
        <w:t>એવો</w:t>
      </w:r>
      <w:r>
        <w:rPr>
          <w:rFonts w:ascii="Times New Roman" w:hAnsi="Times New Roman" w:eastAsia="Times New Roman" w:cs="Times New Roman"/>
        </w:rPr>
        <w:t xml:space="preserve"> </w:t>
      </w:r>
      <w:r>
        <w:rPr>
          <w:rFonts w:ascii="Nirmala UI" w:hAnsi="Nirmala UI" w:eastAsia="Nirmala UI" w:cs="Nirmala UI"/>
        </w:rPr>
        <w:t>તારો</w:t>
      </w:r>
      <w:r>
        <w:rPr>
          <w:rFonts w:ascii="Times New Roman" w:hAnsi="Times New Roman" w:eastAsia="Times New Roman" w:cs="Times New Roman"/>
        </w:rPr>
        <w:t xml:space="preserve"> </w:t>
      </w:r>
      <w:r>
        <w:rPr>
          <w:rFonts w:ascii="Nirmala UI" w:hAnsi="Nirmala UI" w:eastAsia="Nirmala UI" w:cs="Nirmala UI"/>
        </w:rPr>
        <w:t>રાજકુમાર</w:t>
      </w:r>
      <w:r>
        <w:rPr>
          <w:rFonts w:ascii="Times New Roman" w:hAnsi="Times New Roman" w:eastAsia="Times New Roman" w:cs="Times New Roman"/>
        </w:rPr>
        <w:t xml:space="preserve"> </w:t>
      </w:r>
      <w:r>
        <w:rPr>
          <w:rFonts w:ascii="Nirmala UI" w:hAnsi="Nirmala UI" w:eastAsia="Nirmala UI" w:cs="Nirmala UI"/>
        </w:rPr>
        <w:t>મીકા</w:t>
      </w:r>
      <w:r>
        <w:rPr>
          <w:rFonts w:ascii="Times New Roman" w:hAnsi="Times New Roman" w:eastAsia="Times New Roman" w:cs="Times New Roman"/>
        </w:rPr>
        <w:t>’</w:t>
      </w:r>
      <w:r>
        <w:rPr>
          <w:rFonts w:ascii="Nirmala UI" w:hAnsi="Nirmala UI" w:eastAsia="Nirmala UI" w:cs="Nirmala UI"/>
        </w:rPr>
        <w:t>એલ</w:t>
      </w:r>
      <w:r>
        <w:rPr>
          <w:rFonts w:ascii="Times New Roman" w:hAnsi="Times New Roman" w:eastAsia="Times New Roman" w:cs="Times New Roman"/>
        </w:rPr>
        <w:t xml:space="preserve"> [</w:t>
      </w:r>
      <w:r>
        <w:rPr>
          <w:rFonts w:ascii="Nirmala UI" w:hAnsi="Nirmala UI" w:eastAsia="Nirmala UI" w:cs="Nirmala UI"/>
        </w:rPr>
        <w:t>ખ્રિસ્ત</w:t>
      </w:r>
      <w:r>
        <w:rPr>
          <w:rFonts w:ascii="Times New Roman" w:hAnsi="Times New Roman" w:eastAsia="Times New Roman" w:cs="Times New Roman"/>
        </w:rPr>
        <w:t xml:space="preserve">] </w:t>
      </w:r>
      <w:r>
        <w:rPr>
          <w:rFonts w:ascii="Nirmala UI" w:hAnsi="Nirmala UI" w:eastAsia="Nirmala UI" w:cs="Nirmala UI"/>
        </w:rPr>
        <w:t>સિવાય</w:t>
      </w:r>
      <w:r>
        <w:rPr>
          <w:rFonts w:ascii="Times New Roman" w:hAnsi="Times New Roman" w:eastAsia="Times New Roman" w:cs="Times New Roman"/>
        </w:rPr>
        <w:t xml:space="preserve"> </w:t>
      </w:r>
      <w:r>
        <w:rPr>
          <w:rFonts w:ascii="Nirmala UI" w:hAnsi="Nirmala UI" w:eastAsia="Nirmala UI" w:cs="Nirmala UI"/>
        </w:rPr>
        <w:t>બીજો</w:t>
      </w:r>
      <w:r>
        <w:rPr>
          <w:rFonts w:ascii="Times New Roman" w:hAnsi="Times New Roman" w:eastAsia="Times New Roman" w:cs="Times New Roman"/>
        </w:rPr>
        <w:t xml:space="preserve"> </w:t>
      </w:r>
      <w:r>
        <w:rPr>
          <w:rFonts w:ascii="Nirmala UI" w:hAnsi="Nirmala UI" w:eastAsia="Nirmala UI" w:cs="Nirmala UI"/>
        </w:rPr>
        <w:t>કોઈ</w:t>
      </w:r>
      <w:r>
        <w:rPr>
          <w:rFonts w:ascii="Times New Roman" w:hAnsi="Times New Roman" w:eastAsia="Times New Roman" w:cs="Times New Roman"/>
        </w:rPr>
        <w:t xml:space="preserve"> </w:t>
      </w:r>
      <w:r>
        <w:rPr>
          <w:rFonts w:ascii="Nirmala UI" w:hAnsi="Nirmala UI" w:eastAsia="Nirmala UI" w:cs="Nirmala UI"/>
        </w:rPr>
        <w:t>નથી</w:t>
      </w:r>
      <w:r>
        <w:rPr>
          <w:rFonts w:ascii="Times New Roman" w:hAnsi="Times New Roman" w:eastAsia="Times New Roman" w:cs="Times New Roman"/>
        </w:rPr>
        <w:t xml:space="preserve">.” </w:t>
      </w:r>
      <w:r>
        <w:rPr>
          <w:rFonts w:ascii="Nirmala UI" w:hAnsi="Nirmala UI" w:eastAsia="Nirmala UI" w:cs="Nirmala UI"/>
        </w:rPr>
        <w:t>દાનિયેલ</w:t>
      </w:r>
      <w:r>
        <w:rPr>
          <w:rFonts w:ascii="Times New Roman" w:hAnsi="Times New Roman" w:eastAsia="Times New Roman" w:cs="Times New Roman"/>
        </w:rPr>
        <w:t xml:space="preserve"> 10:21. </w:t>
      </w:r>
      <w:r>
        <w:rPr>
          <w:rFonts w:ascii="Nirmala UI" w:hAnsi="Nirmala UI" w:eastAsia="Nirmala UI" w:cs="Nirmala UI"/>
        </w:rPr>
        <w:t>ગબ્રિએલ</w:t>
      </w:r>
      <w:r>
        <w:rPr>
          <w:rFonts w:ascii="Times New Roman" w:hAnsi="Times New Roman" w:eastAsia="Times New Roman" w:cs="Times New Roman"/>
        </w:rPr>
        <w:t xml:space="preserve"> </w:t>
      </w:r>
      <w:r>
        <w:rPr>
          <w:rFonts w:ascii="Nirmala UI" w:hAnsi="Nirmala UI" w:eastAsia="Nirmala UI" w:cs="Nirmala UI"/>
        </w:rPr>
        <w:t>વિષે</w:t>
      </w:r>
      <w:r>
        <w:rPr>
          <w:rFonts w:ascii="Times New Roman" w:hAnsi="Times New Roman" w:eastAsia="Times New Roman" w:cs="Times New Roman"/>
        </w:rPr>
        <w:t xml:space="preserve"> </w:t>
      </w:r>
      <w:r>
        <w:rPr>
          <w:rFonts w:ascii="Nirmala UI" w:hAnsi="Nirmala UI" w:eastAsia="Nirmala UI" w:cs="Nirmala UI"/>
        </w:rPr>
        <w:t>ત્રાણકર્તા</w:t>
      </w:r>
      <w:r>
        <w:rPr>
          <w:rFonts w:ascii="Times New Roman" w:hAnsi="Times New Roman" w:eastAsia="Times New Roman" w:cs="Times New Roman"/>
        </w:rPr>
        <w:t xml:space="preserve"> </w:t>
      </w:r>
      <w:r>
        <w:rPr>
          <w:rFonts w:ascii="Nirmala UI" w:hAnsi="Nirmala UI" w:eastAsia="Nirmala UI" w:cs="Nirmala UI"/>
        </w:rPr>
        <w:t>પ્રકાશનગ્રંથમાં</w:t>
      </w:r>
      <w:r>
        <w:rPr>
          <w:rFonts w:ascii="Times New Roman" w:hAnsi="Times New Roman" w:eastAsia="Times New Roman" w:cs="Times New Roman"/>
        </w:rPr>
        <w:t xml:space="preserve"> </w:t>
      </w:r>
      <w:r>
        <w:rPr>
          <w:rFonts w:ascii="Nirmala UI" w:hAnsi="Nirmala UI" w:eastAsia="Nirmala UI" w:cs="Nirmala UI"/>
        </w:rPr>
        <w:t>કહે</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કે</w:t>
      </w:r>
      <w:r>
        <w:rPr>
          <w:rFonts w:ascii="Times New Roman" w:hAnsi="Times New Roman" w:eastAsia="Times New Roman" w:cs="Times New Roman"/>
        </w:rPr>
        <w:t xml:space="preserve"> “</w:t>
      </w:r>
      <w:r>
        <w:rPr>
          <w:rFonts w:ascii="Nirmala UI" w:hAnsi="Nirmala UI" w:eastAsia="Nirmala UI" w:cs="Nirmala UI"/>
        </w:rPr>
        <w:t>તેમણે</w:t>
      </w:r>
      <w:r>
        <w:rPr>
          <w:rFonts w:ascii="Times New Roman" w:hAnsi="Times New Roman" w:eastAsia="Times New Roman" w:cs="Times New Roman"/>
        </w:rPr>
        <w:t xml:space="preserve"> </w:t>
      </w:r>
      <w:r>
        <w:rPr>
          <w:rFonts w:ascii="Nirmala UI" w:hAnsi="Nirmala UI" w:eastAsia="Nirmala UI" w:cs="Nirmala UI"/>
        </w:rPr>
        <w:t>પોતાના</w:t>
      </w:r>
      <w:r>
        <w:rPr>
          <w:rFonts w:ascii="Times New Roman" w:hAnsi="Times New Roman" w:eastAsia="Times New Roman" w:cs="Times New Roman"/>
        </w:rPr>
        <w:t xml:space="preserve"> </w:t>
      </w:r>
      <w:r>
        <w:rPr>
          <w:rFonts w:ascii="Nirmala UI" w:hAnsi="Nirmala UI" w:eastAsia="Nirmala UI" w:cs="Nirmala UI"/>
        </w:rPr>
        <w:t>દાસ</w:t>
      </w:r>
      <w:r>
        <w:rPr>
          <w:rFonts w:ascii="Times New Roman" w:hAnsi="Times New Roman" w:eastAsia="Times New Roman" w:cs="Times New Roman"/>
        </w:rPr>
        <w:t xml:space="preserve"> </w:t>
      </w:r>
      <w:r>
        <w:rPr>
          <w:rFonts w:ascii="Nirmala UI" w:hAnsi="Nirmala UI" w:eastAsia="Nirmala UI" w:cs="Nirmala UI"/>
        </w:rPr>
        <w:t>યોહાનને</w:t>
      </w:r>
      <w:r>
        <w:rPr>
          <w:rFonts w:ascii="Times New Roman" w:hAnsi="Times New Roman" w:eastAsia="Times New Roman" w:cs="Times New Roman"/>
        </w:rPr>
        <w:t xml:space="preserve"> </w:t>
      </w:r>
      <w:r>
        <w:rPr>
          <w:rFonts w:ascii="Nirmala UI" w:hAnsi="Nirmala UI" w:eastAsia="Nirmala UI" w:cs="Nirmala UI"/>
        </w:rPr>
        <w:t>પોતાના</w:t>
      </w:r>
      <w:r>
        <w:rPr>
          <w:rFonts w:ascii="Times New Roman" w:hAnsi="Times New Roman" w:eastAsia="Times New Roman" w:cs="Times New Roman"/>
        </w:rPr>
        <w:t xml:space="preserve"> </w:t>
      </w:r>
      <w:r>
        <w:rPr>
          <w:rFonts w:ascii="Nirmala UI" w:hAnsi="Nirmala UI" w:eastAsia="Nirmala UI" w:cs="Nirmala UI"/>
        </w:rPr>
        <w:t>દૂત</w:t>
      </w:r>
      <w:r>
        <w:rPr>
          <w:rFonts w:ascii="Times New Roman" w:hAnsi="Times New Roman" w:eastAsia="Times New Roman" w:cs="Times New Roman"/>
        </w:rPr>
        <w:t xml:space="preserve"> </w:t>
      </w:r>
      <w:r>
        <w:rPr>
          <w:rFonts w:ascii="Nirmala UI" w:hAnsi="Nirmala UI" w:eastAsia="Nirmala UI" w:cs="Nirmala UI"/>
        </w:rPr>
        <w:t>દ્વારા</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w:t>
      </w:r>
      <w:r>
        <w:rPr>
          <w:rFonts w:ascii="Nirmala UI" w:hAnsi="Nirmala UI" w:eastAsia="Nirmala UI" w:cs="Nirmala UI"/>
        </w:rPr>
        <w:t>મોકલી</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સૂચિત</w:t>
      </w:r>
      <w:r>
        <w:rPr>
          <w:rFonts w:ascii="Times New Roman" w:hAnsi="Times New Roman" w:eastAsia="Times New Roman" w:cs="Times New Roman"/>
        </w:rPr>
        <w:t xml:space="preserve"> </w:t>
      </w:r>
      <w:r>
        <w:rPr>
          <w:rFonts w:ascii="Nirmala UI" w:hAnsi="Nirmala UI" w:eastAsia="Nirmala UI" w:cs="Nirmala UI"/>
        </w:rPr>
        <w:t>કરી</w:t>
      </w:r>
      <w:r>
        <w:rPr>
          <w:rFonts w:ascii="Times New Roman" w:hAnsi="Times New Roman" w:eastAsia="Times New Roman" w:cs="Times New Roman"/>
        </w:rPr>
        <w:t xml:space="preserve">.” </w:t>
      </w:r>
      <w:r>
        <w:rPr>
          <w:rFonts w:ascii="Nirmala UI" w:hAnsi="Nirmala UI" w:eastAsia="Nirmala UI" w:cs="Nirmala UI"/>
        </w:rPr>
        <w:t>પ્રકાશન</w:t>
      </w:r>
      <w:r>
        <w:rPr>
          <w:rFonts w:ascii="Times New Roman" w:hAnsi="Times New Roman" w:eastAsia="Times New Roman" w:cs="Times New Roman"/>
        </w:rPr>
        <w:t xml:space="preserve"> 1:1.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યોહાનને</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w:t>
      </w:r>
      <w:r>
        <w:rPr>
          <w:rFonts w:ascii="Nirmala UI" w:hAnsi="Nirmala UI" w:eastAsia="Nirmala UI" w:cs="Nirmala UI"/>
        </w:rPr>
        <w:t>દૂતે</w:t>
      </w:r>
      <w:r>
        <w:rPr>
          <w:rFonts w:ascii="Times New Roman" w:hAnsi="Times New Roman" w:eastAsia="Times New Roman" w:cs="Times New Roman"/>
        </w:rPr>
        <w:t xml:space="preserve"> </w:t>
      </w:r>
      <w:r>
        <w:rPr>
          <w:rFonts w:ascii="Nirmala UI" w:hAnsi="Nirmala UI" w:eastAsia="Nirmala UI" w:cs="Nirmala UI"/>
        </w:rPr>
        <w:t>જાહેર</w:t>
      </w:r>
      <w:r>
        <w:rPr>
          <w:rFonts w:ascii="Times New Roman" w:hAnsi="Times New Roman" w:eastAsia="Times New Roman" w:cs="Times New Roman"/>
        </w:rPr>
        <w:t xml:space="preserve"> </w:t>
      </w:r>
      <w:r>
        <w:rPr>
          <w:rFonts w:ascii="Nirmala UI" w:hAnsi="Nirmala UI" w:eastAsia="Nirmala UI" w:cs="Nirmala UI"/>
        </w:rPr>
        <w:t>કર્યું</w:t>
      </w:r>
      <w:r>
        <w:rPr>
          <w:rFonts w:ascii="Times New Roman" w:hAnsi="Times New Roman" w:eastAsia="Times New Roman" w:cs="Times New Roman"/>
        </w:rPr>
        <w:t>, “</w:t>
      </w:r>
      <w:r>
        <w:rPr>
          <w:rFonts w:ascii="Nirmala UI" w:hAnsi="Nirmala UI" w:eastAsia="Nirmala UI" w:cs="Nirmala UI"/>
        </w:rPr>
        <w:t>હું</w:t>
      </w:r>
      <w:r>
        <w:rPr>
          <w:rFonts w:ascii="Times New Roman" w:hAnsi="Times New Roman" w:eastAsia="Times New Roman" w:cs="Times New Roman"/>
        </w:rPr>
        <w:t xml:space="preserve"> </w:t>
      </w:r>
      <w:r>
        <w:rPr>
          <w:rFonts w:ascii="Nirmala UI" w:hAnsi="Nirmala UI" w:eastAsia="Nirmala UI" w:cs="Nirmala UI"/>
        </w:rPr>
        <w:t>તારો</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તારાં</w:t>
      </w:r>
      <w:r>
        <w:rPr>
          <w:rFonts w:ascii="Times New Roman" w:hAnsi="Times New Roman" w:eastAsia="Times New Roman" w:cs="Times New Roman"/>
        </w:rPr>
        <w:t xml:space="preserve"> </w:t>
      </w:r>
      <w:r>
        <w:rPr>
          <w:rFonts w:ascii="Nirmala UI" w:hAnsi="Nirmala UI" w:eastAsia="Nirmala UI" w:cs="Nirmala UI"/>
        </w:rPr>
        <w:t>ભાઈઓ</w:t>
      </w:r>
      <w:r>
        <w:rPr>
          <w:rFonts w:ascii="Times New Roman" w:hAnsi="Times New Roman" w:eastAsia="Times New Roman" w:cs="Times New Roman"/>
        </w:rPr>
        <w:t xml:space="preserve"> </w:t>
      </w:r>
      <w:r>
        <w:rPr>
          <w:rFonts w:ascii="Nirmala UI" w:hAnsi="Nirmala UI" w:eastAsia="Nirmala UI" w:cs="Nirmala UI"/>
        </w:rPr>
        <w:t>ભવિષ્યવક્તાઓનો</w:t>
      </w:r>
      <w:r>
        <w:rPr>
          <w:rFonts w:ascii="Times New Roman" w:hAnsi="Times New Roman" w:eastAsia="Times New Roman" w:cs="Times New Roman"/>
        </w:rPr>
        <w:t xml:space="preserve"> </w:t>
      </w:r>
      <w:r>
        <w:rPr>
          <w:rFonts w:ascii="Nirmala UI" w:hAnsi="Nirmala UI" w:eastAsia="Nirmala UI" w:cs="Nirmala UI"/>
        </w:rPr>
        <w:t>સહદાસ</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પ્રકાશન</w:t>
      </w:r>
      <w:r>
        <w:rPr>
          <w:rFonts w:ascii="Times New Roman" w:hAnsi="Times New Roman" w:eastAsia="Times New Roman" w:cs="Times New Roman"/>
        </w:rPr>
        <w:t xml:space="preserve"> 22:9, R.V. </w:t>
      </w:r>
      <w:r>
        <w:rPr>
          <w:rFonts w:ascii="Nirmala UI" w:hAnsi="Nirmala UI" w:eastAsia="Nirmala UI" w:cs="Nirmala UI"/>
        </w:rPr>
        <w:t>કેટલો</w:t>
      </w:r>
      <w:r>
        <w:rPr>
          <w:rFonts w:ascii="Times New Roman" w:hAnsi="Times New Roman" w:eastAsia="Times New Roman" w:cs="Times New Roman"/>
        </w:rPr>
        <w:t xml:space="preserve"> </w:t>
      </w:r>
      <w:r>
        <w:rPr>
          <w:rFonts w:ascii="Nirmala UI" w:hAnsi="Nirmala UI" w:eastAsia="Nirmala UI" w:cs="Nirmala UI"/>
        </w:rPr>
        <w:t>અદ્ભુત</w:t>
      </w:r>
      <w:r>
        <w:rPr>
          <w:rFonts w:ascii="Times New Roman" w:hAnsi="Times New Roman" w:eastAsia="Times New Roman" w:cs="Times New Roman"/>
        </w:rPr>
        <w:t xml:space="preserve"> </w:t>
      </w:r>
      <w:r>
        <w:rPr>
          <w:rFonts w:ascii="Nirmala UI" w:hAnsi="Nirmala UI" w:eastAsia="Nirmala UI" w:cs="Nirmala UI"/>
        </w:rPr>
        <w:t>વિચાર</w:t>
      </w:r>
      <w:r>
        <w:rPr>
          <w:rFonts w:ascii="Times New Roman" w:hAnsi="Times New Roman" w:eastAsia="Times New Roman" w:cs="Times New Roman"/>
        </w:rPr>
        <w:t xml:space="preserve">! </w:t>
      </w:r>
      <w:r>
        <w:rPr>
          <w:rFonts w:ascii="Nirmala UI" w:hAnsi="Nirmala UI" w:eastAsia="Nirmala UI" w:cs="Nirmala UI"/>
        </w:rPr>
        <w:t>દેવપુત્ર</w:t>
      </w:r>
      <w:r>
        <w:rPr>
          <w:rFonts w:ascii="Times New Roman" w:hAnsi="Times New Roman" w:eastAsia="Times New Roman" w:cs="Times New Roman"/>
        </w:rPr>
        <w:t xml:space="preserve"> </w:t>
      </w:r>
      <w:r>
        <w:rPr>
          <w:rFonts w:ascii="Nirmala UI" w:hAnsi="Nirmala UI" w:eastAsia="Nirmala UI" w:cs="Nirmala UI"/>
        </w:rPr>
        <w:t>પછી</w:t>
      </w:r>
      <w:r>
        <w:rPr>
          <w:rFonts w:ascii="Times New Roman" w:hAnsi="Times New Roman" w:eastAsia="Times New Roman" w:cs="Times New Roman"/>
        </w:rPr>
        <w:t xml:space="preserve"> </w:t>
      </w:r>
      <w:r>
        <w:rPr>
          <w:rFonts w:ascii="Nirmala UI" w:hAnsi="Nirmala UI" w:eastAsia="Nirmala UI" w:cs="Nirmala UI"/>
        </w:rPr>
        <w:t>સન્માનમાં</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દૂતનું</w:t>
      </w:r>
      <w:r>
        <w:rPr>
          <w:rFonts w:ascii="Times New Roman" w:hAnsi="Times New Roman" w:eastAsia="Times New Roman" w:cs="Times New Roman"/>
        </w:rPr>
        <w:t xml:space="preserve"> </w:t>
      </w:r>
      <w:r>
        <w:rPr>
          <w:rFonts w:ascii="Nirmala UI" w:hAnsi="Nirmala UI" w:eastAsia="Nirmala UI" w:cs="Nirmala UI"/>
        </w:rPr>
        <w:t>સ્થાન</w:t>
      </w:r>
      <w:r>
        <w:rPr>
          <w:rFonts w:ascii="Times New Roman" w:hAnsi="Times New Roman" w:eastAsia="Times New Roman" w:cs="Times New Roman"/>
        </w:rPr>
        <w:t xml:space="preserve"> </w:t>
      </w:r>
      <w:r>
        <w:rPr>
          <w:rFonts w:ascii="Nirmala UI" w:hAnsi="Nirmala UI" w:eastAsia="Nirmala UI" w:cs="Nirmala UI"/>
        </w:rPr>
        <w:t>આવે</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પાપી</w:t>
      </w:r>
      <w:r>
        <w:rPr>
          <w:rFonts w:ascii="Times New Roman" w:hAnsi="Times New Roman" w:eastAsia="Times New Roman" w:cs="Times New Roman"/>
        </w:rPr>
        <w:t xml:space="preserve"> </w:t>
      </w:r>
      <w:r>
        <w:rPr>
          <w:rFonts w:ascii="Nirmala UI" w:hAnsi="Nirmala UI" w:eastAsia="Nirmala UI" w:cs="Nirmala UI"/>
        </w:rPr>
        <w:t>મનુષ્યોને</w:t>
      </w:r>
      <w:r>
        <w:rPr>
          <w:rFonts w:ascii="Times New Roman" w:hAnsi="Times New Roman" w:eastAsia="Times New Roman" w:cs="Times New Roman"/>
        </w:rPr>
        <w:t xml:space="preserve"> </w:t>
      </w:r>
      <w:r>
        <w:rPr>
          <w:rFonts w:ascii="Nirmala UI" w:hAnsi="Nirmala UI" w:eastAsia="Nirmala UI" w:cs="Nirmala UI"/>
        </w:rPr>
        <w:t>દેવના</w:t>
      </w:r>
      <w:r>
        <w:rPr>
          <w:rFonts w:ascii="Times New Roman" w:hAnsi="Times New Roman" w:eastAsia="Times New Roman" w:cs="Times New Roman"/>
        </w:rPr>
        <w:t xml:space="preserve"> </w:t>
      </w:r>
      <w:r>
        <w:rPr>
          <w:rFonts w:ascii="Nirmala UI" w:hAnsi="Nirmala UI" w:eastAsia="Nirmala UI" w:cs="Nirmala UI"/>
        </w:rPr>
        <w:t>હેતુઓ</w:t>
      </w:r>
      <w:r>
        <w:rPr>
          <w:rFonts w:ascii="Times New Roman" w:hAnsi="Times New Roman" w:eastAsia="Times New Roman" w:cs="Times New Roman"/>
        </w:rPr>
        <w:t xml:space="preserve"> </w:t>
      </w:r>
      <w:r>
        <w:rPr>
          <w:rFonts w:ascii="Nirmala UI" w:hAnsi="Nirmala UI" w:eastAsia="Nirmala UI" w:cs="Nirmala UI"/>
        </w:rPr>
        <w:t>પ્રગટ</w:t>
      </w:r>
      <w:r>
        <w:rPr>
          <w:rFonts w:ascii="Times New Roman" w:hAnsi="Times New Roman" w:eastAsia="Times New Roman" w:cs="Times New Roman"/>
        </w:rPr>
        <w:t xml:space="preserve"> </w:t>
      </w:r>
      <w:r>
        <w:rPr>
          <w:rFonts w:ascii="Nirmala UI" w:hAnsi="Nirmala UI" w:eastAsia="Nirmala UI" w:cs="Nirmala UI"/>
        </w:rPr>
        <w:t>કરવા</w:t>
      </w:r>
      <w:r>
        <w:rPr>
          <w:rFonts w:ascii="Times New Roman" w:hAnsi="Times New Roman" w:eastAsia="Times New Roman" w:cs="Times New Roman"/>
        </w:rPr>
        <w:t xml:space="preserve"> </w:t>
      </w:r>
      <w:r>
        <w:rPr>
          <w:rFonts w:ascii="Nirmala UI" w:hAnsi="Nirmala UI" w:eastAsia="Nirmala UI" w:cs="Nirmala UI"/>
        </w:rPr>
        <w:t>માટે</w:t>
      </w:r>
      <w:r>
        <w:rPr>
          <w:rFonts w:ascii="Times New Roman" w:hAnsi="Times New Roman" w:eastAsia="Times New Roman" w:cs="Times New Roman"/>
        </w:rPr>
        <w:t xml:space="preserve"> </w:t>
      </w:r>
      <w:r>
        <w:rPr>
          <w:rFonts w:ascii="Nirmala UI" w:hAnsi="Nirmala UI" w:eastAsia="Nirmala UI" w:cs="Nirmala UI"/>
        </w:rPr>
        <w:t>પસંદ</w:t>
      </w:r>
      <w:r>
        <w:rPr>
          <w:rFonts w:ascii="Times New Roman" w:hAnsi="Times New Roman" w:eastAsia="Times New Roman" w:cs="Times New Roman"/>
        </w:rPr>
        <w:t xml:space="preserve"> </w:t>
      </w:r>
      <w:r>
        <w:rPr>
          <w:rFonts w:ascii="Nirmala UI" w:hAnsi="Nirmala UI" w:eastAsia="Nirmala UI" w:cs="Nirmala UI"/>
        </w:rPr>
        <w:t>કરવામાં</w:t>
      </w:r>
      <w:r>
        <w:rPr>
          <w:rFonts w:ascii="Times New Roman" w:hAnsi="Times New Roman" w:eastAsia="Times New Roman" w:cs="Times New Roman"/>
        </w:rPr>
        <w:t xml:space="preserve"> </w:t>
      </w:r>
      <w:r>
        <w:rPr>
          <w:rFonts w:ascii="Nirmala UI" w:hAnsi="Nirmala UI" w:eastAsia="Nirmala UI" w:cs="Nirmala UI"/>
        </w:rPr>
        <w:t>આવ્યો</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ધ</w:t>
      </w:r>
      <w:r>
        <w:rPr>
          <w:rFonts w:ascii="Times New Roman" w:hAnsi="Times New Roman" w:eastAsia="Times New Roman" w:cs="Times New Roman"/>
        </w:rPr>
        <w:t xml:space="preserve"> </w:t>
      </w:r>
      <w:r>
        <w:rPr>
          <w:rFonts w:ascii="Nirmala UI" w:hAnsi="Nirmala UI" w:eastAsia="Nirmala UI" w:cs="Nirmala UI"/>
        </w:rPr>
        <w:t>ડિઝાયર</w:t>
      </w:r>
      <w:r>
        <w:rPr>
          <w:rFonts w:ascii="Times New Roman" w:hAnsi="Times New Roman" w:eastAsia="Times New Roman" w:cs="Times New Roman"/>
        </w:rPr>
        <w:t xml:space="preserve"> </w:t>
      </w:r>
      <w:r>
        <w:rPr>
          <w:rFonts w:ascii="Nirmala UI" w:hAnsi="Nirmala UI" w:eastAsia="Nirmala UI" w:cs="Nirmala UI"/>
        </w:rPr>
        <w:t>ઑફ</w:t>
      </w:r>
      <w:r>
        <w:rPr>
          <w:rFonts w:ascii="Times New Roman" w:hAnsi="Times New Roman" w:eastAsia="Times New Roman" w:cs="Times New Roman"/>
        </w:rPr>
        <w:t xml:space="preserve"> </w:t>
      </w:r>
      <w:r>
        <w:rPr>
          <w:rFonts w:ascii="Nirmala UI" w:hAnsi="Nirmala UI" w:eastAsia="Nirmala UI" w:cs="Nirmala UI"/>
        </w:rPr>
        <w:t>એજેસ</w:t>
      </w:r>
      <w:r>
        <w:rPr>
          <w:rFonts w:ascii="Times New Roman" w:hAnsi="Times New Roman" w:eastAsia="Times New Roman" w:cs="Times New Roman"/>
        </w:rPr>
        <w:t>, 99.</w:t>
      </w:r>
    </w:p>
    <w:p>
      <w:pPr>
        <w:pStyle w:val="ArticleBody"/>
        <w:jc w:val="left"/>
      </w:pPr>
      <w:r>
        <w:rPr>
          <w:rFonts w:ascii="Times New Roman" w:hAnsi="Times New Roman" w:eastAsia="Times New Roman" w:cs="Times New Roman"/>
        </w:rPr>
        <w:t>« Une pensée merveilleuse — que l’ange qui se tient, pour l’honneur, immédiatement après le Fils de Dieu soit celui qui a été choisi pour révéler à l’esprit de William Miller « les desseins de Dieu ». Non seulement Gabriel, mais des anges, au pluriel, guidèrent son intelligence des prophéties « qui avaient toujours été obscures pour le peuple de Dieu ». Gabriel et d’autres anges conduisirent Miller à travers la Bible de manière suivie, à partir de la Genèse. Il fut ainsi conduit à la plus longue prophétie chronologique de la Bible, à savoir les « sept temps » (deux mille cinq cent vingt ans) de Lévitique vingt-six, bien avant d’être conduit aux deux mille trois cents jours de Daniel, chapitre huit, verset quatorze. »</w:t>
      </w:r>
    </w:p>
    <w:p>
      <w:pPr>
        <w:pStyle w:val="ArticleScripture"/>
        <w:jc w:val="left"/>
      </w:pPr>
      <w:r>
        <w:rPr>
          <w:rFonts w:ascii="Times New Roman" w:hAnsi="Times New Roman" w:eastAsia="Times New Roman" w:cs="Times New Roman"/>
        </w:rPr>
        <w:t>“Mi ti dedi allora alla preghiera e alla lettura della Parola. Decisi di mettere da parte tutti i miei preconcetti, di confrontare accuratamente la Scrittura con la Scrittura, e di dedicarmi al suo studio in modo ordinato e metodico. Cominciai dalla Genesi e lessi versetto per versetto, procedendo non più rapidamente di quanto il significato dei singoli passi mi fosse così dischiuso da lasciarmi libero da ogni perplessità riguardo a qualsiasi misticismo o contraddizione. Ogniqualvolta trovavo qualcosa di oscuro, la mia pratica era di confrontarlo con tutti i passi paralleli; e con l’aiuto della CRUDEN, esaminavo tutti i testi della Scrittura nei quali si trovassero alcune delle parole principali contenute in qualche passo oscuro. Poi, lasciando che ogni parola avesse il suo giusto peso sull’argomento del testo, se la mia comprensione di esso si armonizzava con ogni passo parallelo della Bibbia, cessava di essere una difficoltà. In questo modo proseguii lo studio della Bibbia, nella mia prima lettura di essa, per circa due anni, e fui pienamente persuaso che essa è interprete di se stessa. Trovai che, mediante il confronto della Scrittura con la storia, tutte le profezie, per quanto erano state adempiute, erano state adempiute letteralmente; che tutte le varie figure, metafore, parabole, similitudini, ecc. della Bibbia, o erano spiegate nel loro contesto immediato, oppure i termini nei quali erano espresse erano definiti in altre parti della Parola, e, quando così spiegate, devono essere intese letteralmente in conformità con tale spiegazione. Fui così persuaso che la Bibbia è un sistema di verità rivelate, date con tale chiarezza e semplicità, che il “viandante, anche se stolto, non ha bisogno di errarvi”. …”</w:t>
      </w:r>
    </w:p>
    <w:p>
      <w:pPr>
        <w:pStyle w:val="ArticleScripture"/>
        <w:jc w:val="left"/>
      </w:pPr>
      <w:r>
        <w:rPr>
          <w:rFonts w:ascii="Times New Roman" w:hAnsi="Times New Roman" w:eastAsia="Times New Roman" w:cs="Times New Roman"/>
        </w:rPr>
        <w:t>« De l’étude plus approfondie des Écritures, je conclus que les sept temps de la suprématie des Gentils devaient commencer lorsque les Juifs cessèrent d’être une nation indépendante, lors de la captivité de Manassé, que les meilleurs chronologistes assignaient à 677 av. J.-C. ; que les 2300 jours commencèrent avec les soixante-dix semaines, que les meilleurs chronologistes dataient de 457 av. J.-C. ; et que les 1335 jours, commençant avec la suppression du sacrifice perpétuel et l’établissement de l’abomination qui cause la désolation, Daniel chapitre sept verset onze, devaient être datés de l’établissement de la suprématie papale, après la suppression des abominations païennes, et lequel, selon les meilleurs historiens que je pouvais consulter, devait être daté d’environ 508 apr. J.-C. En calculant toutes ces périodes prophétiques à partir des diverses dates assignées par les meilleurs chronologistes aux événements à partir desquels elles devaient manifestement être calculées, elles devaient toutes se terminer ensemble, vers 1843 apr. J.-C. Je fus ainsi amené, en 1818, à la fin de mes deux années d’étude des Écritures, à la conclusion solennelle que, dans environ vingt-cinq ans à partir de ce moment-là, toutes les affaires de notre état présent seraient achevées… » William Miller’s Apology and Defense, 6, 12.</w:t>
      </w:r>
    </w:p>
    <w:p>
      <w:pPr>
        <w:pStyle w:val="ArticleBody"/>
        <w:jc w:val="left"/>
      </w:pPr>
      <w:r>
        <w:rPr>
          <w:rFonts w:ascii="Times New Roman" w:hAnsi="Times New Roman" w:eastAsia="Times New Roman" w:cs="Times New Roman"/>
        </w:rPr>
        <w:t>Prinsip penyebutan pertama menetapkan bahwa hal yang pertama kali disebutkan adalah yang paling penting, dan hal pertama yang disebutkan dalam Wahyu pasal satu ayat satu adalah proses komunikasi yang digunakan oleh Bapa ketika Ia memberikan suatu pekabaran kepada Yesus, yang kemudian memberikannya kepada malaikat-Nya, yang selanjutnya memberikannya kepada seorang nabi, yang kemudian menuliskannya dan mengirimkannya kepada jemaat-jemaat. Ketika Adventisme menolak pekerjaan dan penemuan-penemuan William Miller, mereka bukan saja menolak dasar-dasar mereka, tetapi mereka juga menolak proses komunikasi itu sendiri yang menuntun Miller kepada pemahamannya, dan mereka menolak proses yang merupakan satu-satunya jalan bagi manusia untuk memahami Wahyu Yesus Kristus yang dibukakan tepat sebelum masa percobaan berakhir.</w:t>
      </w:r>
    </w:p>
    <w:p>
      <w:pPr>
        <w:pStyle w:val="ArticleBody"/>
        <w:jc w:val="left"/>
      </w:pPr>
      <w:r>
        <w:rPr>
          <w:rFonts w:ascii="Nirmala UI" w:hAnsi="Nirmala UI" w:eastAsia="Nirmala UI" w:cs="Nirmala UI"/>
        </w:rPr>
        <w:t>মিলারকে</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বিষয়টি</w:t>
      </w:r>
      <w:r>
        <w:rPr>
          <w:rFonts w:ascii="Times New Roman" w:hAnsi="Times New Roman" w:eastAsia="Times New Roman" w:cs="Times New Roman"/>
        </w:rPr>
        <w:t xml:space="preserve"> </w:t>
      </w:r>
      <w:r>
        <w:rPr>
          <w:rFonts w:ascii="Nirmala UI" w:hAnsi="Nirmala UI" w:eastAsia="Nirmala UI" w:cs="Nirmala UI"/>
        </w:rPr>
        <w:t>বুঝতে</w:t>
      </w:r>
      <w:r>
        <w:rPr>
          <w:rFonts w:ascii="Times New Roman" w:hAnsi="Times New Roman" w:eastAsia="Times New Roman" w:cs="Times New Roman"/>
        </w:rPr>
        <w:t xml:space="preserve"> </w:t>
      </w:r>
      <w:r>
        <w:rPr>
          <w:rFonts w:ascii="Nirmala UI" w:hAnsi="Nirmala UI" w:eastAsia="Nirmala UI" w:cs="Nirmala UI"/>
        </w:rPr>
        <w:t>পরিচালিত</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হয়েছিল</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লেবীয়</w:t>
      </w:r>
      <w:r>
        <w:rPr>
          <w:rFonts w:ascii="Times New Roman" w:hAnsi="Times New Roman" w:eastAsia="Times New Roman" w:cs="Times New Roman"/>
        </w:rPr>
        <w:t xml:space="preserve"> </w:t>
      </w:r>
      <w:r>
        <w:rPr>
          <w:rFonts w:ascii="Nirmala UI" w:hAnsi="Nirmala UI" w:eastAsia="Nirmala UI" w:cs="Nirmala UI"/>
        </w:rPr>
        <w:t>পুস্তকের</w:t>
      </w:r>
      <w:r>
        <w:rPr>
          <w:rFonts w:ascii="Times New Roman" w:hAnsi="Times New Roman" w:eastAsia="Times New Roman" w:cs="Times New Roman"/>
        </w:rPr>
        <w:t xml:space="preserve"> “</w:t>
      </w:r>
      <w:r>
        <w:rPr>
          <w:rFonts w:ascii="Nirmala UI" w:hAnsi="Nirmala UI" w:eastAsia="Nirmala UI" w:cs="Nirmala UI"/>
        </w:rPr>
        <w:t>সাত</w:t>
      </w:r>
      <w:r>
        <w:rPr>
          <w:rFonts w:ascii="Times New Roman" w:hAnsi="Times New Roman" w:eastAsia="Times New Roman" w:cs="Times New Roman"/>
        </w:rPr>
        <w:t xml:space="preserve"> </w:t>
      </w:r>
      <w:r>
        <w:rPr>
          <w:rFonts w:ascii="Nirmala UI" w:hAnsi="Nirmala UI" w:eastAsia="Nirmala UI" w:cs="Nirmala UI"/>
        </w:rPr>
        <w:t>কাল</w:t>
      </w:r>
      <w:r>
        <w:rPr>
          <w:rFonts w:ascii="Times New Roman" w:hAnsi="Times New Roman" w:eastAsia="Times New Roman" w:cs="Times New Roman"/>
        </w:rPr>
        <w:t>”-</w:t>
      </w:r>
      <w:r>
        <w:rPr>
          <w:rFonts w:ascii="Nirmala UI" w:hAnsi="Nirmala UI" w:eastAsia="Nirmala UI" w:cs="Nirmala UI"/>
        </w:rPr>
        <w:t>এর</w:t>
      </w:r>
      <w:r>
        <w:rPr>
          <w:rFonts w:ascii="Times New Roman" w:hAnsi="Times New Roman" w:eastAsia="Times New Roman" w:cs="Times New Roman"/>
        </w:rPr>
        <w:t xml:space="preserve"> </w:t>
      </w:r>
      <w:r>
        <w:rPr>
          <w:rFonts w:ascii="Nirmala UI" w:hAnsi="Nirmala UI" w:eastAsia="Nirmala UI" w:cs="Nirmala UI"/>
        </w:rPr>
        <w:t>সূচনা</w:t>
      </w:r>
      <w:r>
        <w:rPr>
          <w:rFonts w:ascii="Times New Roman" w:hAnsi="Times New Roman" w:eastAsia="Times New Roman" w:cs="Times New Roman"/>
        </w:rPr>
        <w:t xml:space="preserve"> </w:t>
      </w:r>
      <w:r>
        <w:rPr>
          <w:rFonts w:ascii="Nirmala UI" w:hAnsi="Nirmala UI" w:eastAsia="Nirmala UI" w:cs="Nirmala UI"/>
        </w:rPr>
        <w:t>খ্রিস্টপূর্ব</w:t>
      </w:r>
      <w:r>
        <w:rPr>
          <w:rFonts w:ascii="Times New Roman" w:hAnsi="Times New Roman" w:eastAsia="Times New Roman" w:cs="Times New Roman"/>
        </w:rPr>
        <w:t xml:space="preserve"> </w:t>
      </w:r>
      <w:r>
        <w:rPr>
          <w:rFonts w:ascii="Nirmala UI" w:hAnsi="Nirmala UI" w:eastAsia="Nirmala UI" w:cs="Nirmala UI"/>
        </w:rPr>
        <w:t>৬৭৭</w:t>
      </w:r>
      <w:r>
        <w:rPr>
          <w:rFonts w:ascii="Times New Roman" w:hAnsi="Times New Roman" w:eastAsia="Times New Roman" w:cs="Times New Roman"/>
        </w:rPr>
        <w:t xml:space="preserve"> </w:t>
      </w:r>
      <w:r>
        <w:rPr>
          <w:rFonts w:ascii="Nirmala UI" w:hAnsi="Nirmala UI" w:eastAsia="Nirmala UI" w:cs="Nirmala UI"/>
        </w:rPr>
        <w:t>সালে</w:t>
      </w:r>
      <w:r>
        <w:rPr>
          <w:rFonts w:ascii="Times New Roman" w:hAnsi="Times New Roman" w:eastAsia="Times New Roman" w:cs="Times New Roman"/>
        </w:rPr>
        <w:t xml:space="preserve"> </w:t>
      </w:r>
      <w:r>
        <w:rPr>
          <w:rFonts w:ascii="Nirmala UI" w:hAnsi="Nirmala UI" w:eastAsia="Nirmala UI" w:cs="Nirmala UI"/>
        </w:rPr>
        <w:t>হয়েছিল।</w:t>
      </w:r>
      <w:r>
        <w:rPr>
          <w:rFonts w:ascii="Times New Roman" w:hAnsi="Times New Roman" w:eastAsia="Times New Roman" w:cs="Times New Roman"/>
        </w:rPr>
        <w:t xml:space="preserve"> </w:t>
      </w:r>
      <w:r>
        <w:rPr>
          <w:rFonts w:ascii="Nirmala UI" w:hAnsi="Nirmala UI" w:eastAsia="Nirmala UI" w:cs="Nirmala UI"/>
        </w:rPr>
        <w:t>১৮৫৬</w:t>
      </w:r>
      <w:r>
        <w:rPr>
          <w:rFonts w:ascii="Times New Roman" w:hAnsi="Times New Roman" w:eastAsia="Times New Roman" w:cs="Times New Roman"/>
        </w:rPr>
        <w:t xml:space="preserve"> </w:t>
      </w:r>
      <w:r>
        <w:rPr>
          <w:rFonts w:ascii="Nirmala UI" w:hAnsi="Nirmala UI" w:eastAsia="Nirmala UI" w:cs="Nirmala UI"/>
        </w:rPr>
        <w:t>সাল</w:t>
      </w:r>
      <w:r>
        <w:rPr>
          <w:rFonts w:ascii="Times New Roman" w:hAnsi="Times New Roman" w:eastAsia="Times New Roman" w:cs="Times New Roman"/>
        </w:rPr>
        <w:t xml:space="preserve"> </w:t>
      </w:r>
      <w:r>
        <w:rPr>
          <w:rFonts w:ascii="Nirmala UI" w:hAnsi="Nirmala UI" w:eastAsia="Nirmala UI" w:cs="Nirmala UI"/>
        </w:rPr>
        <w:t>পর্যন্ত</w:t>
      </w:r>
      <w:r>
        <w:rPr>
          <w:rFonts w:ascii="Times New Roman" w:hAnsi="Times New Roman" w:eastAsia="Times New Roman" w:cs="Times New Roman"/>
        </w:rPr>
        <w:t xml:space="preserve"> </w:t>
      </w:r>
      <w:r>
        <w:rPr>
          <w:rFonts w:ascii="Nirmala UI" w:hAnsi="Nirmala UI" w:eastAsia="Nirmala UI" w:cs="Nirmala UI"/>
        </w:rPr>
        <w:t>প্রভু</w:t>
      </w:r>
      <w:r>
        <w:rPr>
          <w:rFonts w:ascii="Times New Roman" w:hAnsi="Times New Roman" w:eastAsia="Times New Roman" w:cs="Times New Roman"/>
        </w:rPr>
        <w:t xml:space="preserve"> </w:t>
      </w:r>
      <w:r>
        <w:rPr>
          <w:rFonts w:ascii="Nirmala UI" w:hAnsi="Nirmala UI" w:eastAsia="Nirmala UI" w:cs="Nirmala UI"/>
        </w:rPr>
        <w:t>হিরাম</w:t>
      </w:r>
      <w:r>
        <w:rPr>
          <w:rFonts w:ascii="Times New Roman" w:hAnsi="Times New Roman" w:eastAsia="Times New Roman" w:cs="Times New Roman"/>
        </w:rPr>
        <w:t xml:space="preserve"> </w:t>
      </w:r>
      <w:r>
        <w:rPr>
          <w:rFonts w:ascii="Nirmala UI" w:hAnsi="Nirmala UI" w:eastAsia="Nirmala UI" w:cs="Nirmala UI"/>
        </w:rPr>
        <w:t>এডসনকে</w:t>
      </w:r>
      <w:r>
        <w:rPr>
          <w:rFonts w:ascii="Times New Roman" w:hAnsi="Times New Roman" w:eastAsia="Times New Roman" w:cs="Times New Roman"/>
        </w:rPr>
        <w:t xml:space="preserve"> </w:t>
      </w:r>
      <w:r>
        <w:rPr>
          <w:rFonts w:ascii="Nirmala UI" w:hAnsi="Nirmala UI" w:eastAsia="Nirmala UI" w:cs="Nirmala UI"/>
        </w:rPr>
        <w:t>ব্যবহার</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বিষয়টি</w:t>
      </w:r>
      <w:r>
        <w:rPr>
          <w:rFonts w:ascii="Times New Roman" w:hAnsi="Times New Roman" w:eastAsia="Times New Roman" w:cs="Times New Roman"/>
        </w:rPr>
        <w:t xml:space="preserve"> </w:t>
      </w:r>
      <w:r>
        <w:rPr>
          <w:rFonts w:ascii="Nirmala UI" w:hAnsi="Nirmala UI" w:eastAsia="Nirmala UI" w:cs="Nirmala UI"/>
        </w:rPr>
        <w:t>নির্দিষ্টভাবে</w:t>
      </w:r>
      <w:r>
        <w:rPr>
          <w:rFonts w:ascii="Times New Roman" w:hAnsi="Times New Roman" w:eastAsia="Times New Roman" w:cs="Times New Roman"/>
        </w:rPr>
        <w:t xml:space="preserve"> </w:t>
      </w:r>
      <w:r>
        <w:rPr>
          <w:rFonts w:ascii="Nirmala UI" w:hAnsi="Nirmala UI" w:eastAsia="Nirmala UI" w:cs="Nirmala UI"/>
        </w:rPr>
        <w:t>শনাক্ত</w:t>
      </w:r>
      <w:r>
        <w:rPr>
          <w:rFonts w:ascii="Times New Roman" w:hAnsi="Times New Roman" w:eastAsia="Times New Roman" w:cs="Times New Roman"/>
        </w:rPr>
        <w:t xml:space="preserve"> </w:t>
      </w:r>
      <w:r>
        <w:rPr>
          <w:rFonts w:ascii="Nirmala UI" w:hAnsi="Nirmala UI" w:eastAsia="Nirmala UI" w:cs="Nirmala UI"/>
        </w:rPr>
        <w:t>করাননি</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সাত</w:t>
      </w:r>
      <w:r>
        <w:rPr>
          <w:rFonts w:ascii="Times New Roman" w:hAnsi="Times New Roman" w:eastAsia="Times New Roman" w:cs="Times New Roman"/>
        </w:rPr>
        <w:t xml:space="preserve"> </w:t>
      </w:r>
      <w:r>
        <w:rPr>
          <w:rFonts w:ascii="Nirmala UI" w:hAnsi="Nirmala UI" w:eastAsia="Nirmala UI" w:cs="Nirmala UI"/>
        </w:rPr>
        <w:t>কাল</w:t>
      </w:r>
      <w:r>
        <w:rPr>
          <w:rFonts w:ascii="Times New Roman" w:hAnsi="Times New Roman" w:eastAsia="Times New Roman" w:cs="Times New Roman"/>
        </w:rPr>
        <w:t>”-</w:t>
      </w:r>
      <w:r>
        <w:rPr>
          <w:rFonts w:ascii="Nirmala UI" w:hAnsi="Nirmala UI" w:eastAsia="Nirmala UI" w:cs="Nirmala UI"/>
        </w:rPr>
        <w:t>এর</w:t>
      </w:r>
      <w:r>
        <w:rPr>
          <w:rFonts w:ascii="Times New Roman" w:hAnsi="Times New Roman" w:eastAsia="Times New Roman" w:cs="Times New Roman"/>
        </w:rPr>
        <w:t xml:space="preserve"> </w:t>
      </w:r>
      <w:r>
        <w:rPr>
          <w:rFonts w:ascii="Nirmala UI" w:hAnsi="Nirmala UI" w:eastAsia="Nirmala UI" w:cs="Nirmala UI"/>
        </w:rPr>
        <w:t>ছত্রভঙ্গকরণ</w:t>
      </w:r>
      <w:r>
        <w:rPr>
          <w:rFonts w:ascii="Times New Roman" w:hAnsi="Times New Roman" w:eastAsia="Times New Roman" w:cs="Times New Roman"/>
        </w:rPr>
        <w:t xml:space="preserve"> </w:t>
      </w:r>
      <w:r>
        <w:rPr>
          <w:rFonts w:ascii="Nirmala UI" w:hAnsi="Nirmala UI" w:eastAsia="Nirmala UI" w:cs="Nirmala UI"/>
        </w:rPr>
        <w:t>ইস্রায়েলের</w:t>
      </w:r>
      <w:r>
        <w:rPr>
          <w:rFonts w:ascii="Times New Roman" w:hAnsi="Times New Roman" w:eastAsia="Times New Roman" w:cs="Times New Roman"/>
        </w:rPr>
        <w:t xml:space="preserve"> </w:t>
      </w:r>
      <w:r>
        <w:rPr>
          <w:rFonts w:ascii="Nirmala UI" w:hAnsi="Nirmala UI" w:eastAsia="Nirmala UI" w:cs="Nirmala UI"/>
        </w:rPr>
        <w:t>উত্তরাঞ্চলীয়</w:t>
      </w:r>
      <w:r>
        <w:rPr>
          <w:rFonts w:ascii="Times New Roman" w:hAnsi="Times New Roman" w:eastAsia="Times New Roman" w:cs="Times New Roman"/>
        </w:rPr>
        <w:t xml:space="preserve"> </w:t>
      </w:r>
      <w:r>
        <w:rPr>
          <w:rFonts w:ascii="Nirmala UI" w:hAnsi="Nirmala UI" w:eastAsia="Nirmala UI" w:cs="Nirmala UI"/>
        </w:rPr>
        <w:t>দশ</w:t>
      </w:r>
      <w:r>
        <w:rPr>
          <w:rFonts w:ascii="Times New Roman" w:hAnsi="Times New Roman" w:eastAsia="Times New Roman" w:cs="Times New Roman"/>
        </w:rPr>
        <w:t xml:space="preserve"> </w:t>
      </w:r>
      <w:r>
        <w:rPr>
          <w:rFonts w:ascii="Nirmala UI" w:hAnsi="Nirmala UI" w:eastAsia="Nirmala UI" w:cs="Nirmala UI"/>
        </w:rPr>
        <w:t>গোত্রের</w:t>
      </w:r>
      <w:r>
        <w:rPr>
          <w:rFonts w:ascii="Times New Roman" w:hAnsi="Times New Roman" w:eastAsia="Times New Roman" w:cs="Times New Roman"/>
        </w:rPr>
        <w:t xml:space="preserve"> </w:t>
      </w:r>
      <w:r>
        <w:rPr>
          <w:rFonts w:ascii="Nirmala UI" w:hAnsi="Nirmala UI" w:eastAsia="Nirmala UI" w:cs="Nirmala UI"/>
        </w:rPr>
        <w:t>বিরুদ্ধেও</w:t>
      </w:r>
      <w:r>
        <w:rPr>
          <w:rFonts w:ascii="Times New Roman" w:hAnsi="Times New Roman" w:eastAsia="Times New Roman" w:cs="Times New Roman"/>
        </w:rPr>
        <w:t xml:space="preserve"> </w:t>
      </w:r>
      <w:r>
        <w:rPr>
          <w:rFonts w:ascii="Nirmala UI" w:hAnsi="Nirmala UI" w:eastAsia="Nirmala UI" w:cs="Nirmala UI"/>
        </w:rPr>
        <w:t>কার্যকর</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হয়েছিল।</w:t>
      </w:r>
      <w:r>
        <w:rPr>
          <w:rFonts w:ascii="Times New Roman" w:hAnsi="Times New Roman" w:eastAsia="Times New Roman" w:cs="Times New Roman"/>
        </w:rPr>
        <w:t xml:space="preserve"> </w:t>
      </w:r>
      <w:r>
        <w:rPr>
          <w:rFonts w:ascii="Nirmala UI" w:hAnsi="Nirmala UI" w:eastAsia="Nirmala UI" w:cs="Nirmala UI"/>
        </w:rPr>
        <w:t>প্রভু</w:t>
      </w:r>
      <w:r>
        <w:rPr>
          <w:rFonts w:ascii="Times New Roman" w:hAnsi="Times New Roman" w:eastAsia="Times New Roman" w:cs="Times New Roman"/>
        </w:rPr>
        <w:t xml:space="preserve"> “</w:t>
      </w:r>
      <w:r>
        <w:rPr>
          <w:rFonts w:ascii="Nirmala UI" w:hAnsi="Nirmala UI" w:eastAsia="Nirmala UI" w:cs="Nirmala UI"/>
        </w:rPr>
        <w:t>সাত</w:t>
      </w:r>
      <w:r>
        <w:rPr>
          <w:rFonts w:ascii="Times New Roman" w:hAnsi="Times New Roman" w:eastAsia="Times New Roman" w:cs="Times New Roman"/>
        </w:rPr>
        <w:t xml:space="preserve"> </w:t>
      </w:r>
      <w:r>
        <w:rPr>
          <w:rFonts w:ascii="Nirmala UI" w:hAnsi="Nirmala UI" w:eastAsia="Nirmala UI" w:cs="Nirmala UI"/>
        </w:rPr>
        <w:t>কাল</w:t>
      </w:r>
      <w:r>
        <w:rPr>
          <w:rFonts w:ascii="Times New Roman" w:hAnsi="Times New Roman" w:eastAsia="Times New Roman" w:cs="Times New Roman"/>
        </w:rPr>
        <w:t xml:space="preserve">” </w:t>
      </w:r>
      <w:r>
        <w:rPr>
          <w:rFonts w:ascii="Nirmala UI" w:hAnsi="Nirmala UI" w:eastAsia="Nirmala UI" w:cs="Nirmala UI"/>
        </w:rPr>
        <w:t>সম্বন্ধে</w:t>
      </w:r>
      <w:r>
        <w:rPr>
          <w:rFonts w:ascii="Times New Roman" w:hAnsi="Times New Roman" w:eastAsia="Times New Roman" w:cs="Times New Roman"/>
        </w:rPr>
        <w:t xml:space="preserve"> </w:t>
      </w:r>
      <w:r>
        <w:rPr>
          <w:rFonts w:ascii="Nirmala UI" w:hAnsi="Nirmala UI" w:eastAsia="Nirmala UI" w:cs="Nirmala UI"/>
        </w:rPr>
        <w:t>এমন</w:t>
      </w:r>
      <w:r>
        <w:rPr>
          <w:rFonts w:ascii="Times New Roman" w:hAnsi="Times New Roman" w:eastAsia="Times New Roman" w:cs="Times New Roman"/>
        </w:rPr>
        <w:t xml:space="preserve"> </w:t>
      </w:r>
      <w:r>
        <w:rPr>
          <w:rFonts w:ascii="Nirmala UI" w:hAnsi="Nirmala UI" w:eastAsia="Nirmala UI" w:cs="Nirmala UI"/>
        </w:rPr>
        <w:t>এক</w:t>
      </w:r>
      <w:r>
        <w:rPr>
          <w:rFonts w:ascii="Times New Roman" w:hAnsi="Times New Roman" w:eastAsia="Times New Roman" w:cs="Times New Roman"/>
        </w:rPr>
        <w:t xml:space="preserve"> </w:t>
      </w:r>
      <w:r>
        <w:rPr>
          <w:rFonts w:ascii="Nirmala UI" w:hAnsi="Nirmala UI" w:eastAsia="Nirmala UI" w:cs="Nirmala UI"/>
        </w:rPr>
        <w:t>উপলব্ধি</w:t>
      </w:r>
      <w:r>
        <w:rPr>
          <w:rFonts w:ascii="Times New Roman" w:hAnsi="Times New Roman" w:eastAsia="Times New Roman" w:cs="Times New Roman"/>
        </w:rPr>
        <w:t xml:space="preserve"> </w:t>
      </w:r>
      <w:r>
        <w:rPr>
          <w:rFonts w:ascii="Nirmala UI" w:hAnsi="Nirmala UI" w:eastAsia="Nirmala UI" w:cs="Nirmala UI"/>
        </w:rPr>
        <w:t>বিকাশ</w:t>
      </w:r>
      <w:r>
        <w:rPr>
          <w:rFonts w:ascii="Times New Roman" w:hAnsi="Times New Roman" w:eastAsia="Times New Roman" w:cs="Times New Roman"/>
        </w:rPr>
        <w:t xml:space="preserve"> </w:t>
      </w:r>
      <w:r>
        <w:rPr>
          <w:rFonts w:ascii="Nirmala UI" w:hAnsi="Nirmala UI" w:eastAsia="Nirmala UI" w:cs="Nirmala UI"/>
        </w:rPr>
        <w:t>করতে</w:t>
      </w:r>
      <w:r>
        <w:rPr>
          <w:rFonts w:ascii="Times New Roman" w:hAnsi="Times New Roman" w:eastAsia="Times New Roman" w:cs="Times New Roman"/>
        </w:rPr>
        <w:t xml:space="preserve"> </w:t>
      </w:r>
      <w:r>
        <w:rPr>
          <w:rFonts w:ascii="Nirmala UI" w:hAnsi="Nirmala UI" w:eastAsia="Nirmala UI" w:cs="Nirmala UI"/>
        </w:rPr>
        <w:t>সচেষ্ট</w:t>
      </w:r>
      <w:r>
        <w:rPr>
          <w:rFonts w:ascii="Times New Roman" w:hAnsi="Times New Roman" w:eastAsia="Times New Roman" w:cs="Times New Roman"/>
        </w:rPr>
        <w:t xml:space="preserve"> </w:t>
      </w:r>
      <w:r>
        <w:rPr>
          <w:rFonts w:ascii="Nirmala UI" w:hAnsi="Nirmala UI" w:eastAsia="Nirmala UI" w:cs="Nirmala UI"/>
        </w:rPr>
        <w:t>ছিলেন</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মিলারের</w:t>
      </w:r>
      <w:r>
        <w:rPr>
          <w:rFonts w:ascii="Times New Roman" w:hAnsi="Times New Roman" w:eastAsia="Times New Roman" w:cs="Times New Roman"/>
        </w:rPr>
        <w:t xml:space="preserve"> “</w:t>
      </w:r>
      <w:r>
        <w:rPr>
          <w:rFonts w:ascii="Nirmala UI" w:hAnsi="Nirmala UI" w:eastAsia="Nirmala UI" w:cs="Nirmala UI"/>
        </w:rPr>
        <w:t>সাত</w:t>
      </w:r>
      <w:r>
        <w:rPr>
          <w:rFonts w:ascii="Times New Roman" w:hAnsi="Times New Roman" w:eastAsia="Times New Roman" w:cs="Times New Roman"/>
        </w:rPr>
        <w:t xml:space="preserve"> </w:t>
      </w:r>
      <w:r>
        <w:rPr>
          <w:rFonts w:ascii="Nirmala UI" w:hAnsi="Nirmala UI" w:eastAsia="Nirmala UI" w:cs="Nirmala UI"/>
        </w:rPr>
        <w:t>কাল</w:t>
      </w:r>
      <w:r>
        <w:rPr>
          <w:rFonts w:ascii="Times New Roman" w:hAnsi="Times New Roman" w:eastAsia="Times New Roman" w:cs="Times New Roman"/>
        </w:rPr>
        <w:t xml:space="preserve">” </w:t>
      </w:r>
      <w:r>
        <w:rPr>
          <w:rFonts w:ascii="Nirmala UI" w:hAnsi="Nirmala UI" w:eastAsia="Nirmala UI" w:cs="Nirmala UI"/>
        </w:rPr>
        <w:t>বিষয়ে</w:t>
      </w:r>
      <w:r>
        <w:rPr>
          <w:rFonts w:ascii="Times New Roman" w:hAnsi="Times New Roman" w:eastAsia="Times New Roman" w:cs="Times New Roman"/>
        </w:rPr>
        <w:t xml:space="preserve"> </w:t>
      </w:r>
      <w:r>
        <w:rPr>
          <w:rFonts w:ascii="Nirmala UI" w:hAnsi="Nirmala UI" w:eastAsia="Nirmala UI" w:cs="Nirmala UI"/>
        </w:rPr>
        <w:t>মৌলিক</w:t>
      </w:r>
      <w:r>
        <w:rPr>
          <w:rFonts w:ascii="Times New Roman" w:hAnsi="Times New Roman" w:eastAsia="Times New Roman" w:cs="Times New Roman"/>
        </w:rPr>
        <w:t xml:space="preserve"> </w:t>
      </w:r>
      <w:r>
        <w:rPr>
          <w:rFonts w:ascii="Nirmala UI" w:hAnsi="Nirmala UI" w:eastAsia="Nirmala UI" w:cs="Nirmala UI"/>
        </w:rPr>
        <w:t>আবিষ্কারের</w:t>
      </w:r>
      <w:r>
        <w:rPr>
          <w:rFonts w:ascii="Times New Roman" w:hAnsi="Times New Roman" w:eastAsia="Times New Roman" w:cs="Times New Roman"/>
        </w:rPr>
        <w:t xml:space="preserve"> </w:t>
      </w:r>
      <w:r>
        <w:rPr>
          <w:rFonts w:ascii="Nirmala UI" w:hAnsi="Nirmala UI" w:eastAsia="Nirmala UI" w:cs="Nirmala UI"/>
        </w:rPr>
        <w:t>সঙ্গে</w:t>
      </w:r>
      <w:r>
        <w:rPr>
          <w:rFonts w:ascii="Times New Roman" w:hAnsi="Times New Roman" w:eastAsia="Times New Roman" w:cs="Times New Roman"/>
        </w:rPr>
        <w:t xml:space="preserve"> </w:t>
      </w:r>
      <w:r>
        <w:rPr>
          <w:rFonts w:ascii="Nirmala UI" w:hAnsi="Nirmala UI" w:eastAsia="Nirmala UI" w:cs="Nirmala UI"/>
        </w:rPr>
        <w:t>সামঞ্জস্যপূর্ণ</w:t>
      </w:r>
      <w:r>
        <w:rPr>
          <w:rFonts w:ascii="Times New Roman" w:hAnsi="Times New Roman" w:eastAsia="Times New Roman" w:cs="Times New Roman"/>
        </w:rPr>
        <w:t xml:space="preserve">, </w:t>
      </w:r>
      <w:r>
        <w:rPr>
          <w:rFonts w:ascii="Nirmala UI" w:hAnsi="Nirmala UI" w:eastAsia="Nirmala UI" w:cs="Nirmala UI"/>
        </w:rPr>
        <w:t>কিন্তু</w:t>
      </w:r>
      <w:r>
        <w:rPr>
          <w:rFonts w:ascii="Times New Roman" w:hAnsi="Times New Roman" w:eastAsia="Times New Roman" w:cs="Times New Roman"/>
        </w:rPr>
        <w:t xml:space="preserve"> </w:t>
      </w:r>
      <w:r>
        <w:rPr>
          <w:rFonts w:ascii="Nirmala UI" w:hAnsi="Nirmala UI" w:eastAsia="Nirmala UI" w:cs="Nirmala UI"/>
        </w:rPr>
        <w:t>তা</w:t>
      </w:r>
      <w:r>
        <w:rPr>
          <w:rFonts w:ascii="Times New Roman" w:hAnsi="Times New Roman" w:eastAsia="Times New Roman" w:cs="Times New Roman"/>
        </w:rPr>
        <w:t xml:space="preserve"> </w:t>
      </w:r>
      <w:r>
        <w:rPr>
          <w:rFonts w:ascii="Nirmala UI" w:hAnsi="Nirmala UI" w:eastAsia="Nirmala UI" w:cs="Nirmala UI"/>
        </w:rPr>
        <w:t>থেকে</w:t>
      </w:r>
      <w:r>
        <w:rPr>
          <w:rFonts w:ascii="Times New Roman" w:hAnsi="Times New Roman" w:eastAsia="Times New Roman" w:cs="Times New Roman"/>
        </w:rPr>
        <w:t xml:space="preserve"> </w:t>
      </w:r>
      <w:r>
        <w:rPr>
          <w:rFonts w:ascii="Nirmala UI" w:hAnsi="Nirmala UI" w:eastAsia="Nirmala UI" w:cs="Nirmala UI"/>
        </w:rPr>
        <w:t>বহুদূর</w:t>
      </w:r>
      <w:r>
        <w:rPr>
          <w:rFonts w:ascii="Times New Roman" w:hAnsi="Times New Roman" w:eastAsia="Times New Roman" w:cs="Times New Roman"/>
        </w:rPr>
        <w:t xml:space="preserve"> </w:t>
      </w:r>
      <w:r>
        <w:rPr>
          <w:rFonts w:ascii="Nirmala UI" w:hAnsi="Nirmala UI" w:eastAsia="Nirmala UI" w:cs="Nirmala UI"/>
        </w:rPr>
        <w:t>অগ্রসর।</w:t>
      </w:r>
      <w:r>
        <w:rPr>
          <w:rFonts w:ascii="Times New Roman" w:hAnsi="Times New Roman" w:eastAsia="Times New Roman" w:cs="Times New Roman"/>
        </w:rPr>
        <w:t xml:space="preserve"> </w:t>
      </w:r>
      <w:r>
        <w:rPr>
          <w:rFonts w:ascii="Nirmala UI" w:hAnsi="Nirmala UI" w:eastAsia="Nirmala UI" w:cs="Nirmala UI"/>
        </w:rPr>
        <w:t>কিন্তু</w:t>
      </w:r>
      <w:r>
        <w:rPr>
          <w:rFonts w:ascii="Times New Roman" w:hAnsi="Times New Roman" w:eastAsia="Times New Roman" w:cs="Times New Roman"/>
        </w:rPr>
        <w:t xml:space="preserve"> </w:t>
      </w:r>
      <w:r>
        <w:rPr>
          <w:rFonts w:ascii="Nirmala UI" w:hAnsi="Nirmala UI" w:eastAsia="Nirmala UI" w:cs="Nirmala UI"/>
        </w:rPr>
        <w:t>১৮৫৬</w:t>
      </w:r>
      <w:r>
        <w:rPr>
          <w:rFonts w:ascii="Times New Roman" w:hAnsi="Times New Roman" w:eastAsia="Times New Roman" w:cs="Times New Roman"/>
        </w:rPr>
        <w:t xml:space="preserve"> </w:t>
      </w:r>
      <w:r>
        <w:rPr>
          <w:rFonts w:ascii="Nirmala UI" w:hAnsi="Nirmala UI" w:eastAsia="Nirmala UI" w:cs="Nirmala UI"/>
        </w:rPr>
        <w:t>সালে</w:t>
      </w:r>
      <w:r>
        <w:rPr>
          <w:rFonts w:ascii="Times New Roman" w:hAnsi="Times New Roman" w:eastAsia="Times New Roman" w:cs="Times New Roman"/>
        </w:rPr>
        <w:t xml:space="preserve"> </w:t>
      </w:r>
      <w:r>
        <w:rPr>
          <w:rFonts w:ascii="Nirmala UI" w:hAnsi="Nirmala UI" w:eastAsia="Nirmala UI" w:cs="Nirmala UI"/>
        </w:rPr>
        <w:t>হিরাম</w:t>
      </w:r>
      <w:r>
        <w:rPr>
          <w:rFonts w:ascii="Times New Roman" w:hAnsi="Times New Roman" w:eastAsia="Times New Roman" w:cs="Times New Roman"/>
        </w:rPr>
        <w:t xml:space="preserve"> </w:t>
      </w:r>
      <w:r>
        <w:rPr>
          <w:rFonts w:ascii="Nirmala UI" w:hAnsi="Nirmala UI" w:eastAsia="Nirmala UI" w:cs="Nirmala UI"/>
        </w:rPr>
        <w:t>এডসন</w:t>
      </w:r>
      <w:r>
        <w:rPr>
          <w:rFonts w:ascii="Times New Roman" w:hAnsi="Times New Roman" w:eastAsia="Times New Roman" w:cs="Times New Roman"/>
        </w:rPr>
        <w:t xml:space="preserve"> </w:t>
      </w:r>
      <w:r>
        <w:rPr>
          <w:rFonts w:ascii="Nirmala UI" w:hAnsi="Nirmala UI" w:eastAsia="Nirmala UI" w:cs="Nirmala UI"/>
        </w:rPr>
        <w:t>কর্তৃক</w:t>
      </w:r>
      <w:r>
        <w:rPr>
          <w:rFonts w:ascii="Times New Roman" w:hAnsi="Times New Roman" w:eastAsia="Times New Roman" w:cs="Times New Roman"/>
        </w:rPr>
        <w:t xml:space="preserve"> </w:t>
      </w:r>
      <w:r>
        <w:rPr>
          <w:rFonts w:ascii="Nirmala UI" w:hAnsi="Nirmala UI" w:eastAsia="Nirmala UI" w:cs="Nirmala UI"/>
        </w:rPr>
        <w:t>উপস্থাপিত</w:t>
      </w:r>
      <w:r>
        <w:rPr>
          <w:rFonts w:ascii="Times New Roman" w:hAnsi="Times New Roman" w:eastAsia="Times New Roman" w:cs="Times New Roman"/>
        </w:rPr>
        <w:t xml:space="preserve"> </w:t>
      </w:r>
      <w:r>
        <w:rPr>
          <w:rFonts w:ascii="Nirmala UI" w:hAnsi="Nirmala UI" w:eastAsia="Nirmala UI" w:cs="Nirmala UI"/>
        </w:rPr>
        <w:t>আলো</w:t>
      </w:r>
      <w:r>
        <w:rPr>
          <w:rFonts w:ascii="Times New Roman" w:hAnsi="Times New Roman" w:eastAsia="Times New Roman" w:cs="Times New Roman"/>
        </w:rPr>
        <w:t xml:space="preserve"> </w:t>
      </w:r>
      <w:r>
        <w:rPr>
          <w:rFonts w:ascii="Nirmala UI" w:hAnsi="Nirmala UI" w:eastAsia="Nirmala UI" w:cs="Nirmala UI"/>
        </w:rPr>
        <w:t>রহস্যজনকভাবে</w:t>
      </w:r>
      <w:r>
        <w:rPr>
          <w:rFonts w:ascii="Times New Roman" w:hAnsi="Times New Roman" w:eastAsia="Times New Roman" w:cs="Times New Roman"/>
        </w:rPr>
        <w:t xml:space="preserve"> </w:t>
      </w:r>
      <w:r>
        <w:rPr>
          <w:rFonts w:ascii="Nirmala UI" w:hAnsi="Nirmala UI" w:eastAsia="Nirmala UI" w:cs="Nirmala UI"/>
        </w:rPr>
        <w:t>সমাপ্ত</w:t>
      </w:r>
      <w:r>
        <w:rPr>
          <w:rFonts w:ascii="Times New Roman" w:hAnsi="Times New Roman" w:eastAsia="Times New Roman" w:cs="Times New Roman"/>
        </w:rPr>
        <w:t xml:space="preserve"> </w:t>
      </w:r>
      <w:r>
        <w:rPr>
          <w:rFonts w:ascii="Nirmala UI" w:hAnsi="Nirmala UI" w:eastAsia="Nirmala UI" w:cs="Nirmala UI"/>
        </w:rPr>
        <w:t>হয়ে</w:t>
      </w:r>
      <w:r>
        <w:rPr>
          <w:rFonts w:ascii="Times New Roman" w:hAnsi="Times New Roman" w:eastAsia="Times New Roman" w:cs="Times New Roman"/>
        </w:rPr>
        <w:t xml:space="preserve"> </w:t>
      </w:r>
      <w:r>
        <w:rPr>
          <w:rFonts w:ascii="Nirmala UI" w:hAnsi="Nirmala UI" w:eastAsia="Nirmala UI" w:cs="Nirmala UI"/>
        </w:rPr>
        <w:t>যায়</w:t>
      </w:r>
      <w:r>
        <w:rPr>
          <w:rFonts w:ascii="Times New Roman" w:hAnsi="Times New Roman" w:eastAsia="Times New Roman" w:cs="Times New Roman"/>
        </w:rPr>
        <w:t xml:space="preserve">, </w:t>
      </w:r>
      <w:r>
        <w:rPr>
          <w:rFonts w:ascii="Nirmala UI" w:hAnsi="Nirmala UI" w:eastAsia="Nirmala UI" w:cs="Nirmala UI"/>
        </w:rPr>
        <w:t>কারণ</w:t>
      </w:r>
      <w:r>
        <w:rPr>
          <w:rFonts w:ascii="Times New Roman" w:hAnsi="Times New Roman" w:eastAsia="Times New Roman" w:cs="Times New Roman"/>
        </w:rPr>
        <w:t xml:space="preserve"> </w:t>
      </w:r>
      <w:r>
        <w:rPr>
          <w:rFonts w:ascii="Nirmala UI" w:hAnsi="Nirmala UI" w:eastAsia="Nirmala UI" w:cs="Nirmala UI"/>
        </w:rPr>
        <w:t>ধারাবাহিকটির</w:t>
      </w:r>
      <w:r>
        <w:rPr>
          <w:rFonts w:ascii="Times New Roman" w:hAnsi="Times New Roman" w:eastAsia="Times New Roman" w:cs="Times New Roman"/>
        </w:rPr>
        <w:t xml:space="preserve"> </w:t>
      </w:r>
      <w:r>
        <w:rPr>
          <w:rFonts w:ascii="Nirmala UI" w:hAnsi="Nirmala UI" w:eastAsia="Nirmala UI" w:cs="Nirmala UI"/>
        </w:rPr>
        <w:t>অষ্টম</w:t>
      </w:r>
      <w:r>
        <w:rPr>
          <w:rFonts w:ascii="Times New Roman" w:hAnsi="Times New Roman" w:eastAsia="Times New Roman" w:cs="Times New Roman"/>
        </w:rPr>
        <w:t xml:space="preserve"> </w:t>
      </w:r>
      <w:r>
        <w:rPr>
          <w:rFonts w:ascii="Nirmala UI" w:hAnsi="Nirmala UI" w:eastAsia="Nirmala UI" w:cs="Nirmala UI"/>
        </w:rPr>
        <w:t>নিবন্ধটি</w:t>
      </w:r>
      <w:r>
        <w:rPr>
          <w:rFonts w:ascii="Times New Roman" w:hAnsi="Times New Roman" w:eastAsia="Times New Roman" w:cs="Times New Roman"/>
        </w:rPr>
        <w:t xml:space="preserve"> Review and Herald-</w:t>
      </w:r>
      <w:r>
        <w:rPr>
          <w:rFonts w:ascii="Nirmala UI" w:hAnsi="Nirmala UI" w:eastAsia="Nirmala UI" w:cs="Nirmala UI"/>
        </w:rPr>
        <w:t>এর</w:t>
      </w:r>
      <w:r>
        <w:rPr>
          <w:rFonts w:ascii="Times New Roman" w:hAnsi="Times New Roman" w:eastAsia="Times New Roman" w:cs="Times New Roman"/>
        </w:rPr>
        <w:t xml:space="preserve"> </w:t>
      </w:r>
      <w:r>
        <w:rPr>
          <w:rFonts w:ascii="Nirmala UI" w:hAnsi="Nirmala UI" w:eastAsia="Nirmala UI" w:cs="Nirmala UI"/>
        </w:rPr>
        <w:t>তৎকালীন</w:t>
      </w:r>
      <w:r>
        <w:rPr>
          <w:rFonts w:ascii="Times New Roman" w:hAnsi="Times New Roman" w:eastAsia="Times New Roman" w:cs="Times New Roman"/>
        </w:rPr>
        <w:t xml:space="preserve"> </w:t>
      </w:r>
      <w:r>
        <w:rPr>
          <w:rFonts w:ascii="Nirmala UI" w:hAnsi="Nirmala UI" w:eastAsia="Nirmala UI" w:cs="Nirmala UI"/>
        </w:rPr>
        <w:t>সম্পাদক</w:t>
      </w:r>
      <w:r>
        <w:rPr>
          <w:rFonts w:ascii="Times New Roman" w:hAnsi="Times New Roman" w:eastAsia="Times New Roman" w:cs="Times New Roman"/>
        </w:rPr>
        <w:t xml:space="preserve"> </w:t>
      </w:r>
      <w:r>
        <w:rPr>
          <w:rFonts w:ascii="Nirmala UI" w:hAnsi="Nirmala UI" w:eastAsia="Nirmala UI" w:cs="Nirmala UI"/>
        </w:rPr>
        <w:t>জেমস</w:t>
      </w:r>
      <w:r>
        <w:rPr>
          <w:rFonts w:ascii="Times New Roman" w:hAnsi="Times New Roman" w:eastAsia="Times New Roman" w:cs="Times New Roman"/>
        </w:rPr>
        <w:t xml:space="preserve"> </w:t>
      </w:r>
      <w:r>
        <w:rPr>
          <w:rFonts w:ascii="Nirmala UI" w:hAnsi="Nirmala UI" w:eastAsia="Nirmala UI" w:cs="Nirmala UI"/>
        </w:rPr>
        <w:t>হোয়াইটের</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কথাগুলির</w:t>
      </w:r>
      <w:r>
        <w:rPr>
          <w:rFonts w:ascii="Times New Roman" w:hAnsi="Times New Roman" w:eastAsia="Times New Roman" w:cs="Times New Roman"/>
        </w:rPr>
        <w:t xml:space="preserve"> </w:t>
      </w:r>
      <w:r>
        <w:rPr>
          <w:rFonts w:ascii="Nirmala UI" w:hAnsi="Nirmala UI" w:eastAsia="Nirmala UI" w:cs="Nirmala UI"/>
        </w:rPr>
        <w:t>মাধ্যমে</w:t>
      </w:r>
      <w:r>
        <w:rPr>
          <w:rFonts w:ascii="Times New Roman" w:hAnsi="Times New Roman" w:eastAsia="Times New Roman" w:cs="Times New Roman"/>
        </w:rPr>
        <w:t xml:space="preserve"> </w:t>
      </w:r>
      <w:r>
        <w:rPr>
          <w:rFonts w:ascii="Nirmala UI" w:hAnsi="Nirmala UI" w:eastAsia="Nirmala UI" w:cs="Nirmala UI"/>
        </w:rPr>
        <w:t>শেষ</w:t>
      </w:r>
      <w:r>
        <w:rPr>
          <w:rFonts w:ascii="Times New Roman" w:hAnsi="Times New Roman" w:eastAsia="Times New Roman" w:cs="Times New Roman"/>
        </w:rPr>
        <w:t xml:space="preserve"> </w:t>
      </w:r>
      <w:r>
        <w:rPr>
          <w:rFonts w:ascii="Nirmala UI" w:hAnsi="Nirmala UI" w:eastAsia="Nirmala UI" w:cs="Nirmala UI"/>
        </w:rPr>
        <w:t>হয়েছিল</w:t>
      </w:r>
      <w:r>
        <w:rPr>
          <w:rFonts w:ascii="Times New Roman" w:hAnsi="Times New Roman" w:eastAsia="Times New Roman" w:cs="Times New Roman"/>
        </w:rPr>
        <w:t>, “</w:t>
      </w:r>
      <w:r>
        <w:rPr>
          <w:rFonts w:ascii="Nirmala UI" w:hAnsi="Nirmala UI" w:eastAsia="Nirmala UI" w:cs="Nirmala UI"/>
        </w:rPr>
        <w:t>ক্রমশঃ</w:t>
      </w:r>
      <w:r>
        <w:rPr>
          <w:rFonts w:ascii="Times New Roman" w:hAnsi="Times New Roman" w:eastAsia="Times New Roman" w:cs="Times New Roman"/>
        </w:rPr>
        <w:t>”</w:t>
      </w:r>
      <w:r>
        <w:rPr>
          <w:rFonts w:ascii="Nirmala UI" w:hAnsi="Nirmala UI" w:eastAsia="Nirmala UI" w:cs="Nirmala UI"/>
        </w:rPr>
        <w:t>।</w:t>
      </w:r>
      <w:r>
        <w:rPr>
          <w:rFonts w:ascii="Times New Roman" w:hAnsi="Times New Roman" w:eastAsia="Times New Roman" w:cs="Times New Roman"/>
        </w:rPr>
        <w:t xml:space="preserve"> </w:t>
      </w:r>
      <w:r>
        <w:rPr>
          <w:rFonts w:ascii="Nirmala UI" w:hAnsi="Nirmala UI" w:eastAsia="Nirmala UI" w:cs="Nirmala UI"/>
        </w:rPr>
        <w:t>তা</w:t>
      </w:r>
      <w:r>
        <w:rPr>
          <w:rFonts w:ascii="Times New Roman" w:hAnsi="Times New Roman" w:eastAsia="Times New Roman" w:cs="Times New Roman"/>
        </w:rPr>
        <w:t xml:space="preserve"> “</w:t>
      </w:r>
      <w:r>
        <w:rPr>
          <w:rFonts w:ascii="Nirmala UI" w:hAnsi="Nirmala UI" w:eastAsia="Nirmala UI" w:cs="Nirmala UI"/>
        </w:rPr>
        <w:t>ক্রমশঃ</w:t>
      </w:r>
      <w:r>
        <w:rPr>
          <w:rFonts w:ascii="Times New Roman" w:hAnsi="Times New Roman" w:eastAsia="Times New Roman" w:cs="Times New Roman"/>
        </w:rPr>
        <w:t xml:space="preserve">” </w:t>
      </w:r>
      <w:r>
        <w:rPr>
          <w:rFonts w:ascii="Nirmala UI" w:hAnsi="Nirmala UI" w:eastAsia="Nirmala UI" w:cs="Nirmala UI"/>
        </w:rPr>
        <w:t>হওয়ারই</w:t>
      </w:r>
      <w:r>
        <w:rPr>
          <w:rFonts w:ascii="Times New Roman" w:hAnsi="Times New Roman" w:eastAsia="Times New Roman" w:cs="Times New Roman"/>
        </w:rPr>
        <w:t xml:space="preserve"> </w:t>
      </w:r>
      <w:r>
        <w:rPr>
          <w:rFonts w:ascii="Nirmala UI" w:hAnsi="Nirmala UI" w:eastAsia="Nirmala UI" w:cs="Nirmala UI"/>
        </w:rPr>
        <w:t>কথা</w:t>
      </w:r>
      <w:r>
        <w:rPr>
          <w:rFonts w:ascii="Times New Roman" w:hAnsi="Times New Roman" w:eastAsia="Times New Roman" w:cs="Times New Roman"/>
        </w:rPr>
        <w:t xml:space="preserve"> </w:t>
      </w:r>
      <w:r>
        <w:rPr>
          <w:rFonts w:ascii="Nirmala UI" w:hAnsi="Nirmala UI" w:eastAsia="Nirmala UI" w:cs="Nirmala UI"/>
        </w:rPr>
        <w:t>ছিল</w:t>
      </w:r>
      <w:r>
        <w:rPr>
          <w:rFonts w:ascii="Times New Roman" w:hAnsi="Times New Roman" w:eastAsia="Times New Roman" w:cs="Times New Roman"/>
        </w:rPr>
        <w:t xml:space="preserve">, </w:t>
      </w:r>
      <w:r>
        <w:rPr>
          <w:rFonts w:ascii="Nirmala UI" w:hAnsi="Nirmala UI" w:eastAsia="Nirmala UI" w:cs="Nirmala UI"/>
        </w:rPr>
        <w:t>কিন্তু</w:t>
      </w:r>
      <w:r>
        <w:rPr>
          <w:rFonts w:ascii="Times New Roman" w:hAnsi="Times New Roman" w:eastAsia="Times New Roman" w:cs="Times New Roman"/>
        </w:rPr>
        <w:t xml:space="preserve"> </w:t>
      </w:r>
      <w:r>
        <w:rPr>
          <w:rFonts w:ascii="Nirmala UI" w:hAnsi="Nirmala UI" w:eastAsia="Nirmala UI" w:cs="Nirmala UI"/>
        </w:rPr>
        <w:t>২০০১</w:t>
      </w:r>
      <w:r>
        <w:rPr>
          <w:rFonts w:ascii="Times New Roman" w:hAnsi="Times New Roman" w:eastAsia="Times New Roman" w:cs="Times New Roman"/>
        </w:rPr>
        <w:t xml:space="preserve"> </w:t>
      </w:r>
      <w:r>
        <w:rPr>
          <w:rFonts w:ascii="Nirmala UI" w:hAnsi="Nirmala UI" w:eastAsia="Nirmala UI" w:cs="Nirmala UI"/>
        </w:rPr>
        <w:t>সালের</w:t>
      </w:r>
      <w:r>
        <w:rPr>
          <w:rFonts w:ascii="Times New Roman" w:hAnsi="Times New Roman" w:eastAsia="Times New Roman" w:cs="Times New Roman"/>
        </w:rPr>
        <w:t xml:space="preserve"> </w:t>
      </w:r>
      <w:r>
        <w:rPr>
          <w:rFonts w:ascii="Nirmala UI" w:hAnsi="Nirmala UI" w:eastAsia="Nirmala UI" w:cs="Nirmala UI"/>
        </w:rPr>
        <w:t>১১</w:t>
      </w:r>
      <w:r>
        <w:rPr>
          <w:rFonts w:ascii="Times New Roman" w:hAnsi="Times New Roman" w:eastAsia="Times New Roman" w:cs="Times New Roman"/>
        </w:rPr>
        <w:t xml:space="preserve"> </w:t>
      </w:r>
      <w:r>
        <w:rPr>
          <w:rFonts w:ascii="Nirmala UI" w:hAnsi="Nirmala UI" w:eastAsia="Nirmala UI" w:cs="Nirmala UI"/>
        </w:rPr>
        <w:t>সেপ্টেম্বরের</w:t>
      </w:r>
      <w:r>
        <w:rPr>
          <w:rFonts w:ascii="Times New Roman" w:hAnsi="Times New Roman" w:eastAsia="Times New Roman" w:cs="Times New Roman"/>
        </w:rPr>
        <w:t xml:space="preserve"> </w:t>
      </w:r>
      <w:r>
        <w:rPr>
          <w:rFonts w:ascii="Nirmala UI" w:hAnsi="Nirmala UI" w:eastAsia="Nirmala UI" w:cs="Nirmala UI"/>
        </w:rPr>
        <w:t>পর</w:t>
      </w:r>
      <w:r>
        <w:rPr>
          <w:rFonts w:ascii="Times New Roman" w:hAnsi="Times New Roman" w:eastAsia="Times New Roman" w:cs="Times New Roman"/>
        </w:rPr>
        <w:t xml:space="preserve"> </w:t>
      </w:r>
      <w:r>
        <w:rPr>
          <w:rFonts w:ascii="Nirmala UI" w:hAnsi="Nirmala UI" w:eastAsia="Nirmala UI" w:cs="Nirmala UI"/>
        </w:rPr>
        <w:t>পর্যন্ত</w:t>
      </w:r>
      <w:r>
        <w:rPr>
          <w:rFonts w:ascii="Times New Roman" w:hAnsi="Times New Roman" w:eastAsia="Times New Roman" w:cs="Times New Roman"/>
        </w:rPr>
        <w:t xml:space="preserve"> </w:t>
      </w:r>
      <w:r>
        <w:rPr>
          <w:rFonts w:ascii="Nirmala UI" w:hAnsi="Nirmala UI" w:eastAsia="Nirmala UI" w:cs="Nirmala UI"/>
        </w:rPr>
        <w:t>নয়</w:t>
      </w:r>
      <w:r>
        <w:rPr>
          <w:rFonts w:ascii="Times New Roman" w:hAnsi="Times New Roman" w:eastAsia="Times New Roman" w:cs="Times New Roman"/>
        </w:rPr>
        <w:t xml:space="preserve">, </w:t>
      </w:r>
      <w:r>
        <w:rPr>
          <w:rFonts w:ascii="Nirmala UI" w:hAnsi="Nirmala UI" w:eastAsia="Nirmala UI" w:cs="Nirmala UI"/>
        </w:rPr>
        <w:t>যখন</w:t>
      </w:r>
      <w:r>
        <w:rPr>
          <w:rFonts w:ascii="Times New Roman" w:hAnsi="Times New Roman" w:eastAsia="Times New Roman" w:cs="Times New Roman"/>
        </w:rPr>
        <w:t xml:space="preserve"> </w:t>
      </w:r>
      <w:r>
        <w:rPr>
          <w:rFonts w:ascii="Nirmala UI" w:hAnsi="Nirmala UI" w:eastAsia="Nirmala UI" w:cs="Nirmala UI"/>
        </w:rPr>
        <w:t>প্রভু</w:t>
      </w:r>
      <w:r>
        <w:rPr>
          <w:rFonts w:ascii="Times New Roman" w:hAnsi="Times New Roman" w:eastAsia="Times New Roman" w:cs="Times New Roman"/>
        </w:rPr>
        <w:t xml:space="preserve"> </w:t>
      </w:r>
      <w:r>
        <w:rPr>
          <w:rFonts w:ascii="Nirmala UI" w:hAnsi="Nirmala UI" w:eastAsia="Nirmala UI" w:cs="Nirmala UI"/>
        </w:rPr>
        <w:t>তাঁর</w:t>
      </w:r>
      <w:r>
        <w:rPr>
          <w:rFonts w:ascii="Times New Roman" w:hAnsi="Times New Roman" w:eastAsia="Times New Roman" w:cs="Times New Roman"/>
        </w:rPr>
        <w:t xml:space="preserve"> </w:t>
      </w:r>
      <w:r>
        <w:rPr>
          <w:rFonts w:ascii="Nirmala UI" w:hAnsi="Nirmala UI" w:eastAsia="Nirmala UI" w:cs="Nirmala UI"/>
        </w:rPr>
        <w:t>লোকদের</w:t>
      </w:r>
      <w:r>
        <w:rPr>
          <w:rFonts w:ascii="Times New Roman" w:hAnsi="Times New Roman" w:eastAsia="Times New Roman" w:cs="Times New Roman"/>
        </w:rPr>
        <w:t xml:space="preserve"> “</w:t>
      </w:r>
      <w:r>
        <w:rPr>
          <w:rFonts w:ascii="Nirmala UI" w:hAnsi="Nirmala UI" w:eastAsia="Nirmala UI" w:cs="Nirmala UI"/>
        </w:rPr>
        <w:t>প্রাচীন</w:t>
      </w:r>
      <w:r>
        <w:rPr>
          <w:rFonts w:ascii="Times New Roman" w:hAnsi="Times New Roman" w:eastAsia="Times New Roman" w:cs="Times New Roman"/>
        </w:rPr>
        <w:t xml:space="preserve"> </w:t>
      </w:r>
      <w:r>
        <w:rPr>
          <w:rFonts w:ascii="Nirmala UI" w:hAnsi="Nirmala UI" w:eastAsia="Nirmala UI" w:cs="Nirmala UI"/>
        </w:rPr>
        <w:t>পথসমূহ</w:t>
      </w:r>
      <w:r>
        <w:rPr>
          <w:rFonts w:ascii="Times New Roman" w:hAnsi="Times New Roman" w:eastAsia="Times New Roman" w:cs="Times New Roman"/>
        </w:rPr>
        <w:t>”-</w:t>
      </w:r>
      <w:r>
        <w:rPr>
          <w:rFonts w:ascii="Nirmala UI" w:hAnsi="Nirmala UI" w:eastAsia="Nirmala UI" w:cs="Nirmala UI"/>
        </w:rPr>
        <w:t>এ</w:t>
      </w:r>
      <w:r>
        <w:rPr>
          <w:rFonts w:ascii="Times New Roman" w:hAnsi="Times New Roman" w:eastAsia="Times New Roman" w:cs="Times New Roman"/>
        </w:rPr>
        <w:t xml:space="preserve"> </w:t>
      </w:r>
      <w:r>
        <w:rPr>
          <w:rFonts w:ascii="Nirmala UI" w:hAnsi="Nirmala UI" w:eastAsia="Nirmala UI" w:cs="Nirmala UI"/>
        </w:rPr>
        <w:t>পরিচালিত</w:t>
      </w:r>
      <w:r>
        <w:rPr>
          <w:rFonts w:ascii="Times New Roman" w:hAnsi="Times New Roman" w:eastAsia="Times New Roman" w:cs="Times New Roman"/>
        </w:rPr>
        <w:t xml:space="preserve"> </w:t>
      </w:r>
      <w:r>
        <w:rPr>
          <w:rFonts w:ascii="Nirmala UI" w:hAnsi="Nirmala UI" w:eastAsia="Nirmala UI" w:cs="Nirmala UI"/>
        </w:rPr>
        <w:t>করলেন</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পরিশেষে</w:t>
      </w:r>
      <w:r>
        <w:rPr>
          <w:rFonts w:ascii="Times New Roman" w:hAnsi="Times New Roman" w:eastAsia="Times New Roman" w:cs="Times New Roman"/>
        </w:rPr>
        <w:t xml:space="preserve"> </w:t>
      </w:r>
      <w:r>
        <w:rPr>
          <w:rFonts w:ascii="Nirmala UI" w:hAnsi="Nirmala UI" w:eastAsia="Nirmala UI" w:cs="Nirmala UI"/>
        </w:rPr>
        <w:t>হিরাম</w:t>
      </w:r>
      <w:r>
        <w:rPr>
          <w:rFonts w:ascii="Times New Roman" w:hAnsi="Times New Roman" w:eastAsia="Times New Roman" w:cs="Times New Roman"/>
        </w:rPr>
        <w:t xml:space="preserve"> </w:t>
      </w:r>
      <w:r>
        <w:rPr>
          <w:rFonts w:ascii="Nirmala UI" w:hAnsi="Nirmala UI" w:eastAsia="Nirmala UI" w:cs="Nirmala UI"/>
        </w:rPr>
        <w:t>এডসন</w:t>
      </w:r>
      <w:r>
        <w:rPr>
          <w:rFonts w:ascii="Times New Roman" w:hAnsi="Times New Roman" w:eastAsia="Times New Roman" w:cs="Times New Roman"/>
        </w:rPr>
        <w:t xml:space="preserve"> </w:t>
      </w:r>
      <w:r>
        <w:rPr>
          <w:rFonts w:ascii="Nirmala UI" w:hAnsi="Nirmala UI" w:eastAsia="Nirmala UI" w:cs="Nirmala UI"/>
        </w:rPr>
        <w:t>রচিত</w:t>
      </w:r>
      <w:r>
        <w:rPr>
          <w:rFonts w:ascii="Times New Roman" w:hAnsi="Times New Roman" w:eastAsia="Times New Roman" w:cs="Times New Roman"/>
        </w:rPr>
        <w:t xml:space="preserve"> </w:t>
      </w:r>
      <w:r>
        <w:rPr>
          <w:rFonts w:ascii="Nirmala UI" w:hAnsi="Nirmala UI" w:eastAsia="Nirmala UI" w:cs="Nirmala UI"/>
        </w:rPr>
        <w:t>অসমাপ্ত</w:t>
      </w:r>
      <w:r>
        <w:rPr>
          <w:rFonts w:ascii="Times New Roman" w:hAnsi="Times New Roman" w:eastAsia="Times New Roman" w:cs="Times New Roman"/>
        </w:rPr>
        <w:t xml:space="preserve"> </w:t>
      </w:r>
      <w:r>
        <w:rPr>
          <w:rFonts w:ascii="Nirmala UI" w:hAnsi="Nirmala UI" w:eastAsia="Nirmala UI" w:cs="Nirmala UI"/>
        </w:rPr>
        <w:t>নিবন্ধমালার</w:t>
      </w:r>
      <w:r>
        <w:rPr>
          <w:rFonts w:ascii="Times New Roman" w:hAnsi="Times New Roman" w:eastAsia="Times New Roman" w:cs="Times New Roman"/>
        </w:rPr>
        <w:t xml:space="preserve"> </w:t>
      </w:r>
      <w:r>
        <w:rPr>
          <w:rFonts w:ascii="Nirmala UI" w:hAnsi="Nirmala UI" w:eastAsia="Nirmala UI" w:cs="Nirmala UI"/>
        </w:rPr>
        <w:t>দিকে</w:t>
      </w:r>
      <w:r>
        <w:rPr>
          <w:rFonts w:ascii="Times New Roman" w:hAnsi="Times New Roman" w:eastAsia="Times New Roman" w:cs="Times New Roman"/>
        </w:rPr>
        <w:t xml:space="preserve"> </w:t>
      </w:r>
      <w:r>
        <w:rPr>
          <w:rFonts w:ascii="Nirmala UI" w:hAnsi="Nirmala UI" w:eastAsia="Nirmala UI" w:cs="Nirmala UI"/>
        </w:rPr>
        <w:t>নিয়ে</w:t>
      </w:r>
      <w:r>
        <w:rPr>
          <w:rFonts w:ascii="Times New Roman" w:hAnsi="Times New Roman" w:eastAsia="Times New Roman" w:cs="Times New Roman"/>
        </w:rPr>
        <w:t xml:space="preserve"> </w:t>
      </w:r>
      <w:r>
        <w:rPr>
          <w:rFonts w:ascii="Nirmala UI" w:hAnsi="Nirmala UI" w:eastAsia="Nirmala UI" w:cs="Nirmala UI"/>
        </w:rPr>
        <w:t>গেলেন।</w:t>
      </w:r>
    </w:p>
    <w:p>
      <w:pPr>
        <w:pStyle w:val="ArticleBody"/>
        <w:jc w:val="left"/>
      </w:pPr>
      <w:r>
        <w:rPr>
          <w:rFonts w:ascii="Times New Roman" w:hAnsi="Times New Roman" w:eastAsia="Times New Roman" w:cs="Times New Roman"/>
        </w:rPr>
        <w:t>Nous n’abordons pas ici la rébellion qui commença peu après la grande déception, mais voulons simplement souligner que, bien que Miller eût été conduit vers les « sept temps » de Lévitique vingt-six, il est manifeste que le Seigneur avait dessein d’accroître la compréhension initiale des sept temps au-delà de la compréhension fondamentale qu’en avait Miller. Il choisit Hiram Edson, ce même serviteur issu de cette histoire même qu’Il avait auparavant choisi pour recevoir la vision du Christ entrant dans le lieu très saint le 23 octobre 1844.</w:t>
      </w:r>
    </w:p>
    <w:p>
      <w:pPr>
        <w:pStyle w:val="ArticleBody"/>
        <w:jc w:val="left"/>
      </w:pPr>
      <w:r>
        <w:rPr>
          <w:rFonts w:ascii="Times New Roman" w:hAnsi="Times New Roman" w:eastAsia="Times New Roman" w:cs="Times New Roman"/>
        </w:rPr>
        <w:t>C’est pourquoi j’ai employé les paroles du théologien adventiste pour reconnaître que le cadre de toutes les applications prophétiques de Miller reposait sur sa compréhension des deux puissances dévastatrices qui, dans le livre de Daniel, sont représentées comme le « continuel » (le paganisme), lequel est toujours associé soit à la « transgression », soit à l’« abomination », l’un et l’autre représentant différents aspects de la puissance dévastatrice du papisme. La compréhension fondamentale qu’avait Miller des puissances romaines s’est considérablement accrue depuis l’époque historique qu’il représente.</w:t>
      </w:r>
    </w:p>
    <w:p>
      <w:pPr>
        <w:pStyle w:val="ArticleBody"/>
        <w:jc w:val="left"/>
      </w:pPr>
      <w:r>
        <w:rPr>
          <w:rFonts w:ascii="Times New Roman" w:hAnsi="Times New Roman" w:eastAsia="Times New Roman" w:cs="Times New Roman"/>
        </w:rPr>
        <w:t>Malaika wa Mungu, akiwamo Gabrieli, walimwongoza Miller kwenye maelewa aliyoyatangaza. Maelewa hayo yalijumuisha unabii alioutangaza, kanuni za ufasiri wa kibiblia alizotumia, na pia mfumo uliomwezesha kuyapanga unabii kwa usahihi. Miller alipewa mfumo kwamba zile nguvu mbili za kuharibu zinazotajwa katika Danieli zilikuwa Roma ya kipagani na Roma ya upapa. Future for America iliongozwa kwenye mfumo wa zile nguvu tatu za kuharibu za joka, mnyama, na nabii wa uongo.</w:t>
      </w:r>
    </w:p>
    <w:p>
      <w:pPr>
        <w:pStyle w:val="ArticleScripture"/>
        <w:jc w:val="left"/>
      </w:pPr>
      <w:r>
        <w:rPr>
          <w:rFonts w:ascii="Times New Roman" w:hAnsi="Times New Roman" w:eastAsia="Times New Roman" w:cs="Times New Roman"/>
        </w:rPr>
        <w:t>اور میں نے تین ناپاک روحیں مینڈکوں کی مانند اژدہا کے منہ سے، اور حیوان کے منہ سے، اور جھوٹے نبی کے منہ سے نکلتی دیکھیں۔ کیونکہ وہ بدروحوں کی روحیں ہیں جو معجزے دکھاتی ہیں، اور زمین کے بادشاہوں اور تمام جہان کے بادشاہوں کے پاس نکل جاتی ہیں، تاکہ اُن کو خدا قادرِ مطلق کے اُس عظیم دن کی لڑائی کے لیے جمع کریں۔ مکاشفہ 16:13، 14</w:t>
      </w:r>
    </w:p>
    <w:p>
      <w:pPr>
        <w:pStyle w:val="ArticleBody"/>
        <w:jc w:val="left"/>
      </w:pPr>
      <w:r>
        <w:rPr>
          <w:rFonts w:ascii="Times New Roman" w:hAnsi="Times New Roman" w:eastAsia="Times New Roman" w:cs="Times New Roman"/>
        </w:rPr>
        <w:t>L’avenir de la structure de l’Amérique est fondé sur l’œuvre de Miller, mais va au-delà du point où son œuvre s’est arrêtée. L’adventisme a abandonné son cadre et est revenu à la théologie du protestantisme apostat et de Rome. La même ligne de prophétie, commencée dans le livre de Daniel, est reprise dans le livre de l’Apocalypse.</w:t>
      </w:r>
    </w:p>
    <w:p>
      <w:pPr>
        <w:pStyle w:val="ArticleScripture"/>
        <w:jc w:val="left"/>
      </w:pPr>
      <w:r>
        <w:rPr>
          <w:rFonts w:ascii="Times New Roman" w:hAnsi="Times New Roman" w:eastAsia="Times New Roman" w:cs="Times New Roman"/>
        </w:rPr>
        <w:t>« L’Apocalypse est un livre scellé, mais c’est aussi un livre ouvert. Il rapporte des événements merveilleux qui doivent se produire dans les derniers jours de l’histoire de cette terre. Les enseignements de ce livre sont précis, et non mystiques et inintelligibles. On y reprend la même ligne de prophétie que dans Daniel. Certaines prophéties, Dieu les a répétées, montrant ainsi qu’il faut leur accorder de l’importance. Le Seigneur ne répète pas des choses qui sont sans grande conséquence. » Manuscript Releases, volume 9, 8.</w:t>
      </w:r>
    </w:p>
    <w:p>
      <w:pPr>
        <w:pStyle w:val="ArticleBody"/>
        <w:jc w:val="left"/>
      </w:pPr>
      <w:r>
        <w:rPr>
          <w:rFonts w:ascii="Times New Roman" w:hAnsi="Times New Roman" w:eastAsia="Times New Roman" w:cs="Times New Roman"/>
        </w:rPr>
        <w:t>Miller n’a pas pu saisir les prophéties du livre de l’Apocalypse, car la ligne du paganisme et de la papauté, si fermement identifiée dans Daniel, est développée dans le livre de l’Apocalypse de manière à inclure la puissance persécutrice suivante à paraître sur la scène de l’histoire prophétique.</w:t>
      </w:r>
    </w:p>
    <w:p>
      <w:pPr>
        <w:pStyle w:val="ArticleScripture"/>
        <w:jc w:val="left"/>
      </w:pPr>
      <w:r>
        <w:rPr>
          <w:rFonts w:ascii="Times New Roman" w:hAnsi="Times New Roman" w:eastAsia="Times New Roman" w:cs="Times New Roman"/>
        </w:rPr>
        <w:t>«</w:t>
      </w:r>
      <w:r>
        <w:rPr>
          <w:rFonts w:ascii="Leelawadee UI" w:hAnsi="Leelawadee UI" w:eastAsia="Leelawadee UI" w:cs="Leelawadee UI"/>
        </w:rPr>
        <w:t>តាមរយៈសាសនាពហុទេវនិយម</w:t>
      </w:r>
      <w:r>
        <w:rPr>
          <w:rFonts w:ascii="Times New Roman" w:hAnsi="Times New Roman" w:eastAsia="Times New Roman" w:cs="Times New Roman"/>
        </w:rPr>
        <w:t xml:space="preserve"> </w:t>
      </w:r>
      <w:r>
        <w:rPr>
          <w:rFonts w:ascii="Leelawadee UI" w:hAnsi="Leelawadee UI" w:eastAsia="Leelawadee UI" w:cs="Leelawadee UI"/>
        </w:rPr>
        <w:t>ហើយបន្ទាប់មកតាមរយៈស្ថាប័នប៉ាប</w:t>
      </w:r>
      <w:r>
        <w:rPr>
          <w:rFonts w:ascii="Times New Roman" w:hAnsi="Times New Roman" w:eastAsia="Times New Roman" w:cs="Times New Roman"/>
        </w:rPr>
        <w:t xml:space="preserve"> </w:t>
      </w:r>
      <w:r>
        <w:rPr>
          <w:rFonts w:ascii="Leelawadee UI" w:hAnsi="Leelawadee UI" w:eastAsia="Leelawadee UI" w:cs="Leelawadee UI"/>
        </w:rPr>
        <w:t>សាតាំងបានប្រើអំណាចរបស់វាអស់ជាច្រើនសតវត្សរ៍</w:t>
      </w:r>
      <w:r>
        <w:rPr>
          <w:rFonts w:ascii="Times New Roman" w:hAnsi="Times New Roman" w:eastAsia="Times New Roman" w:cs="Times New Roman"/>
        </w:rPr>
        <w:t xml:space="preserve"> </w:t>
      </w:r>
      <w:r>
        <w:rPr>
          <w:rFonts w:ascii="Leelawadee UI" w:hAnsi="Leelawadee UI" w:eastAsia="Leelawadee UI" w:cs="Leelawadee UI"/>
        </w:rPr>
        <w:t>ដោយមានគោលបំណងលុបបំបាត់សាក្សីដ៏ស្មោះត្រង់របស់ព្រះចេញពីផែនដី។</w:t>
      </w:r>
      <w:r>
        <w:rPr>
          <w:rFonts w:ascii="Times New Roman" w:hAnsi="Times New Roman" w:eastAsia="Times New Roman" w:cs="Times New Roman"/>
        </w:rPr>
        <w:t xml:space="preserve"> </w:t>
      </w:r>
      <w:r>
        <w:rPr>
          <w:rFonts w:ascii="Leelawadee UI" w:hAnsi="Leelawadee UI" w:eastAsia="Leelawadee UI" w:cs="Leelawadee UI"/>
        </w:rPr>
        <w:t>ពួកពហុទេវនិយម</w:t>
      </w:r>
      <w:r>
        <w:rPr>
          <w:rFonts w:ascii="Times New Roman" w:hAnsi="Times New Roman" w:eastAsia="Times New Roman" w:cs="Times New Roman"/>
        </w:rPr>
        <w:t xml:space="preserve"> </w:t>
      </w:r>
      <w:r>
        <w:rPr>
          <w:rFonts w:ascii="Leelawadee UI" w:hAnsi="Leelawadee UI" w:eastAsia="Leelawadee UI" w:cs="Leelawadee UI"/>
        </w:rPr>
        <w:t>និងពួកប៉ាបនិយម</w:t>
      </w:r>
      <w:r>
        <w:rPr>
          <w:rFonts w:ascii="Times New Roman" w:hAnsi="Times New Roman" w:eastAsia="Times New Roman" w:cs="Times New Roman"/>
        </w:rPr>
        <w:t xml:space="preserve"> </w:t>
      </w:r>
      <w:r>
        <w:rPr>
          <w:rFonts w:ascii="Leelawadee UI" w:hAnsi="Leelawadee UI" w:eastAsia="Leelawadee UI" w:cs="Leelawadee UI"/>
        </w:rPr>
        <w:t>ត្រូវបានជំរុញដោយវិញ្ញាណនាគដូចគ្នា។</w:t>
      </w:r>
      <w:r>
        <w:rPr>
          <w:rFonts w:ascii="Times New Roman" w:hAnsi="Times New Roman" w:eastAsia="Times New Roman" w:cs="Times New Roman"/>
        </w:rPr>
        <w:t xml:space="preserve"> </w:t>
      </w:r>
      <w:r>
        <w:rPr>
          <w:rFonts w:ascii="Leelawadee UI" w:hAnsi="Leelawadee UI" w:eastAsia="Leelawadee UI" w:cs="Leelawadee UI"/>
        </w:rPr>
        <w:t>ពួកគេខុសគ្នាតែត្រង់ថា</w:t>
      </w:r>
      <w:r>
        <w:rPr>
          <w:rFonts w:ascii="Times New Roman" w:hAnsi="Times New Roman" w:eastAsia="Times New Roman" w:cs="Times New Roman"/>
        </w:rPr>
        <w:t xml:space="preserve"> </w:t>
      </w:r>
      <w:r>
        <w:rPr>
          <w:rFonts w:ascii="Leelawadee UI" w:hAnsi="Leelawadee UI" w:eastAsia="Leelawadee UI" w:cs="Leelawadee UI"/>
        </w:rPr>
        <w:t>ស្ថាប័នប៉ាប</w:t>
      </w:r>
      <w:r>
        <w:rPr>
          <w:rFonts w:ascii="Times New Roman" w:hAnsi="Times New Roman" w:eastAsia="Times New Roman" w:cs="Times New Roman"/>
        </w:rPr>
        <w:t xml:space="preserve"> </w:t>
      </w:r>
      <w:r>
        <w:rPr>
          <w:rFonts w:ascii="Leelawadee UI" w:hAnsi="Leelawadee UI" w:eastAsia="Leelawadee UI" w:cs="Leelawadee UI"/>
        </w:rPr>
        <w:t>ដោយធ្វើជាលេសថាកំពុងបម្រើព្រះ</w:t>
      </w:r>
      <w:r>
        <w:rPr>
          <w:rFonts w:ascii="Times New Roman" w:hAnsi="Times New Roman" w:eastAsia="Times New Roman" w:cs="Times New Roman"/>
        </w:rPr>
        <w:t xml:space="preserve"> </w:t>
      </w:r>
      <w:r>
        <w:rPr>
          <w:rFonts w:ascii="Leelawadee UI" w:hAnsi="Leelawadee UI" w:eastAsia="Leelawadee UI" w:cs="Leelawadee UI"/>
        </w:rPr>
        <w:t>បានក្លាយជាសត្រូវដែលគ្រោះថ្នាក់ជាង</w:t>
      </w:r>
      <w:r>
        <w:rPr>
          <w:rFonts w:ascii="Times New Roman" w:hAnsi="Times New Roman" w:eastAsia="Times New Roman" w:cs="Times New Roman"/>
        </w:rPr>
        <w:t xml:space="preserve"> </w:t>
      </w:r>
      <w:r>
        <w:rPr>
          <w:rFonts w:ascii="Leelawadee UI" w:hAnsi="Leelawadee UI" w:eastAsia="Leelawadee UI" w:cs="Leelawadee UI"/>
        </w:rPr>
        <w:t>និងសាហាវជាង។</w:t>
      </w:r>
      <w:r>
        <w:rPr>
          <w:rFonts w:ascii="Times New Roman" w:hAnsi="Times New Roman" w:eastAsia="Times New Roman" w:cs="Times New Roman"/>
        </w:rPr>
        <w:t xml:space="preserve"> </w:t>
      </w:r>
      <w:r>
        <w:rPr>
          <w:rFonts w:ascii="Leelawadee UI" w:hAnsi="Leelawadee UI" w:eastAsia="Leelawadee UI" w:cs="Leelawadee UI"/>
        </w:rPr>
        <w:t>តាមរយៈមធ្យោបាយរបស់រ៉ូម៉ាំងកាតូលិក</w:t>
      </w:r>
      <w:r>
        <w:rPr>
          <w:rFonts w:ascii="Times New Roman" w:hAnsi="Times New Roman" w:eastAsia="Times New Roman" w:cs="Times New Roman"/>
        </w:rPr>
        <w:t xml:space="preserve"> </w:t>
      </w:r>
      <w:r>
        <w:rPr>
          <w:rFonts w:ascii="Leelawadee UI" w:hAnsi="Leelawadee UI" w:eastAsia="Leelawadee UI" w:cs="Leelawadee UI"/>
        </w:rPr>
        <w:t>សាតាំងបានចាប់ពិភពលោកជាឈ្លើយ។</w:t>
      </w:r>
      <w:r>
        <w:rPr>
          <w:rFonts w:ascii="Times New Roman" w:hAnsi="Times New Roman" w:eastAsia="Times New Roman" w:cs="Times New Roman"/>
        </w:rPr>
        <w:t xml:space="preserve"> </w:t>
      </w:r>
      <w:r>
        <w:rPr>
          <w:rFonts w:ascii="Leelawadee UI" w:hAnsi="Leelawadee UI" w:eastAsia="Leelawadee UI" w:cs="Leelawadee UI"/>
        </w:rPr>
        <w:t>ក្រុមជំនុំរបស់ព្រះដែលអះអាងថាជារបស់ព្រះ</w:t>
      </w:r>
      <w:r>
        <w:rPr>
          <w:rFonts w:ascii="Times New Roman" w:hAnsi="Times New Roman" w:eastAsia="Times New Roman" w:cs="Times New Roman"/>
        </w:rPr>
        <w:t xml:space="preserve"> </w:t>
      </w:r>
      <w:r>
        <w:rPr>
          <w:rFonts w:ascii="Leelawadee UI" w:hAnsi="Leelawadee UI" w:eastAsia="Leelawadee UI" w:cs="Leelawadee UI"/>
        </w:rPr>
        <w:t>ត្រូវបានបោកបញ្ឆោតឲ្យចូលក្នុងជួរនៃការភាន់ច្រឡំនេះ</w:t>
      </w:r>
      <w:r>
        <w:rPr>
          <w:rFonts w:ascii="Times New Roman" w:hAnsi="Times New Roman" w:eastAsia="Times New Roman" w:cs="Times New Roman"/>
        </w:rPr>
        <w:t xml:space="preserve"> </w:t>
      </w:r>
      <w:r>
        <w:rPr>
          <w:rFonts w:ascii="Leelawadee UI" w:hAnsi="Leelawadee UI" w:eastAsia="Leelawadee UI" w:cs="Leelawadee UI"/>
        </w:rPr>
        <w:t>ហើយអស់រយៈពេលជាងមួយពាន់ឆ្នាំ</w:t>
      </w:r>
      <w:r>
        <w:rPr>
          <w:rFonts w:ascii="Times New Roman" w:hAnsi="Times New Roman" w:eastAsia="Times New Roman" w:cs="Times New Roman"/>
        </w:rPr>
        <w:t xml:space="preserve"> </w:t>
      </w:r>
      <w:r>
        <w:rPr>
          <w:rFonts w:ascii="Leelawadee UI" w:hAnsi="Leelawadee UI" w:eastAsia="Leelawadee UI" w:cs="Leelawadee UI"/>
        </w:rPr>
        <w:t>ប្រជាជនរបស់ព្រះបានរងទុក្ខក្រោមសេចក្តីកំហឹងរបស់នាគ។</w:t>
      </w:r>
      <w:r>
        <w:rPr>
          <w:rFonts w:ascii="Times New Roman" w:hAnsi="Times New Roman" w:eastAsia="Times New Roman" w:cs="Times New Roman"/>
        </w:rPr>
        <w:t xml:space="preserve"> </w:t>
      </w:r>
      <w:r>
        <w:rPr>
          <w:rFonts w:ascii="Leelawadee UI" w:hAnsi="Leelawadee UI" w:eastAsia="Leelawadee UI" w:cs="Leelawadee UI"/>
        </w:rPr>
        <w:t>ហើយនៅពេលដែលស្ថាប័នប៉ាប</w:t>
      </w:r>
      <w:r>
        <w:rPr>
          <w:rFonts w:ascii="Times New Roman" w:hAnsi="Times New Roman" w:eastAsia="Times New Roman" w:cs="Times New Roman"/>
        </w:rPr>
        <w:t xml:space="preserve"> </w:t>
      </w:r>
      <w:r>
        <w:rPr>
          <w:rFonts w:ascii="Leelawadee UI" w:hAnsi="Leelawadee UI" w:eastAsia="Leelawadee UI" w:cs="Leelawadee UI"/>
        </w:rPr>
        <w:t>ត្រូវបានដកហូតកម្លាំងរបស់ខ្លួន</w:t>
      </w:r>
      <w:r>
        <w:rPr>
          <w:rFonts w:ascii="Times New Roman" w:hAnsi="Times New Roman" w:eastAsia="Times New Roman" w:cs="Times New Roman"/>
        </w:rPr>
        <w:t xml:space="preserve"> </w:t>
      </w:r>
      <w:r>
        <w:rPr>
          <w:rFonts w:ascii="Leelawadee UI" w:hAnsi="Leelawadee UI" w:eastAsia="Leelawadee UI" w:cs="Leelawadee UI"/>
        </w:rPr>
        <w:t>ហើយត្រូវបានបង្ខំឲ្យបញ្ឈប់ការបៀតបៀន</w:t>
      </w:r>
      <w:r>
        <w:rPr>
          <w:rFonts w:ascii="Times New Roman" w:hAnsi="Times New Roman" w:eastAsia="Times New Roman" w:cs="Times New Roman"/>
        </w:rPr>
        <w:t xml:space="preserve"> </w:t>
      </w:r>
      <w:r>
        <w:rPr>
          <w:rFonts w:ascii="Leelawadee UI" w:hAnsi="Leelawadee UI" w:eastAsia="Leelawadee UI" w:cs="Leelawadee UI"/>
        </w:rPr>
        <w:t>នោះយ៉ូហានបានឃើញអំណាចថ្មីមួយកំពុងឡើងមក</w:t>
      </w:r>
      <w:r>
        <w:rPr>
          <w:rFonts w:ascii="Times New Roman" w:hAnsi="Times New Roman" w:eastAsia="Times New Roman" w:cs="Times New Roman"/>
        </w:rPr>
        <w:t xml:space="preserve"> </w:t>
      </w:r>
      <w:r>
        <w:rPr>
          <w:rFonts w:ascii="Leelawadee UI" w:hAnsi="Leelawadee UI" w:eastAsia="Leelawadee UI" w:cs="Leelawadee UI"/>
        </w:rPr>
        <w:t>ដើម្បីបន្លឺសំឡេងរបស់នាគឡើងវិញ</w:t>
      </w:r>
      <w:r>
        <w:rPr>
          <w:rFonts w:ascii="Times New Roman" w:hAnsi="Times New Roman" w:eastAsia="Times New Roman" w:cs="Times New Roman"/>
        </w:rPr>
        <w:t xml:space="preserve"> </w:t>
      </w:r>
      <w:r>
        <w:rPr>
          <w:rFonts w:ascii="Leelawadee UI" w:hAnsi="Leelawadee UI" w:eastAsia="Leelawadee UI" w:cs="Leelawadee UI"/>
        </w:rPr>
        <w:t>និងបន្តការងារដ៏សាហាវ</w:t>
      </w:r>
      <w:r>
        <w:rPr>
          <w:rFonts w:ascii="Times New Roman" w:hAnsi="Times New Roman" w:eastAsia="Times New Roman" w:cs="Times New Roman"/>
        </w:rPr>
        <w:t xml:space="preserve"> </w:t>
      </w:r>
      <w:r>
        <w:rPr>
          <w:rFonts w:ascii="Leelawadee UI" w:hAnsi="Leelawadee UI" w:eastAsia="Leelawadee UI" w:cs="Leelawadee UI"/>
        </w:rPr>
        <w:t>និងប្រមាថព្រះដូចគ្នានោះទៅមុខទៀត។</w:t>
      </w:r>
      <w:r>
        <w:rPr>
          <w:rFonts w:ascii="Times New Roman" w:hAnsi="Times New Roman" w:eastAsia="Times New Roman" w:cs="Times New Roman"/>
        </w:rPr>
        <w:t xml:space="preserve"> </w:t>
      </w:r>
      <w:r>
        <w:rPr>
          <w:rFonts w:ascii="Leelawadee UI" w:hAnsi="Leelawadee UI" w:eastAsia="Leelawadee UI" w:cs="Leelawadee UI"/>
        </w:rPr>
        <w:t>អំណាចនេះ</w:t>
      </w:r>
      <w:r>
        <w:rPr>
          <w:rFonts w:ascii="Times New Roman" w:hAnsi="Times New Roman" w:eastAsia="Times New Roman" w:cs="Times New Roman"/>
        </w:rPr>
        <w:t xml:space="preserve"> </w:t>
      </w:r>
      <w:r>
        <w:rPr>
          <w:rFonts w:ascii="Leelawadee UI" w:hAnsi="Leelawadee UI" w:eastAsia="Leelawadee UI" w:cs="Leelawadee UI"/>
        </w:rPr>
        <w:t>ដែលជាអំណាចចុងក្រោយដែលនឹងធ្វើសង្គ្រាមប្រឆាំងនឹងក្រុមជំនុំ</w:t>
      </w:r>
      <w:r>
        <w:rPr>
          <w:rFonts w:ascii="Times New Roman" w:hAnsi="Times New Roman" w:eastAsia="Times New Roman" w:cs="Times New Roman"/>
        </w:rPr>
        <w:t xml:space="preserve"> </w:t>
      </w:r>
      <w:r>
        <w:rPr>
          <w:rFonts w:ascii="Leelawadee UI" w:hAnsi="Leelawadee UI" w:eastAsia="Leelawadee UI" w:cs="Leelawadee UI"/>
        </w:rPr>
        <w:t>និងក្រឹត្យវិន័យរបស់ព្រះ</w:t>
      </w:r>
      <w:r>
        <w:rPr>
          <w:rFonts w:ascii="Times New Roman" w:hAnsi="Times New Roman" w:eastAsia="Times New Roman" w:cs="Times New Roman"/>
        </w:rPr>
        <w:t xml:space="preserve"> </w:t>
      </w:r>
      <w:r>
        <w:rPr>
          <w:rFonts w:ascii="Leelawadee UI" w:hAnsi="Leelawadee UI" w:eastAsia="Leelawadee UI" w:cs="Leelawadee UI"/>
        </w:rPr>
        <w:t>ត្រូវបាននិមិត្តរូបដោយសត្វមួយដែលមានស្នែងដូចកូនចៀម។</w:t>
      </w:r>
      <w:r>
        <w:rPr>
          <w:rFonts w:ascii="Times New Roman" w:hAnsi="Times New Roman" w:eastAsia="Times New Roman" w:cs="Times New Roman"/>
        </w:rPr>
        <w:t xml:space="preserve"> </w:t>
      </w:r>
      <w:r>
        <w:rPr>
          <w:rFonts w:ascii="Leelawadee UI" w:hAnsi="Leelawadee UI" w:eastAsia="Leelawadee UI" w:cs="Leelawadee UI"/>
        </w:rPr>
        <w:t>សត្វទាំងឡាយដែលកើតមុនវា</w:t>
      </w:r>
      <w:r>
        <w:rPr>
          <w:rFonts w:ascii="Times New Roman" w:hAnsi="Times New Roman" w:eastAsia="Times New Roman" w:cs="Times New Roman"/>
        </w:rPr>
        <w:t xml:space="preserve"> </w:t>
      </w:r>
      <w:r>
        <w:rPr>
          <w:rFonts w:ascii="Leelawadee UI" w:hAnsi="Leelawadee UI" w:eastAsia="Leelawadee UI" w:cs="Leelawadee UI"/>
        </w:rPr>
        <w:t>បានឡើងមកពីសមុទ្រ</w:t>
      </w:r>
      <w:r>
        <w:rPr>
          <w:rFonts w:ascii="Times New Roman" w:hAnsi="Times New Roman" w:eastAsia="Times New Roman" w:cs="Times New Roman"/>
        </w:rPr>
        <w:t xml:space="preserve"> </w:t>
      </w:r>
      <w:r>
        <w:rPr>
          <w:rFonts w:ascii="Leelawadee UI" w:hAnsi="Leelawadee UI" w:eastAsia="Leelawadee UI" w:cs="Leelawadee UI"/>
        </w:rPr>
        <w:t>ប៉ុន្តែសត្វនេះបានឡើងមកពីផែនដី</w:t>
      </w:r>
      <w:r>
        <w:rPr>
          <w:rFonts w:ascii="Times New Roman" w:hAnsi="Times New Roman" w:eastAsia="Times New Roman" w:cs="Times New Roman"/>
        </w:rPr>
        <w:t xml:space="preserve"> </w:t>
      </w:r>
      <w:r>
        <w:rPr>
          <w:rFonts w:ascii="Leelawadee UI" w:hAnsi="Leelawadee UI" w:eastAsia="Leelawadee UI" w:cs="Leelawadee UI"/>
        </w:rPr>
        <w:t>ដែលតំណាងឲ្យការកើតឡើងដោយសន្តិវិធីនៃជាតិនោះ</w:t>
      </w:r>
      <w:r>
        <w:rPr>
          <w:rFonts w:ascii="Times New Roman" w:hAnsi="Times New Roman" w:eastAsia="Times New Roman" w:cs="Times New Roman"/>
        </w:rPr>
        <w:t xml:space="preserve"> </w:t>
      </w:r>
      <w:r>
        <w:rPr>
          <w:rFonts w:ascii="Leelawadee UI" w:hAnsi="Leelawadee UI" w:eastAsia="Leelawadee UI" w:cs="Leelawadee UI"/>
        </w:rPr>
        <w:t>ដែលត្រូវបាននិមិត្តរូប។</w:t>
      </w:r>
      <w:r>
        <w:rPr>
          <w:rFonts w:ascii="Times New Roman" w:hAnsi="Times New Roman" w:eastAsia="Times New Roman" w:cs="Times New Roman"/>
        </w:rPr>
        <w:t xml:space="preserve"> «</w:t>
      </w:r>
      <w:r>
        <w:rPr>
          <w:rFonts w:ascii="Leelawadee UI" w:hAnsi="Leelawadee UI" w:eastAsia="Leelawadee UI" w:cs="Leelawadee UI"/>
        </w:rPr>
        <w:t>ស្នែងពីរដូចកូនចៀម</w:t>
      </w:r>
      <w:r>
        <w:rPr>
          <w:rFonts w:ascii="Times New Roman" w:hAnsi="Times New Roman" w:eastAsia="Times New Roman" w:cs="Times New Roman"/>
        </w:rPr>
        <w:t xml:space="preserve">» </w:t>
      </w:r>
      <w:r>
        <w:rPr>
          <w:rFonts w:ascii="Leelawadee UI" w:hAnsi="Leelawadee UI" w:eastAsia="Leelawadee UI" w:cs="Leelawadee UI"/>
        </w:rPr>
        <w:t>នោះតំណាងបានយ៉ាងសមស្របដល់លក្ខណៈរបស់រដ្ឋាភិបាលសហរដ្ឋអាមេរិក</w:t>
      </w:r>
      <w:r>
        <w:rPr>
          <w:rFonts w:ascii="Times New Roman" w:hAnsi="Times New Roman" w:eastAsia="Times New Roman" w:cs="Times New Roman"/>
        </w:rPr>
        <w:t xml:space="preserve"> </w:t>
      </w:r>
      <w:r>
        <w:rPr>
          <w:rFonts w:ascii="Leelawadee UI" w:hAnsi="Leelawadee UI" w:eastAsia="Leelawadee UI" w:cs="Leelawadee UI"/>
        </w:rPr>
        <w:t>ដូចដែលបានបង្ហាញក្នុងគោលការណ៍មូលដ្ឋានពីររបស់វា</w:t>
      </w:r>
      <w:r>
        <w:rPr>
          <w:rFonts w:ascii="Times New Roman" w:hAnsi="Times New Roman" w:eastAsia="Times New Roman" w:cs="Times New Roman"/>
        </w:rPr>
        <w:t xml:space="preserve"> </w:t>
      </w:r>
      <w:r>
        <w:rPr>
          <w:rFonts w:ascii="Leelawadee UI" w:hAnsi="Leelawadee UI" w:eastAsia="Leelawadee UI" w:cs="Leelawadee UI"/>
        </w:rPr>
        <w:t>គឺ</w:t>
      </w:r>
      <w:r>
        <w:rPr>
          <w:rFonts w:ascii="Times New Roman" w:hAnsi="Times New Roman" w:eastAsia="Times New Roman" w:cs="Times New Roman"/>
        </w:rPr>
        <w:t xml:space="preserve"> </w:t>
      </w:r>
      <w:r>
        <w:rPr>
          <w:rFonts w:ascii="Leelawadee UI" w:hAnsi="Leelawadee UI" w:eastAsia="Leelawadee UI" w:cs="Leelawadee UI"/>
        </w:rPr>
        <w:t>សាធារណរដ្ឋនិយម</w:t>
      </w:r>
      <w:r>
        <w:rPr>
          <w:rFonts w:ascii="Times New Roman" w:hAnsi="Times New Roman" w:eastAsia="Times New Roman" w:cs="Times New Roman"/>
        </w:rPr>
        <w:t xml:space="preserve"> </w:t>
      </w:r>
      <w:r>
        <w:rPr>
          <w:rFonts w:ascii="Leelawadee UI" w:hAnsi="Leelawadee UI" w:eastAsia="Leelawadee UI" w:cs="Leelawadee UI"/>
        </w:rPr>
        <w:t>និងប្រូតេស្តង់និយម។</w:t>
      </w:r>
      <w:r>
        <w:rPr>
          <w:rFonts w:ascii="Times New Roman" w:hAnsi="Times New Roman" w:eastAsia="Times New Roman" w:cs="Times New Roman"/>
        </w:rPr>
        <w:t xml:space="preserve"> </w:t>
      </w:r>
      <w:r>
        <w:rPr>
          <w:rFonts w:ascii="Leelawadee UI" w:hAnsi="Leelawadee UI" w:eastAsia="Leelawadee UI" w:cs="Leelawadee UI"/>
        </w:rPr>
        <w:t>គោលការណ៍ទាំងនេះគឺជាអាថ៌កំបាំងនៃអំណាច</w:t>
      </w:r>
      <w:r>
        <w:rPr>
          <w:rFonts w:ascii="Times New Roman" w:hAnsi="Times New Roman" w:eastAsia="Times New Roman" w:cs="Times New Roman"/>
        </w:rPr>
        <w:t xml:space="preserve"> </w:t>
      </w:r>
      <w:r>
        <w:rPr>
          <w:rFonts w:ascii="Leelawadee UI" w:hAnsi="Leelawadee UI" w:eastAsia="Leelawadee UI" w:cs="Leelawadee UI"/>
        </w:rPr>
        <w:t>និងសេចក្តីចម្រើនរុងរឿងរបស់យើងជាជាតិមួយ។</w:t>
      </w:r>
      <w:r>
        <w:rPr>
          <w:rFonts w:ascii="Times New Roman" w:hAnsi="Times New Roman" w:eastAsia="Times New Roman" w:cs="Times New Roman"/>
        </w:rPr>
        <w:t xml:space="preserve"> </w:t>
      </w:r>
      <w:r>
        <w:rPr>
          <w:rFonts w:ascii="Leelawadee UI" w:hAnsi="Leelawadee UI" w:eastAsia="Leelawadee UI" w:cs="Leelawadee UI"/>
        </w:rPr>
        <w:t>អ្នកដែលបានរកឃើញទីជ្រកកោនជាលើកដំបូងនៅលើឆ្នេរសមុទ្រអាមេរិក</w:t>
      </w:r>
      <w:r>
        <w:rPr>
          <w:rFonts w:ascii="Times New Roman" w:hAnsi="Times New Roman" w:eastAsia="Times New Roman" w:cs="Times New Roman"/>
        </w:rPr>
        <w:t xml:space="preserve"> </w:t>
      </w:r>
      <w:r>
        <w:rPr>
          <w:rFonts w:ascii="Leelawadee UI" w:hAnsi="Leelawadee UI" w:eastAsia="Leelawadee UI" w:cs="Leelawadee UI"/>
        </w:rPr>
        <w:t>បានអរសប្បាយដែលពួកគេបានទៅដល់ប្រទេសមួយដែលរួចផុតពីការទាមទារយ៉ាងអំនួតរបស់សាសនាប៉ាប</w:t>
      </w:r>
      <w:r>
        <w:rPr>
          <w:rFonts w:ascii="Times New Roman" w:hAnsi="Times New Roman" w:eastAsia="Times New Roman" w:cs="Times New Roman"/>
        </w:rPr>
        <w:t xml:space="preserve"> </w:t>
      </w:r>
      <w:r>
        <w:rPr>
          <w:rFonts w:ascii="Leelawadee UI" w:hAnsi="Leelawadee UI" w:eastAsia="Leelawadee UI" w:cs="Leelawadee UI"/>
        </w:rPr>
        <w:t>និងពីអំណាចផ្តាច់ការនៃការគ្រប់គ្រងដោយស្តេច។</w:t>
      </w:r>
      <w:r>
        <w:rPr>
          <w:rFonts w:ascii="Times New Roman" w:hAnsi="Times New Roman" w:eastAsia="Times New Roman" w:cs="Times New Roman"/>
        </w:rPr>
        <w:t xml:space="preserve"> </w:t>
      </w:r>
      <w:r>
        <w:rPr>
          <w:rFonts w:ascii="Leelawadee UI" w:hAnsi="Leelawadee UI" w:eastAsia="Leelawadee UI" w:cs="Leelawadee UI"/>
        </w:rPr>
        <w:t>ពួកគេបានសម្រេចចិត្តបង្កើតរដ្ឋាភិបាលមួយលើមូលដ្ឋានទូលំទូលាយនៃសេរីភាពស៊ីវិល</w:t>
      </w:r>
      <w:r>
        <w:rPr>
          <w:rFonts w:ascii="Times New Roman" w:hAnsi="Times New Roman" w:eastAsia="Times New Roman" w:cs="Times New Roman"/>
        </w:rPr>
        <w:t xml:space="preserve"> </w:t>
      </w:r>
      <w:r>
        <w:rPr>
          <w:rFonts w:ascii="Leelawadee UI" w:hAnsi="Leelawadee UI" w:eastAsia="Leelawadee UI" w:cs="Leelawadee UI"/>
        </w:rPr>
        <w:t>និងសេរីភាពសាសនា។</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“Ma strogé sledovanie prorocheskogo perá otkryváet pereménu v etoy mirnoy kartíne. Zver’ s agními rogámi govorít golósom drakóna i «upotreblyáet vsyú vlast’ pérvogo zveryá pered nim». Proróchestvo vozveshcháet, chto on skazhet zhivúshchim na zemlé, chtóby oni sdélali óbraz zveryú, i chto «on sdélaet to, chto vsem, malým i velikim, bogátym i níshchim, svobódnym i rabám, polozhéno budet nachertánie na právoi ruke ikh ili na chelákh ikh; i chto nikto ne smozhet ni kupít’, ni prodát’, krome togo, kto imeet nachertánie, ili imya zveryá, ili chislo imeni ego». Tak protestantizm idét po sledám papstva.” Signs of the Times, 1 noyabrya 1899 g.</w:t>
      </w:r>
    </w:p>
    <w:p>
      <w:pPr>
        <w:pStyle w:val="ArticleBody"/>
        <w:jc w:val="left"/>
      </w:pPr>
      <w:r>
        <w:rPr>
          <w:rFonts w:ascii="Times New Roman" w:hAnsi="Times New Roman" w:eastAsia="Times New Roman" w:cs="Times New Roman"/>
        </w:rPr>
        <w:t>Kwa Miller, yule mnyama wa baharini na mnyama wa nchi wa Ufunuo kumi na tatu waliwakilisha Roma ya kipagani ikifuatiwa na Roma ya kipapa. Miller pia alijaribu kuitumia mfumo wake kwa Ufunuo kumi na saba, lakini kuponywa kwa jeraha la mauti la upapa, wajibu wa kinabii wa Marekani na wa Umoja wa Mataifa vilikuwa nje ya mfumo wa kimungu aliokuwa amepewa na malaika. Kwake, yule mnyama aliyepanda kutoka katika nchi katika Ufunuo kumi na tatu alikuwa upapa.</w:t>
      </w:r>
    </w:p>
    <w:p>
      <w:pPr>
        <w:pStyle w:val="ArticleBody"/>
        <w:jc w:val="left"/>
      </w:pPr>
      <w:r>
        <w:rPr>
          <w:rFonts w:ascii="Nirmala UI" w:hAnsi="Nirmala UI" w:eastAsia="Nirmala UI" w:cs="Nirmala UI"/>
        </w:rPr>
        <w:t>ਮੀਲਰ</w:t>
      </w:r>
      <w:r>
        <w:rPr>
          <w:rFonts w:ascii="Times New Roman" w:hAnsi="Times New Roman" w:eastAsia="Times New Roman" w:cs="Times New Roman"/>
        </w:rPr>
        <w:t xml:space="preserve">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ਸੀ</w:t>
      </w:r>
      <w:r>
        <w:rPr>
          <w:rFonts w:ascii="Times New Roman" w:hAnsi="Times New Roman" w:eastAsia="Times New Roman" w:cs="Times New Roman"/>
        </w:rPr>
        <w:t xml:space="preserve"> </w:t>
      </w:r>
      <w:r>
        <w:rPr>
          <w:rFonts w:ascii="Nirmala UI" w:hAnsi="Nirmala UI" w:eastAsia="Nirmala UI" w:cs="Nirmala UI"/>
        </w:rPr>
        <w:t>ਜਿਸ</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ਉਹਨਾਂ</w:t>
      </w:r>
      <w:r>
        <w:rPr>
          <w:rFonts w:ascii="Times New Roman" w:hAnsi="Times New Roman" w:eastAsia="Times New Roman" w:cs="Times New Roman"/>
        </w:rPr>
        <w:t xml:space="preserve"> </w:t>
      </w:r>
      <w:r>
        <w:rPr>
          <w:rFonts w:ascii="Nirmala UI" w:hAnsi="Nirmala UI" w:eastAsia="Nirmala UI" w:cs="Nirmala UI"/>
        </w:rPr>
        <w:t>ਘੋਸ਼ਿਤ</w:t>
      </w:r>
      <w:r>
        <w:rPr>
          <w:rFonts w:ascii="Times New Roman" w:hAnsi="Times New Roman" w:eastAsia="Times New Roman" w:cs="Times New Roman"/>
        </w:rPr>
        <w:t xml:space="preserve"> </w:t>
      </w:r>
      <w:r>
        <w:rPr>
          <w:rFonts w:ascii="Nirmala UI" w:hAnsi="Nirmala UI" w:eastAsia="Nirmala UI" w:cs="Nirmala UI"/>
        </w:rPr>
        <w:t>ਪ੍ਰੋਟੈਸਟੈਂਟਾਂ</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ਹੱਥਾਂ</w:t>
      </w:r>
      <w:r>
        <w:rPr>
          <w:rFonts w:ascii="Times New Roman" w:hAnsi="Times New Roman" w:eastAsia="Times New Roman" w:cs="Times New Roman"/>
        </w:rPr>
        <w:t xml:space="preserve"> </w:t>
      </w:r>
      <w:r>
        <w:rPr>
          <w:rFonts w:ascii="Nirmala UI" w:hAnsi="Nirmala UI" w:eastAsia="Nirmala UI" w:cs="Nirmala UI"/>
        </w:rPr>
        <w:t>ਤੋਂ</w:t>
      </w:r>
      <w:r>
        <w:rPr>
          <w:rFonts w:ascii="Times New Roman" w:hAnsi="Times New Roman" w:eastAsia="Times New Roman" w:cs="Times New Roman"/>
        </w:rPr>
        <w:t xml:space="preserve"> </w:t>
      </w:r>
      <w:r>
        <w:rPr>
          <w:rFonts w:ascii="Nirmala UI" w:hAnsi="Nirmala UI" w:eastAsia="Nirmala UI" w:cs="Nirmala UI"/>
        </w:rPr>
        <w:t>ਪ੍ਰੋਟੈਸਟੈਂਟਵਾਦ</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ਚਾਦਰ</w:t>
      </w:r>
      <w:r>
        <w:rPr>
          <w:rFonts w:ascii="Times New Roman" w:hAnsi="Times New Roman" w:eastAsia="Times New Roman" w:cs="Times New Roman"/>
        </w:rPr>
        <w:t xml:space="preserve"> </w:t>
      </w:r>
      <w:r>
        <w:rPr>
          <w:rFonts w:ascii="Nirmala UI" w:hAnsi="Nirmala UI" w:eastAsia="Nirmala UI" w:cs="Nirmala UI"/>
        </w:rPr>
        <w:t>ਹਟਾਉਣ</w:t>
      </w:r>
      <w:r>
        <w:rPr>
          <w:rFonts w:ascii="Times New Roman" w:hAnsi="Times New Roman" w:eastAsia="Times New Roman" w:cs="Times New Roman"/>
        </w:rPr>
        <w:t xml:space="preserve"> </w:t>
      </w:r>
      <w:r>
        <w:rPr>
          <w:rFonts w:ascii="Nirmala UI" w:hAnsi="Nirmala UI" w:eastAsia="Nirmala UI" w:cs="Nirmala UI"/>
        </w:rPr>
        <w:t>ਲਈ</w:t>
      </w:r>
      <w:r>
        <w:rPr>
          <w:rFonts w:ascii="Times New Roman" w:hAnsi="Times New Roman" w:eastAsia="Times New Roman" w:cs="Times New Roman"/>
        </w:rPr>
        <w:t xml:space="preserve"> </w:t>
      </w:r>
      <w:r>
        <w:rPr>
          <w:rFonts w:ascii="Nirmala UI" w:hAnsi="Nirmala UI" w:eastAsia="Nirmala UI" w:cs="Nirmala UI"/>
        </w:rPr>
        <w:t>ਵਰਤਿਆ</w:t>
      </w:r>
      <w:r>
        <w:rPr>
          <w:rFonts w:ascii="Times New Roman" w:hAnsi="Times New Roman" w:eastAsia="Times New Roman" w:cs="Times New Roman"/>
        </w:rPr>
        <w:t xml:space="preserve"> </w:t>
      </w:r>
      <w:r>
        <w:rPr>
          <w:rFonts w:ascii="Nirmala UI" w:hAnsi="Nirmala UI" w:eastAsia="Nirmala UI" w:cs="Nirmala UI"/>
        </w:rPr>
        <w:t>ਜਾਣਾ</w:t>
      </w:r>
      <w:r>
        <w:rPr>
          <w:rFonts w:ascii="Times New Roman" w:hAnsi="Times New Roman" w:eastAsia="Times New Roman" w:cs="Times New Roman"/>
        </w:rPr>
        <w:t xml:space="preserve"> </w:t>
      </w:r>
      <w:r>
        <w:rPr>
          <w:rFonts w:ascii="Nirmala UI" w:hAnsi="Nirmala UI" w:eastAsia="Nirmala UI" w:cs="Nirmala UI"/>
        </w:rPr>
        <w:t>ਸੀ</w:t>
      </w:r>
      <w:r>
        <w:rPr>
          <w:rFonts w:ascii="Times New Roman" w:hAnsi="Times New Roman" w:eastAsia="Times New Roman" w:cs="Times New Roman"/>
        </w:rPr>
        <w:t xml:space="preserve"> </w:t>
      </w:r>
      <w:r>
        <w:rPr>
          <w:rFonts w:ascii="Nirmala UI" w:hAnsi="Nirmala UI" w:eastAsia="Nirmala UI" w:cs="Nirmala UI"/>
        </w:rPr>
        <w:t>ਜੋ</w:t>
      </w:r>
      <w:r>
        <w:rPr>
          <w:rFonts w:ascii="Times New Roman" w:hAnsi="Times New Roman" w:eastAsia="Times New Roman" w:cs="Times New Roman"/>
        </w:rPr>
        <w:t xml:space="preserve"> </w:t>
      </w:r>
      <w:r>
        <w:rPr>
          <w:rFonts w:ascii="Nirmala UI" w:hAnsi="Nirmala UI" w:eastAsia="Nirmala UI" w:cs="Nirmala UI"/>
        </w:rPr>
        <w:t>ਹਨੇਰੇ</w:t>
      </w:r>
      <w:r>
        <w:rPr>
          <w:rFonts w:ascii="Times New Roman" w:hAnsi="Times New Roman" w:eastAsia="Times New Roman" w:cs="Times New Roman"/>
        </w:rPr>
        <w:t xml:space="preserve"> </w:t>
      </w:r>
      <w:r>
        <w:rPr>
          <w:rFonts w:ascii="Nirmala UI" w:hAnsi="Nirmala UI" w:eastAsia="Nirmala UI" w:cs="Nirmala UI"/>
        </w:rPr>
        <w:t>ਯੁੱਗਾਂ</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ਬਾਹਰ</w:t>
      </w:r>
      <w:r>
        <w:rPr>
          <w:rFonts w:ascii="Times New Roman" w:hAnsi="Times New Roman" w:eastAsia="Times New Roman" w:cs="Times New Roman"/>
        </w:rPr>
        <w:t xml:space="preserve"> </w:t>
      </w:r>
      <w:r>
        <w:rPr>
          <w:rFonts w:ascii="Nirmala UI" w:hAnsi="Nirmala UI" w:eastAsia="Nirmala UI" w:cs="Nirmala UI"/>
        </w:rPr>
        <w:t>ਆਏ</w:t>
      </w:r>
      <w:r>
        <w:rPr>
          <w:rFonts w:ascii="Times New Roman" w:hAnsi="Times New Roman" w:eastAsia="Times New Roman" w:cs="Times New Roman"/>
        </w:rPr>
        <w:t xml:space="preserve"> </w:t>
      </w:r>
      <w:r>
        <w:rPr>
          <w:rFonts w:ascii="Nirmala UI" w:hAnsi="Nirmala UI" w:eastAsia="Nirmala UI" w:cs="Nirmala UI"/>
        </w:rPr>
        <w:t>ਸਨ।</w:t>
      </w:r>
      <w:r>
        <w:rPr>
          <w:rFonts w:ascii="Times New Roman" w:hAnsi="Times New Roman" w:eastAsia="Times New Roman" w:cs="Times New Roman"/>
        </w:rPr>
        <w:t xml:space="preserve"> </w:t>
      </w:r>
      <w:r>
        <w:rPr>
          <w:rFonts w:ascii="Nirmala UI" w:hAnsi="Nirmala UI" w:eastAsia="Nirmala UI" w:cs="Nirmala UI"/>
        </w:rPr>
        <w:t>ਉਹ</w:t>
      </w:r>
      <w:r>
        <w:rPr>
          <w:rFonts w:ascii="Times New Roman" w:hAnsi="Times New Roman" w:eastAsia="Times New Roman" w:cs="Times New Roman"/>
        </w:rPr>
        <w:t xml:space="preserve"> </w:t>
      </w:r>
      <w:r>
        <w:rPr>
          <w:rFonts w:ascii="Nirmala UI" w:hAnsi="Nirmala UI" w:eastAsia="Nirmala UI" w:cs="Nirmala UI"/>
        </w:rPr>
        <w:t>ਸਮਾਂ</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ਸੰਯੁਕਤ</w:t>
      </w:r>
      <w:r>
        <w:rPr>
          <w:rFonts w:ascii="Times New Roman" w:hAnsi="Times New Roman" w:eastAsia="Times New Roman" w:cs="Times New Roman"/>
        </w:rPr>
        <w:t xml:space="preserve"> </w:t>
      </w:r>
      <w:r>
        <w:rPr>
          <w:rFonts w:ascii="Nirmala UI" w:hAnsi="Nirmala UI" w:eastAsia="Nirmala UI" w:cs="Nirmala UI"/>
        </w:rPr>
        <w:t>ਰਾਜ</w:t>
      </w:r>
      <w:r>
        <w:rPr>
          <w:rFonts w:ascii="Times New Roman" w:hAnsi="Times New Roman" w:eastAsia="Times New Roman" w:cs="Times New Roman"/>
        </w:rPr>
        <w:t xml:space="preserve"> </w:t>
      </w:r>
      <w:r>
        <w:rPr>
          <w:rFonts w:ascii="Nirmala UI" w:hAnsi="Nirmala UI" w:eastAsia="Nirmala UI" w:cs="Nirmala UI"/>
        </w:rPr>
        <w:t>ਅਜਗਰ</w:t>
      </w:r>
      <w:r>
        <w:rPr>
          <w:rFonts w:ascii="Times New Roman" w:hAnsi="Times New Roman" w:eastAsia="Times New Roman" w:cs="Times New Roman"/>
        </w:rPr>
        <w:t xml:space="preserve"> </w:t>
      </w:r>
      <w:r>
        <w:rPr>
          <w:rFonts w:ascii="Nirmala UI" w:hAnsi="Nirmala UI" w:eastAsia="Nirmala UI" w:cs="Nirmala UI"/>
        </w:rPr>
        <w:t>ਵਾਂਗ</w:t>
      </w:r>
      <w:r>
        <w:rPr>
          <w:rFonts w:ascii="Times New Roman" w:hAnsi="Times New Roman" w:eastAsia="Times New Roman" w:cs="Times New Roman"/>
        </w:rPr>
        <w:t xml:space="preserve"> </w:t>
      </w:r>
      <w:r>
        <w:rPr>
          <w:rFonts w:ascii="Nirmala UI" w:hAnsi="Nirmala UI" w:eastAsia="Nirmala UI" w:cs="Nirmala UI"/>
        </w:rPr>
        <w:t>ਬੋਲੇਗਾ</w:t>
      </w:r>
      <w:r>
        <w:rPr>
          <w:rFonts w:ascii="Times New Roman" w:hAnsi="Times New Roman" w:eastAsia="Times New Roman" w:cs="Times New Roman"/>
        </w:rPr>
        <w:t xml:space="preserve">, </w:t>
      </w:r>
      <w:r>
        <w:rPr>
          <w:rFonts w:ascii="Nirmala UI" w:hAnsi="Nirmala UI" w:eastAsia="Nirmala UI" w:cs="Nirmala UI"/>
        </w:rPr>
        <w:t>ਜਦੋਂ</w:t>
      </w:r>
      <w:r>
        <w:rPr>
          <w:rFonts w:ascii="Times New Roman" w:hAnsi="Times New Roman" w:eastAsia="Times New Roman" w:cs="Times New Roman"/>
        </w:rPr>
        <w:t xml:space="preserve"> </w:t>
      </w:r>
      <w:r>
        <w:rPr>
          <w:rFonts w:ascii="Nirmala UI" w:hAnsi="Nirmala UI" w:eastAsia="Nirmala UI" w:cs="Nirmala UI"/>
        </w:rPr>
        <w:t>ਰਿਪਬਲਿਕਨਵਾਦ</w:t>
      </w:r>
      <w:r>
        <w:rPr>
          <w:rFonts w:ascii="Times New Roman" w:hAnsi="Times New Roman" w:eastAsia="Times New Roman" w:cs="Times New Roman"/>
        </w:rPr>
        <w:t xml:space="preserve"> </w:t>
      </w:r>
      <w:r>
        <w:rPr>
          <w:rFonts w:ascii="Nirmala UI" w:hAnsi="Nirmala UI" w:eastAsia="Nirmala UI" w:cs="Nirmala UI"/>
        </w:rPr>
        <w:t>ਲੋਕਤੰਤਰ</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ਬਦਲ</w:t>
      </w:r>
      <w:r>
        <w:rPr>
          <w:rFonts w:ascii="Times New Roman" w:hAnsi="Times New Roman" w:eastAsia="Times New Roman" w:cs="Times New Roman"/>
        </w:rPr>
        <w:t xml:space="preserve"> </w:t>
      </w:r>
      <w:r>
        <w:rPr>
          <w:rFonts w:ascii="Nirmala UI" w:hAnsi="Nirmala UI" w:eastAsia="Nirmala UI" w:cs="Nirmala UI"/>
        </w:rPr>
        <w:t>ਜਾਵੇਗਾ</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ਧਰਮਭ੍ਰਸ਼ਟ</w:t>
      </w:r>
      <w:r>
        <w:rPr>
          <w:rFonts w:ascii="Times New Roman" w:hAnsi="Times New Roman" w:eastAsia="Times New Roman" w:cs="Times New Roman"/>
        </w:rPr>
        <w:t xml:space="preserve"> </w:t>
      </w:r>
      <w:r>
        <w:rPr>
          <w:rFonts w:ascii="Nirmala UI" w:hAnsi="Nirmala UI" w:eastAsia="Nirmala UI" w:cs="Nirmala UI"/>
        </w:rPr>
        <w:t>ਪ੍ਰੋਟੈਸਟੈਂਟਵਾਦ</w:t>
      </w:r>
      <w:r>
        <w:rPr>
          <w:rFonts w:ascii="Times New Roman" w:hAnsi="Times New Roman" w:eastAsia="Times New Roman" w:cs="Times New Roman"/>
        </w:rPr>
        <w:t xml:space="preserve"> </w:t>
      </w:r>
      <w:r>
        <w:rPr>
          <w:rFonts w:ascii="Nirmala UI" w:hAnsi="Nirmala UI" w:eastAsia="Nirmala UI" w:cs="Nirmala UI"/>
        </w:rPr>
        <w:t>ਧਰਮਭ੍ਰਸ਼ਟ</w:t>
      </w:r>
      <w:r>
        <w:rPr>
          <w:rFonts w:ascii="Times New Roman" w:hAnsi="Times New Roman" w:eastAsia="Times New Roman" w:cs="Times New Roman"/>
        </w:rPr>
        <w:t xml:space="preserve"> </w:t>
      </w:r>
      <w:r>
        <w:rPr>
          <w:rFonts w:ascii="Nirmala UI" w:hAnsi="Nirmala UI" w:eastAsia="Nirmala UI" w:cs="Nirmala UI"/>
        </w:rPr>
        <w:t>ਸਰਕਾਰ</w:t>
      </w:r>
      <w:r>
        <w:rPr>
          <w:rFonts w:ascii="Times New Roman" w:hAnsi="Times New Roman" w:eastAsia="Times New Roman" w:cs="Times New Roman"/>
        </w:rPr>
        <w:t xml:space="preserve"> </w:t>
      </w:r>
      <w:r>
        <w:rPr>
          <w:rFonts w:ascii="Nirmala UI" w:hAnsi="Nirmala UI" w:eastAsia="Nirmala UI" w:cs="Nirmala UI"/>
        </w:rPr>
        <w:t>ਨਾਲ</w:t>
      </w:r>
      <w:r>
        <w:rPr>
          <w:rFonts w:ascii="Times New Roman" w:hAnsi="Times New Roman" w:eastAsia="Times New Roman" w:cs="Times New Roman"/>
        </w:rPr>
        <w:t xml:space="preserve"> </w:t>
      </w:r>
      <w:r>
        <w:rPr>
          <w:rFonts w:ascii="Nirmala UI" w:hAnsi="Nirmala UI" w:eastAsia="Nirmala UI" w:cs="Nirmala UI"/>
        </w:rPr>
        <w:t>ਮਿਲ</w:t>
      </w:r>
      <w:r>
        <w:rPr>
          <w:rFonts w:ascii="Times New Roman" w:hAnsi="Times New Roman" w:eastAsia="Times New Roman" w:cs="Times New Roman"/>
        </w:rPr>
        <w:t xml:space="preserve"> </w:t>
      </w:r>
      <w:r>
        <w:rPr>
          <w:rFonts w:ascii="Nirmala UI" w:hAnsi="Nirmala UI" w:eastAsia="Nirmala UI" w:cs="Nirmala UI"/>
        </w:rPr>
        <w:t>ਕੇ</w:t>
      </w:r>
      <w:r>
        <w:rPr>
          <w:rFonts w:ascii="Times New Roman" w:hAnsi="Times New Roman" w:eastAsia="Times New Roman" w:cs="Times New Roman"/>
        </w:rPr>
        <w:t xml:space="preserve"> </w:t>
      </w:r>
      <w:r>
        <w:rPr>
          <w:rFonts w:ascii="Nirmala UI" w:hAnsi="Nirmala UI" w:eastAsia="Nirmala UI" w:cs="Nirmala UI"/>
        </w:rPr>
        <w:t>ਕਲੀਸਿਆ</w:t>
      </w:r>
      <w:r>
        <w:rPr>
          <w:rFonts w:ascii="Times New Roman" w:hAnsi="Times New Roman" w:eastAsia="Times New Roman" w:cs="Times New Roman"/>
        </w:rPr>
        <w:t xml:space="preserve"> </w:t>
      </w:r>
      <w:r>
        <w:rPr>
          <w:rFonts w:ascii="Nirmala UI" w:hAnsi="Nirmala UI" w:eastAsia="Nirmala UI" w:cs="Nirmala UI"/>
        </w:rPr>
        <w:t>ਅਤੇ</w:t>
      </w:r>
      <w:r>
        <w:rPr>
          <w:rFonts w:ascii="Times New Roman" w:hAnsi="Times New Roman" w:eastAsia="Times New Roman" w:cs="Times New Roman"/>
        </w:rPr>
        <w:t xml:space="preserve"> </w:t>
      </w:r>
      <w:r>
        <w:rPr>
          <w:rFonts w:ascii="Nirmala UI" w:hAnsi="Nirmala UI" w:eastAsia="Nirmala UI" w:cs="Nirmala UI"/>
        </w:rPr>
        <w:t>ਰਾਜ</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ਗਠਜੋੜ</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ਦੁਹਰਾਏਗਾ</w:t>
      </w:r>
      <w:r>
        <w:rPr>
          <w:rFonts w:ascii="Times New Roman" w:hAnsi="Times New Roman" w:eastAsia="Times New Roman" w:cs="Times New Roman"/>
        </w:rPr>
        <w:t xml:space="preserve"> </w:t>
      </w:r>
      <w:r>
        <w:rPr>
          <w:rFonts w:ascii="Nirmala UI" w:hAnsi="Nirmala UI" w:eastAsia="Nirmala UI" w:cs="Nirmala UI"/>
        </w:rPr>
        <w:t>ਜੋ</w:t>
      </w:r>
      <w:r>
        <w:rPr>
          <w:rFonts w:ascii="Times New Roman" w:hAnsi="Times New Roman" w:eastAsia="Times New Roman" w:cs="Times New Roman"/>
        </w:rPr>
        <w:t xml:space="preserve"> </w:t>
      </w:r>
      <w:r>
        <w:rPr>
          <w:rFonts w:ascii="Nirmala UI" w:hAnsi="Nirmala UI" w:eastAsia="Nirmala UI" w:cs="Nirmala UI"/>
        </w:rPr>
        <w:t>ਪਾਪਾਈ</w:t>
      </w:r>
      <w:r>
        <w:rPr>
          <w:rFonts w:ascii="Times New Roman" w:hAnsi="Times New Roman" w:eastAsia="Times New Roman" w:cs="Times New Roman"/>
        </w:rPr>
        <w:t xml:space="preserve"> </w:t>
      </w:r>
      <w:r>
        <w:rPr>
          <w:rFonts w:ascii="Nirmala UI" w:hAnsi="Nirmala UI" w:eastAsia="Nirmala UI" w:cs="Nirmala UI"/>
        </w:rPr>
        <w:t>ਪ੍ਰਣਾਲੀ</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ਮੂਰਤੀ</w:t>
      </w:r>
      <w:r>
        <w:rPr>
          <w:rFonts w:ascii="Times New Roman" w:hAnsi="Times New Roman" w:eastAsia="Times New Roman" w:cs="Times New Roman"/>
        </w:rPr>
        <w:t xml:space="preserve"> </w:t>
      </w:r>
      <w:r>
        <w:rPr>
          <w:rFonts w:ascii="Nirmala UI" w:hAnsi="Nirmala UI" w:eastAsia="Nirmala UI" w:cs="Nirmala UI"/>
        </w:rPr>
        <w:t>ਹੈ</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ਦਿਨਾਂ</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ਅਜੇ</w:t>
      </w:r>
      <w:r>
        <w:rPr>
          <w:rFonts w:ascii="Times New Roman" w:hAnsi="Times New Roman" w:eastAsia="Times New Roman" w:cs="Times New Roman"/>
        </w:rPr>
        <w:t xml:space="preserve"> </w:t>
      </w:r>
      <w:r>
        <w:rPr>
          <w:rFonts w:ascii="Nirmala UI" w:hAnsi="Nirmala UI" w:eastAsia="Nirmala UI" w:cs="Nirmala UI"/>
        </w:rPr>
        <w:t>ਭਵਿੱਖ</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ਗੱਲ</w:t>
      </w:r>
      <w:r>
        <w:rPr>
          <w:rFonts w:ascii="Times New Roman" w:hAnsi="Times New Roman" w:eastAsia="Times New Roman" w:cs="Times New Roman"/>
        </w:rPr>
        <w:t xml:space="preserve"> </w:t>
      </w:r>
      <w:r>
        <w:rPr>
          <w:rFonts w:ascii="Nirmala UI" w:hAnsi="Nirmala UI" w:eastAsia="Nirmala UI" w:cs="Nirmala UI"/>
        </w:rPr>
        <w:t>ਸੀ।</w:t>
      </w:r>
      <w:r>
        <w:rPr>
          <w:rFonts w:ascii="Times New Roman" w:hAnsi="Times New Roman" w:eastAsia="Times New Roman" w:cs="Times New Roman"/>
        </w:rPr>
        <w:t xml:space="preserve"> </w:t>
      </w:r>
      <w:r>
        <w:rPr>
          <w:rFonts w:ascii="Nirmala UI" w:hAnsi="Nirmala UI" w:eastAsia="Nirmala UI" w:cs="Nirmala UI"/>
        </w:rPr>
        <w:t>ਇਸ</w:t>
      </w:r>
      <w:r>
        <w:rPr>
          <w:rFonts w:ascii="Times New Roman" w:hAnsi="Times New Roman" w:eastAsia="Times New Roman" w:cs="Times New Roman"/>
        </w:rPr>
        <w:t xml:space="preserve"> </w:t>
      </w:r>
      <w:r>
        <w:rPr>
          <w:rFonts w:ascii="Nirmala UI" w:hAnsi="Nirmala UI" w:eastAsia="Nirmala UI" w:cs="Nirmala UI"/>
        </w:rPr>
        <w:t>ਕਾਰਨ</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ਪ੍ਰਕਾਸ਼</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ਪੁਸਤਕ</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ਦਿਵਿਆ</w:t>
      </w:r>
      <w:r>
        <w:rPr>
          <w:rFonts w:ascii="Times New Roman" w:hAnsi="Times New Roman" w:eastAsia="Times New Roman" w:cs="Times New Roman"/>
        </w:rPr>
        <w:t xml:space="preserve"> </w:t>
      </w:r>
      <w:r>
        <w:rPr>
          <w:rFonts w:ascii="Nirmala UI" w:hAnsi="Nirmala UI" w:eastAsia="Nirmala UI" w:cs="Nirmala UI"/>
        </w:rPr>
        <w:t>ਢਾਂਚੇ</w:t>
      </w:r>
      <w:r>
        <w:rPr>
          <w:rFonts w:ascii="Times New Roman" w:hAnsi="Times New Roman" w:eastAsia="Times New Roman" w:cs="Times New Roman"/>
        </w:rPr>
        <w:t xml:space="preserve"> </w:t>
      </w:r>
      <w:r>
        <w:rPr>
          <w:rFonts w:ascii="Nirmala UI" w:hAnsi="Nirmala UI" w:eastAsia="Nirmala UI" w:cs="Nirmala UI"/>
        </w:rPr>
        <w:t>ਵਿੱਚ</w:t>
      </w:r>
      <w:r>
        <w:rPr>
          <w:rFonts w:ascii="Times New Roman" w:hAnsi="Times New Roman" w:eastAsia="Times New Roman" w:cs="Times New Roman"/>
        </w:rPr>
        <w:t xml:space="preserve"> </w:t>
      </w:r>
      <w:r>
        <w:rPr>
          <w:rFonts w:ascii="Nirmala UI" w:hAnsi="Nirmala UI" w:eastAsia="Nirmala UI" w:cs="Nirmala UI"/>
        </w:rPr>
        <w:t>ਰੱਖਣ</w:t>
      </w:r>
      <w:r>
        <w:rPr>
          <w:rFonts w:ascii="Times New Roman" w:hAnsi="Times New Roman" w:eastAsia="Times New Roman" w:cs="Times New Roman"/>
        </w:rPr>
        <w:t xml:space="preserve"> </w:t>
      </w:r>
      <w:r>
        <w:rPr>
          <w:rFonts w:ascii="Nirmala UI" w:hAnsi="Nirmala UI" w:eastAsia="Nirmala UI" w:cs="Nirmala UI"/>
        </w:rPr>
        <w:t>ਦਾ</w:t>
      </w:r>
      <w:r>
        <w:rPr>
          <w:rFonts w:ascii="Times New Roman" w:hAnsi="Times New Roman" w:eastAsia="Times New Roman" w:cs="Times New Roman"/>
        </w:rPr>
        <w:t xml:space="preserve"> </w:t>
      </w:r>
      <w:r>
        <w:rPr>
          <w:rFonts w:ascii="Nirmala UI" w:hAnsi="Nirmala UI" w:eastAsia="Nirmala UI" w:cs="Nirmala UI"/>
        </w:rPr>
        <w:t>ਯਤਨ</w:t>
      </w:r>
      <w:r>
        <w:rPr>
          <w:rFonts w:ascii="Times New Roman" w:hAnsi="Times New Roman" w:eastAsia="Times New Roman" w:cs="Times New Roman"/>
        </w:rPr>
        <w:t xml:space="preserve"> </w:t>
      </w:r>
      <w:r>
        <w:rPr>
          <w:rFonts w:ascii="Nirmala UI" w:hAnsi="Nirmala UI" w:eastAsia="Nirmala UI" w:cs="Nirmala UI"/>
        </w:rPr>
        <w:t>ਕੀਤਾ</w:t>
      </w:r>
      <w:r>
        <w:rPr>
          <w:rFonts w:ascii="Times New Roman" w:hAnsi="Times New Roman" w:eastAsia="Times New Roman" w:cs="Times New Roman"/>
        </w:rPr>
        <w:t xml:space="preserve"> </w:t>
      </w:r>
      <w:r>
        <w:rPr>
          <w:rFonts w:ascii="Nirmala UI" w:hAnsi="Nirmala UI" w:eastAsia="Nirmala UI" w:cs="Nirmala UI"/>
        </w:rPr>
        <w:t>ਜੋ</w:t>
      </w:r>
      <w:r>
        <w:rPr>
          <w:rFonts w:ascii="Times New Roman" w:hAnsi="Times New Roman" w:eastAsia="Times New Roman" w:cs="Times New Roman"/>
        </w:rPr>
        <w:t xml:space="preserve"> </w:t>
      </w:r>
      <w:r>
        <w:rPr>
          <w:rFonts w:ascii="Nirmala UI" w:hAnsi="Nirmala UI" w:eastAsia="Nirmala UI" w:cs="Nirmala UI"/>
        </w:rPr>
        <w:t>ਉਸ</w:t>
      </w:r>
      <w:r>
        <w:rPr>
          <w:rFonts w:ascii="Times New Roman" w:hAnsi="Times New Roman" w:eastAsia="Times New Roman" w:cs="Times New Roman"/>
        </w:rPr>
        <w:t xml:space="preserve"> </w:t>
      </w:r>
      <w:r>
        <w:rPr>
          <w:rFonts w:ascii="Nirmala UI" w:hAnsi="Nirmala UI" w:eastAsia="Nirmala UI" w:cs="Nirmala UI"/>
        </w:rPr>
        <w:t>ਨੂੰ</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ਵੱਲੋਂ</w:t>
      </w:r>
      <w:r>
        <w:rPr>
          <w:rFonts w:ascii="Times New Roman" w:hAnsi="Times New Roman" w:eastAsia="Times New Roman" w:cs="Times New Roman"/>
        </w:rPr>
        <w:t xml:space="preserve"> </w:t>
      </w:r>
      <w:r>
        <w:rPr>
          <w:rFonts w:ascii="Nirmala UI" w:hAnsi="Nirmala UI" w:eastAsia="Nirmala UI" w:cs="Nirmala UI"/>
        </w:rPr>
        <w:t>ਦਿੱਤਾ</w:t>
      </w:r>
      <w:r>
        <w:rPr>
          <w:rFonts w:ascii="Times New Roman" w:hAnsi="Times New Roman" w:eastAsia="Times New Roman" w:cs="Times New Roman"/>
        </w:rPr>
        <w:t xml:space="preserve"> </w:t>
      </w:r>
      <w:r>
        <w:rPr>
          <w:rFonts w:ascii="Nirmala UI" w:hAnsi="Nirmala UI" w:eastAsia="Nirmala UI" w:cs="Nirmala UI"/>
        </w:rPr>
        <w:t>ਗਿਆ</w:t>
      </w:r>
      <w:r>
        <w:rPr>
          <w:rFonts w:ascii="Times New Roman" w:hAnsi="Times New Roman" w:eastAsia="Times New Roman" w:cs="Times New Roman"/>
        </w:rPr>
        <w:t xml:space="preserve"> </w:t>
      </w:r>
      <w:r>
        <w:rPr>
          <w:rFonts w:ascii="Nirmala UI" w:hAnsi="Nirmala UI" w:eastAsia="Nirmala UI" w:cs="Nirmala UI"/>
        </w:rPr>
        <w:t>ਸੀ।</w:t>
      </w:r>
    </w:p>
    <w:p>
      <w:pPr>
        <w:pStyle w:val="ArticleBody"/>
        <w:jc w:val="left"/>
      </w:pPr>
      <w:r>
        <w:rPr>
          <w:rFonts w:ascii="Myanmar Text" w:hAnsi="Myanmar Text" w:eastAsia="Myanmar Text" w:cs="Myanmar Text"/>
        </w:rPr>
        <w:t>သူသည်</w:t>
      </w:r>
      <w:r>
        <w:rPr>
          <w:rFonts w:ascii="Times New Roman" w:hAnsi="Times New Roman" w:eastAsia="Times New Roman" w:cs="Times New Roman"/>
        </w:rPr>
        <w:t xml:space="preserve"> </w:t>
      </w:r>
      <w:r>
        <w:rPr>
          <w:rFonts w:ascii="Myanmar Text" w:hAnsi="Myanmar Text" w:eastAsia="Myanmar Text" w:cs="Myanmar Text"/>
        </w:rPr>
        <w:t>ဒံယေလ</w:t>
      </w:r>
      <w:r>
        <w:rPr>
          <w:rFonts w:ascii="Times New Roman" w:hAnsi="Times New Roman" w:eastAsia="Times New Roman" w:cs="Times New Roman"/>
        </w:rPr>
        <w:t xml:space="preserve"> </w:t>
      </w:r>
      <w:r>
        <w:rPr>
          <w:rFonts w:ascii="Myanmar Text" w:hAnsi="Myanmar Text" w:eastAsia="Myanmar Text" w:cs="Myanmar Text"/>
        </w:rPr>
        <w:t>အခန်း</w:t>
      </w:r>
      <w:r>
        <w:rPr>
          <w:rFonts w:ascii="Times New Roman" w:hAnsi="Times New Roman" w:eastAsia="Times New Roman" w:cs="Times New Roman"/>
        </w:rPr>
        <w:t xml:space="preserve"> </w:t>
      </w:r>
      <w:r>
        <w:rPr>
          <w:rFonts w:ascii="Myanmar Text" w:hAnsi="Myanmar Text" w:eastAsia="Myanmar Text" w:cs="Myanmar Text"/>
        </w:rPr>
        <w:t>၈</w:t>
      </w:r>
      <w:r>
        <w:rPr>
          <w:rFonts w:ascii="Times New Roman" w:hAnsi="Times New Roman" w:eastAsia="Times New Roman" w:cs="Times New Roman"/>
        </w:rPr>
        <w:t xml:space="preserve"> </w:t>
      </w:r>
      <w:r>
        <w:rPr>
          <w:rFonts w:ascii="Myanmar Text" w:hAnsi="Myanmar Text" w:eastAsia="Myanmar Text" w:cs="Myanmar Text"/>
        </w:rPr>
        <w:t>နှင့်</w:t>
      </w:r>
      <w:r>
        <w:rPr>
          <w:rFonts w:ascii="Times New Roman" w:hAnsi="Times New Roman" w:eastAsia="Times New Roman" w:cs="Times New Roman"/>
        </w:rPr>
        <w:t xml:space="preserve"> </w:t>
      </w:r>
      <w:r>
        <w:rPr>
          <w:rFonts w:ascii="Myanmar Text" w:hAnsi="Myanmar Text" w:eastAsia="Myanmar Text" w:cs="Myanmar Text"/>
        </w:rPr>
        <w:t>၉</w:t>
      </w:r>
      <w:r>
        <w:rPr>
          <w:rFonts w:ascii="Times New Roman" w:hAnsi="Times New Roman" w:eastAsia="Times New Roman" w:cs="Times New Roman"/>
        </w:rPr>
        <w:t xml:space="preserve"> </w:t>
      </w:r>
      <w:r>
        <w:rPr>
          <w:rFonts w:ascii="Myanmar Text" w:hAnsi="Myanmar Text" w:eastAsia="Myanmar Text" w:cs="Myanmar Text"/>
        </w:rPr>
        <w:t>ထဲရှိ</w:t>
      </w:r>
      <w:r>
        <w:rPr>
          <w:rFonts w:ascii="Times New Roman" w:hAnsi="Times New Roman" w:eastAsia="Times New Roman" w:cs="Times New Roman"/>
        </w:rPr>
        <w:t xml:space="preserve"> </w:t>
      </w:r>
      <w:r>
        <w:rPr>
          <w:rFonts w:ascii="Myanmar Text" w:hAnsi="Myanmar Text" w:eastAsia="Myanmar Text" w:cs="Myanmar Text"/>
        </w:rPr>
        <w:t>ဥလိုင်မြစ်၏</w:t>
      </w:r>
      <w:r>
        <w:rPr>
          <w:rFonts w:ascii="Times New Roman" w:hAnsi="Times New Roman" w:eastAsia="Times New Roman" w:cs="Times New Roman"/>
        </w:rPr>
        <w:t xml:space="preserve"> </w:t>
      </w:r>
      <w:r>
        <w:rPr>
          <w:rFonts w:ascii="Myanmar Text" w:hAnsi="Myanmar Text" w:eastAsia="Myanmar Text" w:cs="Myanmar Text"/>
        </w:rPr>
        <w:t>ရူပါရုံကို</w:t>
      </w:r>
      <w:r>
        <w:rPr>
          <w:rFonts w:ascii="Times New Roman" w:hAnsi="Times New Roman" w:eastAsia="Times New Roman" w:cs="Times New Roman"/>
        </w:rPr>
        <w:t xml:space="preserve"> </w:t>
      </w:r>
      <w:r>
        <w:rPr>
          <w:rFonts w:ascii="Myanmar Text" w:hAnsi="Myanmar Text" w:eastAsia="Myanmar Text" w:cs="Myanmar Text"/>
        </w:rPr>
        <w:t>ဖွင့်လှစ်ခဲ့သည့်</w:t>
      </w:r>
      <w:r>
        <w:rPr>
          <w:rFonts w:ascii="Times New Roman" w:hAnsi="Times New Roman" w:eastAsia="Times New Roman" w:cs="Times New Roman"/>
        </w:rPr>
        <w:t xml:space="preserve"> </w:t>
      </w:r>
      <w:r>
        <w:rPr>
          <w:rFonts w:ascii="Myanmar Text" w:hAnsi="Myanmar Text" w:eastAsia="Myanmar Text" w:cs="Myanmar Text"/>
        </w:rPr>
        <w:t>၁၇၉၈</w:t>
      </w:r>
      <w:r>
        <w:rPr>
          <w:rFonts w:ascii="Times New Roman" w:hAnsi="Times New Roman" w:eastAsia="Times New Roman" w:cs="Times New Roman"/>
        </w:rPr>
        <w:t xml:space="preserve"> </w:t>
      </w:r>
      <w:r>
        <w:rPr>
          <w:rFonts w:ascii="Myanmar Text" w:hAnsi="Myanmar Text" w:eastAsia="Myanmar Text" w:cs="Myanmar Text"/>
        </w:rPr>
        <w:t>ခုနှစ်တွင်</w:t>
      </w:r>
      <w:r>
        <w:rPr>
          <w:rFonts w:ascii="Times New Roman" w:hAnsi="Times New Roman" w:eastAsia="Times New Roman" w:cs="Times New Roman"/>
        </w:rPr>
        <w:t xml:space="preserve"> </w:t>
      </w:r>
      <w:r>
        <w:rPr>
          <w:rFonts w:ascii="Myanmar Text" w:hAnsi="Myanmar Text" w:eastAsia="Myanmar Text" w:cs="Myanmar Text"/>
        </w:rPr>
        <w:t>ဖြစ်ပေါ်လာသော</w:t>
      </w:r>
      <w:r>
        <w:rPr>
          <w:rFonts w:ascii="Times New Roman" w:hAnsi="Times New Roman" w:eastAsia="Times New Roman" w:cs="Times New Roman"/>
        </w:rPr>
        <w:t xml:space="preserve"> </w:t>
      </w:r>
      <w:r>
        <w:rPr>
          <w:rFonts w:ascii="Myanmar Text" w:hAnsi="Myanmar Text" w:eastAsia="Myanmar Text" w:cs="Myanmar Text"/>
        </w:rPr>
        <w:t>အသိပညာ၏</w:t>
      </w:r>
      <w:r>
        <w:rPr>
          <w:rFonts w:ascii="Times New Roman" w:hAnsi="Times New Roman" w:eastAsia="Times New Roman" w:cs="Times New Roman"/>
        </w:rPr>
        <w:t xml:space="preserve"> </w:t>
      </w:r>
      <w:r>
        <w:rPr>
          <w:rFonts w:ascii="Myanmar Text" w:hAnsi="Myanmar Text" w:eastAsia="Myanmar Text" w:cs="Myanmar Text"/>
        </w:rPr>
        <w:t>တိုးပွားခြင်းကို</w:t>
      </w:r>
      <w:r>
        <w:rPr>
          <w:rFonts w:ascii="Times New Roman" w:hAnsi="Times New Roman" w:eastAsia="Times New Roman" w:cs="Times New Roman"/>
        </w:rPr>
        <w:t xml:space="preserve"> </w:t>
      </w:r>
      <w:r>
        <w:rPr>
          <w:rFonts w:ascii="Myanmar Text" w:hAnsi="Myanmar Text" w:eastAsia="Myanmar Text" w:cs="Myanmar Text"/>
        </w:rPr>
        <w:t>နားလည်ရန်</w:t>
      </w:r>
      <w:r>
        <w:rPr>
          <w:rFonts w:ascii="Times New Roman" w:hAnsi="Times New Roman" w:eastAsia="Times New Roman" w:cs="Times New Roman"/>
        </w:rPr>
        <w:t xml:space="preserve"> </w:t>
      </w:r>
      <w:r>
        <w:rPr>
          <w:rFonts w:ascii="Myanmar Text" w:hAnsi="Myanmar Text" w:eastAsia="Myanmar Text" w:cs="Myanmar Text"/>
        </w:rPr>
        <w:t>ရွေးချယ်ခံရသူဖြစ်သည်။</w:t>
      </w:r>
      <w:r>
        <w:rPr>
          <w:rFonts w:ascii="Times New Roman" w:hAnsi="Times New Roman" w:eastAsia="Times New Roman" w:cs="Times New Roman"/>
        </w:rPr>
        <w:t xml:space="preserve"> </w:t>
      </w:r>
      <w:r>
        <w:rPr>
          <w:rFonts w:ascii="Myanmar Text" w:hAnsi="Myanmar Text" w:eastAsia="Myanmar Text" w:cs="Myanmar Text"/>
        </w:rPr>
        <w:t>အနာဂတ်တွင်</w:t>
      </w:r>
      <w:r>
        <w:rPr>
          <w:rFonts w:ascii="Times New Roman" w:hAnsi="Times New Roman" w:eastAsia="Times New Roman" w:cs="Times New Roman"/>
        </w:rPr>
        <w:t xml:space="preserve"> </w:t>
      </w:r>
      <w:r>
        <w:rPr>
          <w:rFonts w:ascii="Myanmar Text" w:hAnsi="Myanmar Text" w:eastAsia="Myanmar Text" w:cs="Myanmar Text"/>
        </w:rPr>
        <w:t>အမေရိကသည်</w:t>
      </w:r>
      <w:r>
        <w:rPr>
          <w:rFonts w:ascii="Times New Roman" w:hAnsi="Times New Roman" w:eastAsia="Times New Roman" w:cs="Times New Roman"/>
        </w:rPr>
        <w:t xml:space="preserve"> </w:t>
      </w:r>
      <w:r>
        <w:rPr>
          <w:rFonts w:ascii="Myanmar Text" w:hAnsi="Myanmar Text" w:eastAsia="Myanmar Text" w:cs="Myanmar Text"/>
        </w:rPr>
        <w:t>ဒံယေလ</w:t>
      </w:r>
      <w:r>
        <w:rPr>
          <w:rFonts w:ascii="Times New Roman" w:hAnsi="Times New Roman" w:eastAsia="Times New Roman" w:cs="Times New Roman"/>
        </w:rPr>
        <w:t xml:space="preserve"> </w:t>
      </w:r>
      <w:r>
        <w:rPr>
          <w:rFonts w:ascii="Myanmar Text" w:hAnsi="Myanmar Text" w:eastAsia="Myanmar Text" w:cs="Myanmar Text"/>
        </w:rPr>
        <w:t>အခန်း</w:t>
      </w:r>
      <w:r>
        <w:rPr>
          <w:rFonts w:ascii="Times New Roman" w:hAnsi="Times New Roman" w:eastAsia="Times New Roman" w:cs="Times New Roman"/>
        </w:rPr>
        <w:t xml:space="preserve"> </w:t>
      </w:r>
      <w:r>
        <w:rPr>
          <w:rFonts w:ascii="Myanmar Text" w:hAnsi="Myanmar Text" w:eastAsia="Myanmar Text" w:cs="Myanmar Text"/>
        </w:rPr>
        <w:t>၁၀</w:t>
      </w:r>
      <w:r>
        <w:rPr>
          <w:rFonts w:ascii="Times New Roman" w:hAnsi="Times New Roman" w:eastAsia="Times New Roman" w:cs="Times New Roman"/>
        </w:rPr>
        <w:t xml:space="preserve"> </w:t>
      </w:r>
      <w:r>
        <w:rPr>
          <w:rFonts w:ascii="Myanmar Text" w:hAnsi="Myanmar Text" w:eastAsia="Myanmar Text" w:cs="Myanmar Text"/>
        </w:rPr>
        <w:t>မှ</w:t>
      </w:r>
      <w:r>
        <w:rPr>
          <w:rFonts w:ascii="Times New Roman" w:hAnsi="Times New Roman" w:eastAsia="Times New Roman" w:cs="Times New Roman"/>
        </w:rPr>
        <w:t xml:space="preserve"> </w:t>
      </w:r>
      <w:r>
        <w:rPr>
          <w:rFonts w:ascii="Myanmar Text" w:hAnsi="Myanmar Text" w:eastAsia="Myanmar Text" w:cs="Myanmar Text"/>
        </w:rPr>
        <w:t>၁၂</w:t>
      </w:r>
      <w:r>
        <w:rPr>
          <w:rFonts w:ascii="Times New Roman" w:hAnsi="Times New Roman" w:eastAsia="Times New Roman" w:cs="Times New Roman"/>
        </w:rPr>
        <w:t xml:space="preserve"> </w:t>
      </w:r>
      <w:r>
        <w:rPr>
          <w:rFonts w:ascii="Myanmar Text" w:hAnsi="Myanmar Text" w:eastAsia="Myanmar Text" w:cs="Myanmar Text"/>
        </w:rPr>
        <w:t>အထိထဲရှိ</w:t>
      </w:r>
      <w:r>
        <w:rPr>
          <w:rFonts w:ascii="Times New Roman" w:hAnsi="Times New Roman" w:eastAsia="Times New Roman" w:cs="Times New Roman"/>
        </w:rPr>
        <w:t xml:space="preserve"> </w:t>
      </w:r>
      <w:r>
        <w:rPr>
          <w:rFonts w:ascii="Myanmar Text" w:hAnsi="Myanmar Text" w:eastAsia="Myanmar Text" w:cs="Myanmar Text"/>
        </w:rPr>
        <w:t>ဟိဒေကယ်မြစ်၏</w:t>
      </w:r>
      <w:r>
        <w:rPr>
          <w:rFonts w:ascii="Times New Roman" w:hAnsi="Times New Roman" w:eastAsia="Times New Roman" w:cs="Times New Roman"/>
        </w:rPr>
        <w:t xml:space="preserve"> </w:t>
      </w:r>
      <w:r>
        <w:rPr>
          <w:rFonts w:ascii="Myanmar Text" w:hAnsi="Myanmar Text" w:eastAsia="Myanmar Text" w:cs="Myanmar Text"/>
        </w:rPr>
        <w:t>ရူပါရုံကို</w:t>
      </w:r>
      <w:r>
        <w:rPr>
          <w:rFonts w:ascii="Times New Roman" w:hAnsi="Times New Roman" w:eastAsia="Times New Roman" w:cs="Times New Roman"/>
        </w:rPr>
        <w:t xml:space="preserve"> </w:t>
      </w:r>
      <w:r>
        <w:rPr>
          <w:rFonts w:ascii="Myanmar Text" w:hAnsi="Myanmar Text" w:eastAsia="Myanmar Text" w:cs="Myanmar Text"/>
        </w:rPr>
        <w:t>နားလည်ရမည်ဖြစ်ပြီး၊</w:t>
      </w:r>
      <w:r>
        <w:rPr>
          <w:rFonts w:ascii="Times New Roman" w:hAnsi="Times New Roman" w:eastAsia="Times New Roman" w:cs="Times New Roman"/>
        </w:rPr>
        <w:t xml:space="preserve"> </w:t>
      </w:r>
      <w:r>
        <w:rPr>
          <w:rFonts w:ascii="Myanmar Text" w:hAnsi="Myanmar Text" w:eastAsia="Myanmar Text" w:cs="Myanmar Text"/>
        </w:rPr>
        <w:t>ထိုရူပါရုံသည်</w:t>
      </w:r>
      <w:r>
        <w:rPr>
          <w:rFonts w:ascii="Times New Roman" w:hAnsi="Times New Roman" w:eastAsia="Times New Roman" w:cs="Times New Roman"/>
        </w:rPr>
        <w:t xml:space="preserve"> </w:t>
      </w:r>
      <w:r>
        <w:rPr>
          <w:rFonts w:ascii="Myanmar Text" w:hAnsi="Myanmar Text" w:eastAsia="Myanmar Text" w:cs="Myanmar Text"/>
        </w:rPr>
        <w:t>ဒံယေလ</w:t>
      </w:r>
      <w:r>
        <w:rPr>
          <w:rFonts w:ascii="Times New Roman" w:hAnsi="Times New Roman" w:eastAsia="Times New Roman" w:cs="Times New Roman"/>
        </w:rPr>
        <w:t xml:space="preserve"> </w:t>
      </w:r>
      <w:r>
        <w:rPr>
          <w:rFonts w:ascii="Myanmar Text" w:hAnsi="Myanmar Text" w:eastAsia="Myanmar Text" w:cs="Myanmar Text"/>
        </w:rPr>
        <w:t>၁၁</w:t>
      </w:r>
      <w:r>
        <w:rPr>
          <w:rFonts w:ascii="Times New Roman" w:hAnsi="Times New Roman" w:eastAsia="Times New Roman" w:cs="Times New Roman"/>
        </w:rPr>
        <w:t>:</w:t>
      </w:r>
      <w:r>
        <w:rPr>
          <w:rFonts w:ascii="Myanmar Text" w:hAnsi="Myanmar Text" w:eastAsia="Myanmar Text" w:cs="Myanmar Text"/>
        </w:rPr>
        <w:t>၄၀</w:t>
      </w:r>
      <w:r>
        <w:rPr>
          <w:rFonts w:ascii="Times New Roman" w:hAnsi="Times New Roman" w:eastAsia="Times New Roman" w:cs="Times New Roman"/>
        </w:rPr>
        <w:t xml:space="preserve"> </w:t>
      </w:r>
      <w:r>
        <w:rPr>
          <w:rFonts w:ascii="Myanmar Text" w:hAnsi="Myanmar Text" w:eastAsia="Myanmar Text" w:cs="Myanmar Text"/>
        </w:rPr>
        <w:t>တွင်</w:t>
      </w:r>
      <w:r>
        <w:rPr>
          <w:rFonts w:ascii="Times New Roman" w:hAnsi="Times New Roman" w:eastAsia="Times New Roman" w:cs="Times New Roman"/>
        </w:rPr>
        <w:t xml:space="preserve"> </w:t>
      </w:r>
      <w:r>
        <w:rPr>
          <w:rFonts w:ascii="Myanmar Text" w:hAnsi="Myanmar Text" w:eastAsia="Myanmar Text" w:cs="Myanmar Text"/>
        </w:rPr>
        <w:t>ဖော်ပြထားသကဲ့သို့</w:t>
      </w:r>
      <w:r>
        <w:rPr>
          <w:rFonts w:ascii="Times New Roman" w:hAnsi="Times New Roman" w:eastAsia="Times New Roman" w:cs="Times New Roman"/>
        </w:rPr>
        <w:t xml:space="preserve"> </w:t>
      </w:r>
      <w:r>
        <w:rPr>
          <w:rFonts w:ascii="Myanmar Text" w:hAnsi="Myanmar Text" w:eastAsia="Myanmar Text" w:cs="Myanmar Text"/>
        </w:rPr>
        <w:t>ယခင်</w:t>
      </w:r>
      <w:r>
        <w:rPr>
          <w:rFonts w:ascii="Times New Roman" w:hAnsi="Times New Roman" w:eastAsia="Times New Roman" w:cs="Times New Roman"/>
        </w:rPr>
        <w:t xml:space="preserve"> </w:t>
      </w:r>
      <w:r>
        <w:rPr>
          <w:rFonts w:ascii="Myanmar Text" w:hAnsi="Myanmar Text" w:eastAsia="Myanmar Text" w:cs="Myanmar Text"/>
        </w:rPr>
        <w:t>ဆိုဗီယက်</w:t>
      </w:r>
      <w:r>
        <w:rPr>
          <w:rFonts w:ascii="Times New Roman" w:hAnsi="Times New Roman" w:eastAsia="Times New Roman" w:cs="Times New Roman"/>
        </w:rPr>
        <w:t xml:space="preserve"> </w:t>
      </w:r>
      <w:r>
        <w:rPr>
          <w:rFonts w:ascii="Myanmar Text" w:hAnsi="Myanmar Text" w:eastAsia="Myanmar Text" w:cs="Myanmar Text"/>
        </w:rPr>
        <w:t>ယူနီယံကို</w:t>
      </w:r>
      <w:r>
        <w:rPr>
          <w:rFonts w:ascii="Times New Roman" w:hAnsi="Times New Roman" w:eastAsia="Times New Roman" w:cs="Times New Roman"/>
        </w:rPr>
        <w:t xml:space="preserve"> </w:t>
      </w:r>
      <w:r>
        <w:rPr>
          <w:rFonts w:ascii="Myanmar Text" w:hAnsi="Myanmar Text" w:eastAsia="Myanmar Text" w:cs="Myanmar Text"/>
        </w:rPr>
        <w:t>ကိုယ်စားပြုသော</w:t>
      </w:r>
      <w:r>
        <w:rPr>
          <w:rFonts w:ascii="Times New Roman" w:hAnsi="Times New Roman" w:eastAsia="Times New Roman" w:cs="Times New Roman"/>
        </w:rPr>
        <w:t xml:space="preserve"> </w:t>
      </w:r>
      <w:r>
        <w:rPr>
          <w:rFonts w:ascii="Myanmar Text" w:hAnsi="Myanmar Text" w:eastAsia="Myanmar Text" w:cs="Myanmar Text"/>
        </w:rPr>
        <w:t>နိုင်ငံများကို</w:t>
      </w:r>
      <w:r>
        <w:rPr>
          <w:rFonts w:ascii="Times New Roman" w:hAnsi="Times New Roman" w:eastAsia="Times New Roman" w:cs="Times New Roman"/>
        </w:rPr>
        <w:t xml:space="preserve"> </w:t>
      </w:r>
      <w:r>
        <w:rPr>
          <w:rFonts w:ascii="Myanmar Text" w:hAnsi="Myanmar Text" w:eastAsia="Myanmar Text" w:cs="Myanmar Text"/>
        </w:rPr>
        <w:t>ပုပ်ရဟန်းမင်းအဖွဲ့နှင့်</w:t>
      </w:r>
      <w:r>
        <w:rPr>
          <w:rFonts w:ascii="Times New Roman" w:hAnsi="Times New Roman" w:eastAsia="Times New Roman" w:cs="Times New Roman"/>
        </w:rPr>
        <w:t xml:space="preserve"> </w:t>
      </w:r>
      <w:r>
        <w:rPr>
          <w:rFonts w:ascii="Myanmar Text" w:hAnsi="Myanmar Text" w:eastAsia="Myanmar Text" w:cs="Myanmar Text"/>
        </w:rPr>
        <w:t>အမေရိကန်ပြည်ထောင်စုတို့က</w:t>
      </w:r>
      <w:r>
        <w:rPr>
          <w:rFonts w:ascii="Times New Roman" w:hAnsi="Times New Roman" w:eastAsia="Times New Roman" w:cs="Times New Roman"/>
        </w:rPr>
        <w:t xml:space="preserve"> </w:t>
      </w:r>
      <w:r>
        <w:rPr>
          <w:rFonts w:ascii="Myanmar Text" w:hAnsi="Myanmar Text" w:eastAsia="Myanmar Text" w:cs="Myanmar Text"/>
        </w:rPr>
        <w:t>ဖယ်ရှားပစ်ခဲ့သည့်</w:t>
      </w:r>
      <w:r>
        <w:rPr>
          <w:rFonts w:ascii="Times New Roman" w:hAnsi="Times New Roman" w:eastAsia="Times New Roman" w:cs="Times New Roman"/>
        </w:rPr>
        <w:t xml:space="preserve"> </w:t>
      </w:r>
      <w:r>
        <w:rPr>
          <w:rFonts w:ascii="Myanmar Text" w:hAnsi="Myanmar Text" w:eastAsia="Myanmar Text" w:cs="Myanmar Text"/>
        </w:rPr>
        <w:t>၁၉၈၉</w:t>
      </w:r>
      <w:r>
        <w:rPr>
          <w:rFonts w:ascii="Times New Roman" w:hAnsi="Times New Roman" w:eastAsia="Times New Roman" w:cs="Times New Roman"/>
        </w:rPr>
        <w:t xml:space="preserve"> </w:t>
      </w:r>
      <w:r>
        <w:rPr>
          <w:rFonts w:ascii="Myanmar Text" w:hAnsi="Myanmar Text" w:eastAsia="Myanmar Text" w:cs="Myanmar Text"/>
        </w:rPr>
        <w:t>ခုနှစ်တွင်</w:t>
      </w:r>
      <w:r>
        <w:rPr>
          <w:rFonts w:ascii="Times New Roman" w:hAnsi="Times New Roman" w:eastAsia="Times New Roman" w:cs="Times New Roman"/>
        </w:rPr>
        <w:t xml:space="preserve"> </w:t>
      </w:r>
      <w:r>
        <w:rPr>
          <w:rFonts w:ascii="Myanmar Text" w:hAnsi="Myanmar Text" w:eastAsia="Myanmar Text" w:cs="Myanmar Text"/>
        </w:rPr>
        <w:t>ဖွင့်လှစ်ခံခဲ့သည်။</w:t>
      </w:r>
    </w:p>
    <w:p>
      <w:pPr>
        <w:pStyle w:val="ArticleBody"/>
        <w:jc w:val="left"/>
      </w:pPr>
      <w:r>
        <w:rPr>
          <w:rFonts w:ascii="Times New Roman" w:hAnsi="Times New Roman" w:eastAsia="Times New Roman" w:cs="Times New Roman"/>
        </w:rPr>
        <w:t>Le cadre qui a été donné par les anges à Future for America reposait sur l’identification et l’application de la prophétie dans le contexte de l’union triple du dragon, de la bête et du faux prophète.</w:t>
      </w:r>
    </w:p>
    <w:p>
      <w:pPr>
        <w:pStyle w:val="ArticleScripture"/>
        <w:jc w:val="left"/>
      </w:pPr>
      <w:r>
        <w:rPr>
          <w:rFonts w:ascii="Times New Roman" w:hAnsi="Times New Roman" w:eastAsia="Times New Roman" w:cs="Times New Roman"/>
        </w:rPr>
        <w:t>«</w:t>
      </w:r>
      <w:r>
        <w:rPr>
          <w:rFonts w:ascii="Leelawadee UI" w:hAnsi="Leelawadee UI" w:eastAsia="Leelawadee UI" w:cs="Leelawadee UI"/>
        </w:rPr>
        <w:t>ពន្លឺដែលដានីយ៉ែលបានទទួលពីព្រះ</w:t>
      </w:r>
      <w:r>
        <w:rPr>
          <w:rFonts w:ascii="Times New Roman" w:hAnsi="Times New Roman" w:eastAsia="Times New Roman" w:cs="Times New Roman"/>
        </w:rPr>
        <w:t xml:space="preserve"> </w:t>
      </w:r>
      <w:r>
        <w:rPr>
          <w:rFonts w:ascii="Leelawadee UI" w:hAnsi="Leelawadee UI" w:eastAsia="Leelawadee UI" w:cs="Leelawadee UI"/>
        </w:rPr>
        <w:t>ត្រូវបានប្រទានជាពិសេសសម្រាប់ថ្ងៃចុងក្រោយទាំងនេះ។</w:t>
      </w:r>
      <w:r>
        <w:rPr>
          <w:rFonts w:ascii="Times New Roman" w:hAnsi="Times New Roman" w:eastAsia="Times New Roman" w:cs="Times New Roman"/>
        </w:rPr>
        <w:t xml:space="preserve"> </w:t>
      </w:r>
      <w:r>
        <w:rPr>
          <w:rFonts w:ascii="Leelawadee UI" w:hAnsi="Leelawadee UI" w:eastAsia="Leelawadee UI" w:cs="Leelawadee UI"/>
        </w:rPr>
        <w:t>និមិត្តដែលគាត់បានឃើញនៅមាត់ទន្លេអ៊ុយឡាយ</w:t>
      </w:r>
      <w:r>
        <w:rPr>
          <w:rFonts w:ascii="Times New Roman" w:hAnsi="Times New Roman" w:eastAsia="Times New Roman" w:cs="Times New Roman"/>
        </w:rPr>
        <w:t xml:space="preserve"> </w:t>
      </w:r>
      <w:r>
        <w:rPr>
          <w:rFonts w:ascii="Leelawadee UI" w:hAnsi="Leelawadee UI" w:eastAsia="Leelawadee UI" w:cs="Leelawadee UI"/>
        </w:rPr>
        <w:t>និងហ៊ីដេគែល</w:t>
      </w:r>
      <w:r>
        <w:rPr>
          <w:rFonts w:ascii="Times New Roman" w:hAnsi="Times New Roman" w:eastAsia="Times New Roman" w:cs="Times New Roman"/>
        </w:rPr>
        <w:t xml:space="preserve"> </w:t>
      </w:r>
      <w:r>
        <w:rPr>
          <w:rFonts w:ascii="Leelawadee UI" w:hAnsi="Leelawadee UI" w:eastAsia="Leelawadee UI" w:cs="Leelawadee UI"/>
        </w:rPr>
        <w:t>ជាទន្លេធំៗនៃស៊ីណារ</w:t>
      </w:r>
      <w:r>
        <w:rPr>
          <w:rFonts w:ascii="Times New Roman" w:hAnsi="Times New Roman" w:eastAsia="Times New Roman" w:cs="Times New Roman"/>
        </w:rPr>
        <w:t xml:space="preserve"> </w:t>
      </w:r>
      <w:r>
        <w:rPr>
          <w:rFonts w:ascii="Leelawadee UI" w:hAnsi="Leelawadee UI" w:eastAsia="Leelawadee UI" w:cs="Leelawadee UI"/>
        </w:rPr>
        <w:t>ឥឡូវនេះកំពុងស្ថិតនៅក្នុងដំណើរការនៃការសម្រេចបំពេញ</w:t>
      </w:r>
      <w:r>
        <w:rPr>
          <w:rFonts w:ascii="Times New Roman" w:hAnsi="Times New Roman" w:eastAsia="Times New Roman" w:cs="Times New Roman"/>
        </w:rPr>
        <w:t xml:space="preserve"> </w:t>
      </w:r>
      <w:r>
        <w:rPr>
          <w:rFonts w:ascii="Leelawadee UI" w:hAnsi="Leelawadee UI" w:eastAsia="Leelawadee UI" w:cs="Leelawadee UI"/>
        </w:rPr>
        <w:t>ហើយព្រឹត្តិការណ៍ទាំងអស់ដែលបានទាយទុកជាមុន</w:t>
      </w:r>
      <w:r>
        <w:rPr>
          <w:rFonts w:ascii="Times New Roman" w:hAnsi="Times New Roman" w:eastAsia="Times New Roman" w:cs="Times New Roman"/>
        </w:rPr>
        <w:t xml:space="preserve"> </w:t>
      </w:r>
      <w:r>
        <w:rPr>
          <w:rFonts w:ascii="Leelawadee UI" w:hAnsi="Leelawadee UI" w:eastAsia="Leelawadee UI" w:cs="Leelawadee UI"/>
        </w:rPr>
        <w:t>នឹងឆាប់កើតមានឡើង។</w:t>
      </w:r>
      <w:r>
        <w:rPr>
          <w:rFonts w:ascii="Times New Roman" w:hAnsi="Times New Roman" w:eastAsia="Times New Roman" w:cs="Times New Roman"/>
        </w:rPr>
        <w:t>» Testimonies to Ministers, 112.</w:t>
      </w:r>
    </w:p>
    <w:p>
      <w:pPr>
        <w:pStyle w:val="ArticleBody"/>
        <w:jc w:val="left"/>
      </w:pPr>
      <w:r>
        <w:rPr>
          <w:rFonts w:ascii="Times New Roman" w:hAnsi="Times New Roman" w:eastAsia="Times New Roman" w:cs="Times New Roman"/>
        </w:rPr>
        <w:t>Les millérites ont présenté le message du premier et du deuxième ange, annonçant l’ouverture du jugement. Future for America présente le message du troisième ange.</w:t>
      </w:r>
    </w:p>
    <w:p>
      <w:pPr>
        <w:pStyle w:val="ArticleScripture"/>
        <w:jc w:val="left"/>
      </w:pPr>
      <w:r>
        <w:rPr>
          <w:rFonts w:ascii="Times New Roman" w:hAnsi="Times New Roman" w:eastAsia="Times New Roman" w:cs="Times New Roman"/>
        </w:rPr>
        <w:t>Ég plantaði, Apollós vökvaði; en Guð gaf vöxtinn. Því er hvorki sá, sem plantar, neitt, né sá, sem vökvar, heldur Guð, sem gefur vöxtinn. En sá, sem plantar, og sá, sem vökvar, eru eitt; og hver maður mun fá sín eigin laun eftir sínu eigin erfiði. Því að vér erum samverkamenn Guðs: þér eruð akuryrkja Guðs, þér eruð bygging Guðs. Samkvæmt þeirri náð Guðs, sem mér er gefin, hefi ég, sem vitur byggingameistari, lagt grundvöllinn, og annar byggir þar ofan á. En sérhver gæti þess, hvernig hann byggir þar ofan á. Því að engan annan grundvöll getur nokkur lagt en þann, sem lagður er, en það er Jesús Kristur. 1 Korintubréf 3:6–11.</w:t>
      </w:r>
    </w:p>
    <w:p>
      <w:pPr>
        <w:pStyle w:val="ArticleBody"/>
        <w:jc w:val="left"/>
      </w:pPr>
      <w:r>
        <w:rPr>
          <w:rFonts w:ascii="Times New Roman" w:hAnsi="Times New Roman" w:eastAsia="Times New Roman" w:cs="Times New Roman"/>
        </w:rPr>
        <w:t>برای عرضهٔ درستِ پیامِ فرشتهٔ سوم، باید پیام‌های دو فرشتهٔ نخست را نیز عرضه کنید؛ زیرا به ما آگاهی داده شده است که بدون اول و دوم، سومی نمی‌تواند وجود داشته باشد. پیام اول و دوم، بنیاد هستند و پیام سوم سنگِ سرِ زاویه است؛ اما پیام سوم هرگز پیام اول و دوم را انکار یا نقض نخواهد کرد. اگر چنین کند، آن پیامِ اصیل نیست.</w:t>
      </w:r>
    </w:p>
    <w:p>
      <w:pPr>
        <w:pStyle w:val="ArticleScripture"/>
        <w:jc w:val="left"/>
      </w:pPr>
      <w:r>
        <w:rPr>
          <w:rFonts w:ascii="Times New Roman" w:hAnsi="Times New Roman" w:eastAsia="Times New Roman" w:cs="Times New Roman"/>
        </w:rPr>
        <w:t>"</w:t>
      </w:r>
      <w:r>
        <w:rPr>
          <w:rFonts w:ascii="Myanmar Text" w:hAnsi="Myanmar Text" w:eastAsia="Myanmar Text" w:cs="Myanmar Text"/>
        </w:rPr>
        <w:t>သတင်းစကားပထမနှင့်</w:t>
      </w:r>
      <w:r>
        <w:rPr>
          <w:rFonts w:ascii="Times New Roman" w:hAnsi="Times New Roman" w:eastAsia="Times New Roman" w:cs="Times New Roman"/>
        </w:rPr>
        <w:t xml:space="preserve"> </w:t>
      </w:r>
      <w:r>
        <w:rPr>
          <w:rFonts w:ascii="Myanmar Text" w:hAnsi="Myanmar Text" w:eastAsia="Myanmar Text" w:cs="Myanmar Text"/>
        </w:rPr>
        <w:t>ဒုတိယကို</w:t>
      </w:r>
      <w:r>
        <w:rPr>
          <w:rFonts w:ascii="Times New Roman" w:hAnsi="Times New Roman" w:eastAsia="Times New Roman" w:cs="Times New Roman"/>
        </w:rPr>
        <w:t xml:space="preserve"> </w:t>
      </w:r>
      <w:r>
        <w:rPr>
          <w:rFonts w:ascii="Myanmar Text" w:hAnsi="Myanmar Text" w:eastAsia="Myanmar Text" w:cs="Myanmar Text"/>
        </w:rPr>
        <w:t>၁၈၄၃</w:t>
      </w:r>
      <w:r>
        <w:rPr>
          <w:rFonts w:ascii="Times New Roman" w:hAnsi="Times New Roman" w:eastAsia="Times New Roman" w:cs="Times New Roman"/>
        </w:rPr>
        <w:t xml:space="preserve"> </w:t>
      </w:r>
      <w:r>
        <w:rPr>
          <w:rFonts w:ascii="Myanmar Text" w:hAnsi="Myanmar Text" w:eastAsia="Myanmar Text" w:cs="Myanmar Text"/>
        </w:rPr>
        <w:t>နှင့်</w:t>
      </w:r>
      <w:r>
        <w:rPr>
          <w:rFonts w:ascii="Times New Roman" w:hAnsi="Times New Roman" w:eastAsia="Times New Roman" w:cs="Times New Roman"/>
        </w:rPr>
        <w:t xml:space="preserve"> </w:t>
      </w:r>
      <w:r>
        <w:rPr>
          <w:rFonts w:ascii="Myanmar Text" w:hAnsi="Myanmar Text" w:eastAsia="Myanmar Text" w:cs="Myanmar Text"/>
        </w:rPr>
        <w:t>၁၈၄၄</w:t>
      </w:r>
      <w:r>
        <w:rPr>
          <w:rFonts w:ascii="Times New Roman" w:hAnsi="Times New Roman" w:eastAsia="Times New Roman" w:cs="Times New Roman"/>
        </w:rPr>
        <w:t xml:space="preserve"> </w:t>
      </w:r>
      <w:r>
        <w:rPr>
          <w:rFonts w:ascii="Myanmar Text" w:hAnsi="Myanmar Text" w:eastAsia="Myanmar Text" w:cs="Myanmar Text"/>
        </w:rPr>
        <w:t>ခုနှစ်များတွင်</w:t>
      </w:r>
      <w:r>
        <w:rPr>
          <w:rFonts w:ascii="Times New Roman" w:hAnsi="Times New Roman" w:eastAsia="Times New Roman" w:cs="Times New Roman"/>
        </w:rPr>
        <w:t xml:space="preserve"> </w:t>
      </w:r>
      <w:r>
        <w:rPr>
          <w:rFonts w:ascii="Myanmar Text" w:hAnsi="Myanmar Text" w:eastAsia="Myanmar Text" w:cs="Myanmar Text"/>
        </w:rPr>
        <w:t>ပေးခဲ့ကြပြီး၊</w:t>
      </w:r>
      <w:r>
        <w:rPr>
          <w:rFonts w:ascii="Times New Roman" w:hAnsi="Times New Roman" w:eastAsia="Times New Roman" w:cs="Times New Roman"/>
        </w:rPr>
        <w:t xml:space="preserve"> </w:t>
      </w:r>
      <w:r>
        <w:rPr>
          <w:rFonts w:ascii="Myanmar Text" w:hAnsi="Myanmar Text" w:eastAsia="Myanmar Text" w:cs="Myanmar Text"/>
        </w:rPr>
        <w:t>ယခုအခါ</w:t>
      </w:r>
      <w:r>
        <w:rPr>
          <w:rFonts w:ascii="Times New Roman" w:hAnsi="Times New Roman" w:eastAsia="Times New Roman" w:cs="Times New Roman"/>
        </w:rPr>
        <w:t xml:space="preserve"> </w:t>
      </w:r>
      <w:r>
        <w:rPr>
          <w:rFonts w:ascii="Myanmar Text" w:hAnsi="Myanmar Text" w:eastAsia="Myanmar Text" w:cs="Myanmar Text"/>
        </w:rPr>
        <w:t>ကျွန်ုပ်တို့သည်</w:t>
      </w:r>
      <w:r>
        <w:rPr>
          <w:rFonts w:ascii="Times New Roman" w:hAnsi="Times New Roman" w:eastAsia="Times New Roman" w:cs="Times New Roman"/>
        </w:rPr>
        <w:t xml:space="preserve"> </w:t>
      </w:r>
      <w:r>
        <w:rPr>
          <w:rFonts w:ascii="Myanmar Text" w:hAnsi="Myanmar Text" w:eastAsia="Myanmar Text" w:cs="Myanmar Text"/>
        </w:rPr>
        <w:t>တတိယသတင်းစကား၏</w:t>
      </w:r>
      <w:r>
        <w:rPr>
          <w:rFonts w:ascii="Times New Roman" w:hAnsi="Times New Roman" w:eastAsia="Times New Roman" w:cs="Times New Roman"/>
        </w:rPr>
        <w:t xml:space="preserve"> </w:t>
      </w:r>
      <w:r>
        <w:rPr>
          <w:rFonts w:ascii="Myanmar Text" w:hAnsi="Myanmar Text" w:eastAsia="Myanmar Text" w:cs="Myanmar Text"/>
        </w:rPr>
        <w:t>ကြေညာချက်အောက်တွင်</w:t>
      </w:r>
      <w:r>
        <w:rPr>
          <w:rFonts w:ascii="Times New Roman" w:hAnsi="Times New Roman" w:eastAsia="Times New Roman" w:cs="Times New Roman"/>
        </w:rPr>
        <w:t xml:space="preserve"> </w:t>
      </w:r>
      <w:r>
        <w:rPr>
          <w:rFonts w:ascii="Myanmar Text" w:hAnsi="Myanmar Text" w:eastAsia="Myanmar Text" w:cs="Myanmar Text"/>
        </w:rPr>
        <w:t>ရှိနေကြသည်။</w:t>
      </w:r>
      <w:r>
        <w:rPr>
          <w:rFonts w:ascii="Times New Roman" w:hAnsi="Times New Roman" w:eastAsia="Times New Roman" w:cs="Times New Roman"/>
        </w:rPr>
        <w:t xml:space="preserve"> </w:t>
      </w:r>
      <w:r>
        <w:rPr>
          <w:rFonts w:ascii="Myanmar Text" w:hAnsi="Myanmar Text" w:eastAsia="Myanmar Text" w:cs="Myanmar Text"/>
        </w:rPr>
        <w:t>သို့ရာတွင်</w:t>
      </w:r>
      <w:r>
        <w:rPr>
          <w:rFonts w:ascii="Times New Roman" w:hAnsi="Times New Roman" w:eastAsia="Times New Roman" w:cs="Times New Roman"/>
        </w:rPr>
        <w:t xml:space="preserve"> </w:t>
      </w:r>
      <w:r>
        <w:rPr>
          <w:rFonts w:ascii="Myanmar Text" w:hAnsi="Myanmar Text" w:eastAsia="Myanmar Text" w:cs="Myanmar Text"/>
        </w:rPr>
        <w:t>သတင်းစကားသုံးပါးလုံးကို</w:t>
      </w:r>
      <w:r>
        <w:rPr>
          <w:rFonts w:ascii="Times New Roman" w:hAnsi="Times New Roman" w:eastAsia="Times New Roman" w:cs="Times New Roman"/>
        </w:rPr>
        <w:t xml:space="preserve"> </w:t>
      </w:r>
      <w:r>
        <w:rPr>
          <w:rFonts w:ascii="Myanmar Text" w:hAnsi="Myanmar Text" w:eastAsia="Myanmar Text" w:cs="Myanmar Text"/>
        </w:rPr>
        <w:t>ဆက်လက်ကြေညာရမည်</w:t>
      </w:r>
      <w:r>
        <w:rPr>
          <w:rFonts w:ascii="Times New Roman" w:hAnsi="Times New Roman" w:eastAsia="Times New Roman" w:cs="Times New Roman"/>
        </w:rPr>
        <w:t xml:space="preserve"> </w:t>
      </w:r>
      <w:r>
        <w:rPr>
          <w:rFonts w:ascii="Myanmar Text" w:hAnsi="Myanmar Text" w:eastAsia="Myanmar Text" w:cs="Myanmar Text"/>
        </w:rPr>
        <w:t>ဖြစ်သည်။</w:t>
      </w:r>
      <w:r>
        <w:rPr>
          <w:rFonts w:ascii="Times New Roman" w:hAnsi="Times New Roman" w:eastAsia="Times New Roman" w:cs="Times New Roman"/>
        </w:rPr>
        <w:t xml:space="preserve"> </w:t>
      </w:r>
      <w:r>
        <w:rPr>
          <w:rFonts w:ascii="Myanmar Text" w:hAnsi="Myanmar Text" w:eastAsia="Myanmar Text" w:cs="Myanmar Text"/>
        </w:rPr>
        <w:t>အမှန်တရားကို</w:t>
      </w:r>
      <w:r>
        <w:rPr>
          <w:rFonts w:ascii="Times New Roman" w:hAnsi="Times New Roman" w:eastAsia="Times New Roman" w:cs="Times New Roman"/>
        </w:rPr>
        <w:t xml:space="preserve"> </w:t>
      </w:r>
      <w:r>
        <w:rPr>
          <w:rFonts w:ascii="Myanmar Text" w:hAnsi="Myanmar Text" w:eastAsia="Myanmar Text" w:cs="Myanmar Text"/>
        </w:rPr>
        <w:t>ရှာဖွေနေသူတို့အား</w:t>
      </w:r>
      <w:r>
        <w:rPr>
          <w:rFonts w:ascii="Times New Roman" w:hAnsi="Times New Roman" w:eastAsia="Times New Roman" w:cs="Times New Roman"/>
        </w:rPr>
        <w:t xml:space="preserve"> </w:t>
      </w:r>
      <w:r>
        <w:rPr>
          <w:rFonts w:ascii="Myanmar Text" w:hAnsi="Myanmar Text" w:eastAsia="Myanmar Text" w:cs="Myanmar Text"/>
        </w:rPr>
        <w:t>ထိုသတင်းစကားများကို</w:t>
      </w:r>
      <w:r>
        <w:rPr>
          <w:rFonts w:ascii="Times New Roman" w:hAnsi="Times New Roman" w:eastAsia="Times New Roman" w:cs="Times New Roman"/>
        </w:rPr>
        <w:t xml:space="preserve"> </w:t>
      </w:r>
      <w:r>
        <w:rPr>
          <w:rFonts w:ascii="Myanmar Text" w:hAnsi="Myanmar Text" w:eastAsia="Myanmar Text" w:cs="Myanmar Text"/>
        </w:rPr>
        <w:t>ထပ်မံကြေညာပေးရခြင်းသည်</w:t>
      </w:r>
      <w:r>
        <w:rPr>
          <w:rFonts w:ascii="Times New Roman" w:hAnsi="Times New Roman" w:eastAsia="Times New Roman" w:cs="Times New Roman"/>
        </w:rPr>
        <w:t xml:space="preserve"> </w:t>
      </w:r>
      <w:r>
        <w:rPr>
          <w:rFonts w:ascii="Myanmar Text" w:hAnsi="Myanmar Text" w:eastAsia="Myanmar Text" w:cs="Myanmar Text"/>
        </w:rPr>
        <w:t>ယခင်ကကဲ့သို့ပင်</w:t>
      </w:r>
      <w:r>
        <w:rPr>
          <w:rFonts w:ascii="Times New Roman" w:hAnsi="Times New Roman" w:eastAsia="Times New Roman" w:cs="Times New Roman"/>
        </w:rPr>
        <w:t xml:space="preserve"> </w:t>
      </w:r>
      <w:r>
        <w:rPr>
          <w:rFonts w:ascii="Myanmar Text" w:hAnsi="Myanmar Text" w:eastAsia="Myanmar Text" w:cs="Myanmar Text"/>
        </w:rPr>
        <w:t>ယခုလည်း</w:t>
      </w:r>
      <w:r>
        <w:rPr>
          <w:rFonts w:ascii="Times New Roman" w:hAnsi="Times New Roman" w:eastAsia="Times New Roman" w:cs="Times New Roman"/>
        </w:rPr>
        <w:t xml:space="preserve"> </w:t>
      </w:r>
      <w:r>
        <w:rPr>
          <w:rFonts w:ascii="Myanmar Text" w:hAnsi="Myanmar Text" w:eastAsia="Myanmar Text" w:cs="Myanmar Text"/>
        </w:rPr>
        <w:t>အလွန်အရေးကြီးလှသည်။</w:t>
      </w:r>
      <w:r>
        <w:rPr>
          <w:rFonts w:ascii="Times New Roman" w:hAnsi="Times New Roman" w:eastAsia="Times New Roman" w:cs="Times New Roman"/>
        </w:rPr>
        <w:t xml:space="preserve"> </w:t>
      </w:r>
      <w:r>
        <w:rPr>
          <w:rFonts w:ascii="Myanmar Text" w:hAnsi="Myanmar Text" w:eastAsia="Myanmar Text" w:cs="Myanmar Text"/>
        </w:rPr>
        <w:t>ကျွန်ုပ်တို့သည်</w:t>
      </w:r>
      <w:r>
        <w:rPr>
          <w:rFonts w:ascii="Times New Roman" w:hAnsi="Times New Roman" w:eastAsia="Times New Roman" w:cs="Times New Roman"/>
        </w:rPr>
        <w:t xml:space="preserve"> </w:t>
      </w:r>
      <w:r>
        <w:rPr>
          <w:rFonts w:ascii="Myanmar Text" w:hAnsi="Myanmar Text" w:eastAsia="Myanmar Text" w:cs="Myanmar Text"/>
        </w:rPr>
        <w:t>စာဖြင့်လည်းကောင်း၊</w:t>
      </w:r>
      <w:r>
        <w:rPr>
          <w:rFonts w:ascii="Times New Roman" w:hAnsi="Times New Roman" w:eastAsia="Times New Roman" w:cs="Times New Roman"/>
        </w:rPr>
        <w:t xml:space="preserve"> </w:t>
      </w:r>
      <w:r>
        <w:rPr>
          <w:rFonts w:ascii="Myanmar Text" w:hAnsi="Myanmar Text" w:eastAsia="Myanmar Text" w:cs="Myanmar Text"/>
        </w:rPr>
        <w:t>အသံဖြင့်လည်းကောင်း</w:t>
      </w:r>
      <w:r>
        <w:rPr>
          <w:rFonts w:ascii="Times New Roman" w:hAnsi="Times New Roman" w:eastAsia="Times New Roman" w:cs="Times New Roman"/>
        </w:rPr>
        <w:t xml:space="preserve"> </w:t>
      </w:r>
      <w:r>
        <w:rPr>
          <w:rFonts w:ascii="Myanmar Text" w:hAnsi="Myanmar Text" w:eastAsia="Myanmar Text" w:cs="Myanmar Text"/>
        </w:rPr>
        <w:t>ထိုကြေညာချက်ကို</w:t>
      </w:r>
      <w:r>
        <w:rPr>
          <w:rFonts w:ascii="Times New Roman" w:hAnsi="Times New Roman" w:eastAsia="Times New Roman" w:cs="Times New Roman"/>
        </w:rPr>
        <w:t xml:space="preserve"> </w:t>
      </w:r>
      <w:r>
        <w:rPr>
          <w:rFonts w:ascii="Myanmar Text" w:hAnsi="Myanmar Text" w:eastAsia="Myanmar Text" w:cs="Myanmar Text"/>
        </w:rPr>
        <w:t>မြည်တမ်းကြေညာရမည်ဖြစ်ပြီး၊</w:t>
      </w:r>
      <w:r>
        <w:rPr>
          <w:rFonts w:ascii="Times New Roman" w:hAnsi="Times New Roman" w:eastAsia="Times New Roman" w:cs="Times New Roman"/>
        </w:rPr>
        <w:t xml:space="preserve"> </w:t>
      </w:r>
      <w:r>
        <w:rPr>
          <w:rFonts w:ascii="Myanmar Text" w:hAnsi="Myanmar Text" w:eastAsia="Myanmar Text" w:cs="Myanmar Text"/>
        </w:rPr>
        <w:t>ယင်းတို့၏</w:t>
      </w:r>
      <w:r>
        <w:rPr>
          <w:rFonts w:ascii="Times New Roman" w:hAnsi="Times New Roman" w:eastAsia="Times New Roman" w:cs="Times New Roman"/>
        </w:rPr>
        <w:t xml:space="preserve"> </w:t>
      </w:r>
      <w:r>
        <w:rPr>
          <w:rFonts w:ascii="Myanmar Text" w:hAnsi="Myanmar Text" w:eastAsia="Myanmar Text" w:cs="Myanmar Text"/>
        </w:rPr>
        <w:t>အစဉ်အဆက်ကိုလည်းကောင်း၊</w:t>
      </w:r>
      <w:r>
        <w:rPr>
          <w:rFonts w:ascii="Times New Roman" w:hAnsi="Times New Roman" w:eastAsia="Times New Roman" w:cs="Times New Roman"/>
        </w:rPr>
        <w:t xml:space="preserve"> </w:t>
      </w:r>
      <w:r>
        <w:rPr>
          <w:rFonts w:ascii="Myanmar Text" w:hAnsi="Myanmar Text" w:eastAsia="Myanmar Text" w:cs="Myanmar Text"/>
        </w:rPr>
        <w:t>ကျွန်ုပ်တို့ကို</w:t>
      </w:r>
      <w:r>
        <w:rPr>
          <w:rFonts w:ascii="Times New Roman" w:hAnsi="Times New Roman" w:eastAsia="Times New Roman" w:cs="Times New Roman"/>
        </w:rPr>
        <w:t xml:space="preserve"> </w:t>
      </w:r>
      <w:r>
        <w:rPr>
          <w:rFonts w:ascii="Myanmar Text" w:hAnsi="Myanmar Text" w:eastAsia="Myanmar Text" w:cs="Myanmar Text"/>
        </w:rPr>
        <w:t>တတိယကောင်းကင်တမန်၏</w:t>
      </w:r>
      <w:r>
        <w:rPr>
          <w:rFonts w:ascii="Times New Roman" w:hAnsi="Times New Roman" w:eastAsia="Times New Roman" w:cs="Times New Roman"/>
        </w:rPr>
        <w:t xml:space="preserve"> </w:t>
      </w:r>
      <w:r>
        <w:rPr>
          <w:rFonts w:ascii="Myanmar Text" w:hAnsi="Myanmar Text" w:eastAsia="Myanmar Text" w:cs="Myanmar Text"/>
        </w:rPr>
        <w:t>သတင်းစကားသို့</w:t>
      </w:r>
      <w:r>
        <w:rPr>
          <w:rFonts w:ascii="Times New Roman" w:hAnsi="Times New Roman" w:eastAsia="Times New Roman" w:cs="Times New Roman"/>
        </w:rPr>
        <w:t xml:space="preserve"> </w:t>
      </w:r>
      <w:r>
        <w:rPr>
          <w:rFonts w:ascii="Myanmar Text" w:hAnsi="Myanmar Text" w:eastAsia="Myanmar Text" w:cs="Myanmar Text"/>
        </w:rPr>
        <w:t>ရောက်စေသော</w:t>
      </w:r>
      <w:r>
        <w:rPr>
          <w:rFonts w:ascii="Times New Roman" w:hAnsi="Times New Roman" w:eastAsia="Times New Roman" w:cs="Times New Roman"/>
        </w:rPr>
        <w:t xml:space="preserve"> </w:t>
      </w:r>
      <w:r>
        <w:rPr>
          <w:rFonts w:ascii="Myanmar Text" w:hAnsi="Myanmar Text" w:eastAsia="Myanmar Text" w:cs="Myanmar Text"/>
        </w:rPr>
        <w:t>ပရောဖက်ပြုချက်များ၏</w:t>
      </w:r>
      <w:r>
        <w:rPr>
          <w:rFonts w:ascii="Times New Roman" w:hAnsi="Times New Roman" w:eastAsia="Times New Roman" w:cs="Times New Roman"/>
        </w:rPr>
        <w:t xml:space="preserve"> </w:t>
      </w:r>
      <w:r>
        <w:rPr>
          <w:rFonts w:ascii="Myanmar Text" w:hAnsi="Myanmar Text" w:eastAsia="Myanmar Text" w:cs="Myanmar Text"/>
        </w:rPr>
        <w:t>အသုံးချမှုကိုလည်းကောင်း</w:t>
      </w:r>
      <w:r>
        <w:rPr>
          <w:rFonts w:ascii="Times New Roman" w:hAnsi="Times New Roman" w:eastAsia="Times New Roman" w:cs="Times New Roman"/>
        </w:rPr>
        <w:t xml:space="preserve"> </w:t>
      </w:r>
      <w:r>
        <w:rPr>
          <w:rFonts w:ascii="Myanmar Text" w:hAnsi="Myanmar Text" w:eastAsia="Myanmar Text" w:cs="Myanmar Text"/>
        </w:rPr>
        <w:t>ဖော်ပြရမည်။</w:t>
      </w:r>
      <w:r>
        <w:rPr>
          <w:rFonts w:ascii="Times New Roman" w:hAnsi="Times New Roman" w:eastAsia="Times New Roman" w:cs="Times New Roman"/>
        </w:rPr>
        <w:t xml:space="preserve"> </w:t>
      </w:r>
      <w:r>
        <w:rPr>
          <w:rFonts w:ascii="Myanmar Text" w:hAnsi="Myanmar Text" w:eastAsia="Myanmar Text" w:cs="Myanmar Text"/>
        </w:rPr>
        <w:t>ပထမနှင့်</w:t>
      </w:r>
      <w:r>
        <w:rPr>
          <w:rFonts w:ascii="Times New Roman" w:hAnsi="Times New Roman" w:eastAsia="Times New Roman" w:cs="Times New Roman"/>
        </w:rPr>
        <w:t xml:space="preserve"> </w:t>
      </w:r>
      <w:r>
        <w:rPr>
          <w:rFonts w:ascii="Myanmar Text" w:hAnsi="Myanmar Text" w:eastAsia="Myanmar Text" w:cs="Myanmar Text"/>
        </w:rPr>
        <w:t>ဒုတိယမရှိဘဲ</w:t>
      </w:r>
      <w:r>
        <w:rPr>
          <w:rFonts w:ascii="Times New Roman" w:hAnsi="Times New Roman" w:eastAsia="Times New Roman" w:cs="Times New Roman"/>
        </w:rPr>
        <w:t xml:space="preserve"> </w:t>
      </w:r>
      <w:r>
        <w:rPr>
          <w:rFonts w:ascii="Myanmar Text" w:hAnsi="Myanmar Text" w:eastAsia="Myanmar Text" w:cs="Myanmar Text"/>
        </w:rPr>
        <w:t>တတိယသည်</w:t>
      </w:r>
      <w:r>
        <w:rPr>
          <w:rFonts w:ascii="Times New Roman" w:hAnsi="Times New Roman" w:eastAsia="Times New Roman" w:cs="Times New Roman"/>
        </w:rPr>
        <w:t xml:space="preserve"> </w:t>
      </w:r>
      <w:r>
        <w:rPr>
          <w:rFonts w:ascii="Myanmar Text" w:hAnsi="Myanmar Text" w:eastAsia="Myanmar Text" w:cs="Myanmar Text"/>
        </w:rPr>
        <w:t>မရှိနိုင်။</w:t>
      </w:r>
      <w:r>
        <w:rPr>
          <w:rFonts w:ascii="Times New Roman" w:hAnsi="Times New Roman" w:eastAsia="Times New Roman" w:cs="Times New Roman"/>
        </w:rPr>
        <w:t xml:space="preserve"> </w:t>
      </w:r>
      <w:r>
        <w:rPr>
          <w:rFonts w:ascii="Myanmar Text" w:hAnsi="Myanmar Text" w:eastAsia="Myanmar Text" w:cs="Myanmar Text"/>
        </w:rPr>
        <w:t>ဤသတင်းစကားများကို</w:t>
      </w:r>
      <w:r>
        <w:rPr>
          <w:rFonts w:ascii="Times New Roman" w:hAnsi="Times New Roman" w:eastAsia="Times New Roman" w:cs="Times New Roman"/>
        </w:rPr>
        <w:t xml:space="preserve"> </w:t>
      </w:r>
      <w:r>
        <w:rPr>
          <w:rFonts w:ascii="Myanmar Text" w:hAnsi="Myanmar Text" w:eastAsia="Myanmar Text" w:cs="Myanmar Text"/>
        </w:rPr>
        <w:t>ကျွန်ုပ်တို့သည်</w:t>
      </w:r>
      <w:r>
        <w:rPr>
          <w:rFonts w:ascii="Times New Roman" w:hAnsi="Times New Roman" w:eastAsia="Times New Roman" w:cs="Times New Roman"/>
        </w:rPr>
        <w:t xml:space="preserve"> </w:t>
      </w:r>
      <w:r>
        <w:rPr>
          <w:rFonts w:ascii="Myanmar Text" w:hAnsi="Myanmar Text" w:eastAsia="Myanmar Text" w:cs="Myanmar Text"/>
        </w:rPr>
        <w:t>ကမ္ဘာလောကသို့</w:t>
      </w:r>
      <w:r>
        <w:rPr>
          <w:rFonts w:ascii="Times New Roman" w:hAnsi="Times New Roman" w:eastAsia="Times New Roman" w:cs="Times New Roman"/>
        </w:rPr>
        <w:t xml:space="preserve"> </w:t>
      </w:r>
      <w:r>
        <w:rPr>
          <w:rFonts w:ascii="Myanmar Text" w:hAnsi="Myanmar Text" w:eastAsia="Myanmar Text" w:cs="Myanmar Text"/>
        </w:rPr>
        <w:t>စာပေထုတ်ဝေမှုများအားဖြင့်လည်းကောင်း၊</w:t>
      </w:r>
      <w:r>
        <w:rPr>
          <w:rFonts w:ascii="Times New Roman" w:hAnsi="Times New Roman" w:eastAsia="Times New Roman" w:cs="Times New Roman"/>
        </w:rPr>
        <w:t xml:space="preserve"> </w:t>
      </w:r>
      <w:r>
        <w:rPr>
          <w:rFonts w:ascii="Myanmar Text" w:hAnsi="Myanmar Text" w:eastAsia="Myanmar Text" w:cs="Myanmar Text"/>
        </w:rPr>
        <w:t>ဟောပြောပွဲများအားဖြင့်လည်းကောင်း</w:t>
      </w:r>
      <w:r>
        <w:rPr>
          <w:rFonts w:ascii="Times New Roman" w:hAnsi="Times New Roman" w:eastAsia="Times New Roman" w:cs="Times New Roman"/>
        </w:rPr>
        <w:t xml:space="preserve"> </w:t>
      </w:r>
      <w:r>
        <w:rPr>
          <w:rFonts w:ascii="Myanmar Text" w:hAnsi="Myanmar Text" w:eastAsia="Myanmar Text" w:cs="Myanmar Text"/>
        </w:rPr>
        <w:t>ပေးရမည်ဖြစ်ပြီး၊</w:t>
      </w:r>
      <w:r>
        <w:rPr>
          <w:rFonts w:ascii="Times New Roman" w:hAnsi="Times New Roman" w:eastAsia="Times New Roman" w:cs="Times New Roman"/>
        </w:rPr>
        <w:t xml:space="preserve"> </w:t>
      </w:r>
      <w:r>
        <w:rPr>
          <w:rFonts w:ascii="Myanmar Text" w:hAnsi="Myanmar Text" w:eastAsia="Myanmar Text" w:cs="Myanmar Text"/>
        </w:rPr>
        <w:t>ပရောဖက်ပြုသမိုင်း၏</w:t>
      </w:r>
      <w:r>
        <w:rPr>
          <w:rFonts w:ascii="Times New Roman" w:hAnsi="Times New Roman" w:eastAsia="Times New Roman" w:cs="Times New Roman"/>
        </w:rPr>
        <w:t xml:space="preserve"> </w:t>
      </w:r>
      <w:r>
        <w:rPr>
          <w:rFonts w:ascii="Myanmar Text" w:hAnsi="Myanmar Text" w:eastAsia="Myanmar Text" w:cs="Myanmar Text"/>
        </w:rPr>
        <w:t>အစဉ်အလာအတွင်း</w:t>
      </w:r>
      <w:r>
        <w:rPr>
          <w:rFonts w:ascii="Times New Roman" w:hAnsi="Times New Roman" w:eastAsia="Times New Roman" w:cs="Times New Roman"/>
        </w:rPr>
        <w:t xml:space="preserve"> </w:t>
      </w:r>
      <w:r>
        <w:rPr>
          <w:rFonts w:ascii="Myanmar Text" w:hAnsi="Myanmar Text" w:eastAsia="Myanmar Text" w:cs="Myanmar Text"/>
        </w:rPr>
        <w:t>အတိတ်၌</w:t>
      </w:r>
      <w:r>
        <w:rPr>
          <w:rFonts w:ascii="Times New Roman" w:hAnsi="Times New Roman" w:eastAsia="Times New Roman" w:cs="Times New Roman"/>
        </w:rPr>
        <w:t xml:space="preserve"> </w:t>
      </w:r>
      <w:r>
        <w:rPr>
          <w:rFonts w:ascii="Myanmar Text" w:hAnsi="Myanmar Text" w:eastAsia="Myanmar Text" w:cs="Myanmar Text"/>
        </w:rPr>
        <w:t>ဖြစ်ခဲ့သမျှအရာများနှင့်</w:t>
      </w:r>
      <w:r>
        <w:rPr>
          <w:rFonts w:ascii="Times New Roman" w:hAnsi="Times New Roman" w:eastAsia="Times New Roman" w:cs="Times New Roman"/>
        </w:rPr>
        <w:t xml:space="preserve"> </w:t>
      </w:r>
      <w:r>
        <w:rPr>
          <w:rFonts w:ascii="Myanmar Text" w:hAnsi="Myanmar Text" w:eastAsia="Myanmar Text" w:cs="Myanmar Text"/>
        </w:rPr>
        <w:t>အနာဂတ်၌</w:t>
      </w:r>
      <w:r>
        <w:rPr>
          <w:rFonts w:ascii="Times New Roman" w:hAnsi="Times New Roman" w:eastAsia="Times New Roman" w:cs="Times New Roman"/>
        </w:rPr>
        <w:t xml:space="preserve"> </w:t>
      </w:r>
      <w:r>
        <w:rPr>
          <w:rFonts w:ascii="Myanmar Text" w:hAnsi="Myanmar Text" w:eastAsia="Myanmar Text" w:cs="Myanmar Text"/>
        </w:rPr>
        <w:t>ဖြစ်လာမည့်အရာများကို</w:t>
      </w:r>
      <w:r>
        <w:rPr>
          <w:rFonts w:ascii="Times New Roman" w:hAnsi="Times New Roman" w:eastAsia="Times New Roman" w:cs="Times New Roman"/>
        </w:rPr>
        <w:t xml:space="preserve"> </w:t>
      </w:r>
      <w:r>
        <w:rPr>
          <w:rFonts w:ascii="Myanmar Text" w:hAnsi="Myanmar Text" w:eastAsia="Myanmar Text" w:cs="Myanmar Text"/>
        </w:rPr>
        <w:t>ဖော်ပြရမည်။</w:t>
      </w:r>
      <w:r>
        <w:rPr>
          <w:rFonts w:ascii="Times New Roman" w:hAnsi="Times New Roman" w:eastAsia="Times New Roman" w:cs="Times New Roman"/>
        </w:rPr>
        <w:t>" Selected Messages, book 2, 104, 105.</w:t>
      </w:r>
    </w:p>
    <w:p>
      <w:pPr>
        <w:pStyle w:val="ArticleBody"/>
        <w:jc w:val="left"/>
      </w:pPr>
      <w:r>
        <w:rPr>
          <w:rFonts w:ascii="Times New Roman" w:hAnsi="Times New Roman" w:eastAsia="Times New Roman" w:cs="Times New Roman"/>
        </w:rPr>
        <w:t>Kuna uchunguzi mzuri sana kuhusu historia ya Wamillerite na historia yetu. Wamillerite walikuwa mwanzo, nasi ndio mwisho. Waliwasilisha na kuishi ujumbe wa malaika wa kwanza na wa pili. Sisi tunawasilisha ujumbe wa malaika wa tatu. Ujumbe wao uliokuwa umefunguliwa muhuri (ono la Ulai) unapatikana katika sura mbili za Danieli, na wetu (ono la Hiddekeli) unapatikana katika sura tatu. Walitambua ole wa kwanza na wa pili, na wakaishi ndani ya utimilifu wa ole wa pili. Sisi tunatambua na kuishi ndani ya utimilifu wa ole wa tatu. Mfumo wao wa matumizi ya unabii ulikuwa Roma ya kipagani (joka) na Roma ya kipapa (mnyama). Mfumo wetu wa matumizi ya unabii ni Roma ya kisasa kama mnyama wa namna tatu.</w:t>
      </w:r>
    </w:p>
    <w:p>
      <w:pPr>
        <w:pStyle w:val="ArticleBody"/>
        <w:jc w:val="left"/>
      </w:pPr>
      <w:r>
        <w:rPr>
          <w:rFonts w:ascii="Times New Roman" w:hAnsi="Times New Roman" w:eastAsia="Times New Roman" w:cs="Times New Roman"/>
        </w:rPr>
        <w:t>Sezvat ḳe re vezen em nişanê Romaya papal di beşa heftdehemîn a Vahiyê de ku ew heştemîn e û ji wan heftan e, hêja ye ku em li ser wê yekê bifikirin ku Millerîstan di dîroka bingehîn de ji Romayê çi fêm dikirin. Ferîştê sêyem dê ronahiyeke zêde hebe, lê ew ronahî tu carî rastiya sazûmanbûyî nakok neke.</w:t>
      </w:r>
    </w:p>
    <w:p>
      <w:pPr>
        <w:pStyle w:val="ArticleBody"/>
        <w:jc w:val="left"/>
      </w:pPr>
      <w:r>
        <w:rPr>
          <w:rFonts w:ascii="Times New Roman" w:hAnsi="Times New Roman" w:eastAsia="Times New Roman" w:cs="Times New Roman"/>
        </w:rPr>
        <w:t>Daniel chapitres deux, sept, huit, onze et douze identifient Rome, parmi d’autres puissances. Nous considérons les deux phases de Rome avant 1798, païenne et papale, comme le cadre des applications prophétiques de Miller. Miller et les pionniers identifient que « les violents parmi ton peuple », dans Daniel chapitre onze et verset quatorze, représentent Rome.</w:t>
      </w:r>
    </w:p>
    <w:p>
      <w:pPr>
        <w:pStyle w:val="ArticleScripture"/>
        <w:jc w:val="left"/>
      </w:pPr>
      <w:r>
        <w:rPr>
          <w:rFonts w:ascii="Times New Roman" w:hAnsi="Times New Roman" w:eastAsia="Times New Roman" w:cs="Times New Roman"/>
        </w:rPr>
        <w:t>Et en ces temps-là, plusieurs s’élèveront contre le roi du midi; et les violents de ton peuple s’exalteront pour accomplir la vision; mais ils tomberont. Daniel 11:14.</w:t>
      </w:r>
    </w:p>
    <w:p>
      <w:pPr>
        <w:pStyle w:val="ArticleBody"/>
        <w:jc w:val="left"/>
      </w:pPr>
      <w:r>
        <w:rPr>
          <w:rFonts w:ascii="Times New Roman" w:hAnsi="Times New Roman" w:eastAsia="Times New Roman" w:cs="Times New Roman"/>
        </w:rPr>
        <w:t>Ɓe salii haa aaya ɗoo ko eɗi ɗiɗi maaɗi ndii woni e naange. Helmere “wahayu” nder aaya oo ko gooto e kelme Hebre ɓiɗɗo ɗiɗi nder deftere Daniyel ɗe fassiraama “wahayu.” Gooto e kelme Hebre ɗe fassiraama “wahayu” ko châzôn, tee maana mum ko koyɗol, walla annabaaku, walla wahayu. Helmere châzôn hollata taarikh annabaaku, walla sahaa, tee nde yiyii nder Daniyel no nde sappo, tee kala sahaa nde fassiraama “wahayu.”</w:t>
      </w:r>
    </w:p>
    <w:p>
      <w:pPr>
        <w:pStyle w:val="ArticleBody"/>
        <w:jc w:val="left"/>
      </w:pPr>
      <w:r>
        <w:rPr>
          <w:rFonts w:ascii="Times New Roman" w:hAnsi="Times New Roman" w:eastAsia="Times New Roman" w:cs="Times New Roman"/>
        </w:rPr>
        <w:t>L’autre mot hébreu également traduit par « vision » est mar-eh’ et signifie apparence. Le mot mar-eh’ désigne une vue singulière, un moment précis dans le temps. Le mot hébreu mar-eh’ se trouve treize fois dans Daniel et il est traduit six fois par « vision », quatre fois par « visage », deux fois par « apparence » et une fois par « beau de figure ».</w:t>
      </w:r>
    </w:p>
    <w:p>
      <w:pPr>
        <w:pStyle w:val="ArticleBody"/>
        <w:jc w:val="left"/>
      </w:pPr>
      <w:r>
        <w:rPr>
          <w:rFonts w:ascii="Times New Roman" w:hAnsi="Times New Roman" w:eastAsia="Times New Roman" w:cs="Times New Roman"/>
        </w:rPr>
        <w:t>Les voleurs de ton peuple représentent Rome, et c’est donc le thème prophétique de Rome qui établit la « vision » prophétique dans le livre de Daniel. C’est pourquoi il importe de comprendre la signification de Rome en tant que symbole prophétique.</w:t>
      </w:r>
    </w:p>
    <w:p>
      <w:pPr>
        <w:pStyle w:val="ArticleBody"/>
        <w:jc w:val="left"/>
      </w:pPr>
      <w:r>
        <w:rPr>
          <w:rFonts w:ascii="Segoe UI Historic" w:hAnsi="Segoe UI Historic" w:eastAsia="Segoe UI Historic" w:cs="Segoe UI Historic"/>
        </w:rPr>
        <w:t>ܠܘܓܝܩܐ</w:t>
      </w:r>
      <w:r>
        <w:rPr>
          <w:rFonts w:ascii="Times New Roman" w:hAnsi="Times New Roman" w:eastAsia="Times New Roman" w:cs="Times New Roman"/>
        </w:rPr>
        <w:t xml:space="preserve"> </w:t>
      </w:r>
      <w:r>
        <w:rPr>
          <w:rFonts w:ascii="Segoe UI Historic" w:hAnsi="Segoe UI Historic" w:eastAsia="Segoe UI Historic" w:cs="Segoe UI Historic"/>
        </w:rPr>
        <w:t>ܢܒܝܘܬܝܬܐ</w:t>
      </w:r>
      <w:r>
        <w:rPr>
          <w:rFonts w:ascii="Times New Roman" w:hAnsi="Times New Roman" w:eastAsia="Times New Roman" w:cs="Times New Roman"/>
        </w:rPr>
        <w:t xml:space="preserve"> </w:t>
      </w:r>
      <w:r>
        <w:rPr>
          <w:rFonts w:ascii="Segoe UI Historic" w:hAnsi="Segoe UI Historic" w:eastAsia="Segoe UI Historic" w:cs="Segoe UI Historic"/>
        </w:rPr>
        <w:t>ܡܚܝܒܐ</w:t>
      </w:r>
      <w:r>
        <w:rPr>
          <w:rFonts w:ascii="Times New Roman" w:hAnsi="Times New Roman" w:eastAsia="Times New Roman" w:cs="Times New Roman"/>
        </w:rPr>
        <w:t xml:space="preserve"> </w:t>
      </w:r>
      <w:r>
        <w:rPr>
          <w:rFonts w:ascii="Segoe UI Historic" w:hAnsi="Segoe UI Historic" w:eastAsia="Segoe UI Historic" w:cs="Segoe UI Historic"/>
        </w:rPr>
        <w:t>ܕܡܠܬܐ</w:t>
      </w:r>
      <w:r>
        <w:rPr>
          <w:rFonts w:ascii="Times New Roman" w:hAnsi="Times New Roman" w:eastAsia="Times New Roman" w:cs="Times New Roman"/>
        </w:rPr>
        <w:t xml:space="preserve"> «</w:t>
      </w:r>
      <w:r>
        <w:rPr>
          <w:rFonts w:ascii="Segoe UI Historic" w:hAnsi="Segoe UI Historic" w:eastAsia="Segoe UI Historic" w:cs="Segoe UI Historic"/>
        </w:rPr>
        <w:t>ܚܙܘܢܐ</w:t>
      </w:r>
      <w:r>
        <w:rPr>
          <w:rFonts w:ascii="Times New Roman" w:hAnsi="Times New Roman" w:eastAsia="Times New Roman" w:cs="Times New Roman"/>
        </w:rPr>
        <w:t xml:space="preserve">» </w:t>
      </w:r>
      <w:r>
        <w:rPr>
          <w:rFonts w:ascii="Segoe UI Historic" w:hAnsi="Segoe UI Historic" w:eastAsia="Segoe UI Historic" w:cs="Segoe UI Historic"/>
        </w:rPr>
        <w:t>ܕܡܥܒܪܐ</w:t>
      </w:r>
      <w:r>
        <w:rPr>
          <w:rFonts w:ascii="Times New Roman" w:hAnsi="Times New Roman" w:eastAsia="Times New Roman" w:cs="Times New Roman"/>
        </w:rPr>
        <w:t xml:space="preserve"> </w:t>
      </w:r>
      <w:r>
        <w:rPr>
          <w:rFonts w:ascii="Segoe UI Historic" w:hAnsi="Segoe UI Historic" w:eastAsia="Segoe UI Historic" w:cs="Segoe UI Historic"/>
        </w:rPr>
        <w:t>ܬܫܥܝܬܐ</w:t>
      </w:r>
      <w:r>
        <w:rPr>
          <w:rFonts w:ascii="Times New Roman" w:hAnsi="Times New Roman" w:eastAsia="Times New Roman" w:cs="Times New Roman"/>
        </w:rPr>
        <w:t xml:space="preserve"> </w:t>
      </w:r>
      <w:r>
        <w:rPr>
          <w:rFonts w:ascii="Segoe UI Historic" w:hAnsi="Segoe UI Historic" w:eastAsia="Segoe UI Historic" w:cs="Segoe UI Historic"/>
        </w:rPr>
        <w:t>ܢܒܝܘܬܝܬܐ</w:t>
      </w:r>
      <w:r>
        <w:rPr>
          <w:rFonts w:ascii="Times New Roman" w:hAnsi="Times New Roman" w:eastAsia="Times New Roman" w:cs="Times New Roman"/>
        </w:rPr>
        <w:t xml:space="preserve">، </w:t>
      </w:r>
      <w:r>
        <w:rPr>
          <w:rFonts w:ascii="Segoe UI Historic" w:hAnsi="Segoe UI Historic" w:eastAsia="Segoe UI Historic" w:cs="Segoe UI Historic"/>
        </w:rPr>
        <w:t>ܗܝ</w:t>
      </w:r>
      <w:r>
        <w:rPr>
          <w:rFonts w:ascii="Times New Roman" w:hAnsi="Times New Roman" w:eastAsia="Times New Roman" w:cs="Times New Roman"/>
        </w:rPr>
        <w:t xml:space="preserve"> </w:t>
      </w:r>
      <w:r>
        <w:rPr>
          <w:rFonts w:ascii="Segoe UI Historic" w:hAnsi="Segoe UI Historic" w:eastAsia="Segoe UI Historic" w:cs="Segoe UI Historic"/>
        </w:rPr>
        <w:t>ܗܝ</w:t>
      </w:r>
      <w:r>
        <w:rPr>
          <w:rFonts w:ascii="Times New Roman" w:hAnsi="Times New Roman" w:eastAsia="Times New Roman" w:cs="Times New Roman"/>
        </w:rPr>
        <w:t xml:space="preserve"> </w:t>
      </w:r>
      <w:r>
        <w:rPr>
          <w:rFonts w:ascii="Segoe UI Historic" w:hAnsi="Segoe UI Historic" w:eastAsia="Segoe UI Historic" w:cs="Segoe UI Historic"/>
        </w:rPr>
        <w:t>ܡܠܬܐ</w:t>
      </w:r>
      <w:r>
        <w:rPr>
          <w:rFonts w:ascii="Times New Roman" w:hAnsi="Times New Roman" w:eastAsia="Times New Roman" w:cs="Times New Roman"/>
        </w:rPr>
        <w:t xml:space="preserve"> «</w:t>
      </w:r>
      <w:r>
        <w:rPr>
          <w:rFonts w:ascii="Segoe UI Historic" w:hAnsi="Segoe UI Historic" w:eastAsia="Segoe UI Historic" w:cs="Segoe UI Historic"/>
        </w:rPr>
        <w:t>ܚܙܘܢܐ</w:t>
      </w:r>
      <w:r>
        <w:rPr>
          <w:rFonts w:ascii="Times New Roman" w:hAnsi="Times New Roman" w:eastAsia="Times New Roman" w:cs="Times New Roman"/>
        </w:rPr>
        <w:t xml:space="preserve">» </w:t>
      </w:r>
      <w:r>
        <w:rPr>
          <w:rFonts w:ascii="Segoe UI Historic" w:hAnsi="Segoe UI Historic" w:eastAsia="Segoe UI Historic" w:cs="Segoe UI Historic"/>
        </w:rPr>
        <w:t>ܗܝ</w:t>
      </w:r>
      <w:r>
        <w:rPr>
          <w:rFonts w:ascii="Times New Roman" w:hAnsi="Times New Roman" w:eastAsia="Times New Roman" w:cs="Times New Roman"/>
        </w:rPr>
        <w:t xml:space="preserve"> </w:t>
      </w:r>
      <w:r>
        <w:rPr>
          <w:rFonts w:ascii="Segoe UI Historic" w:hAnsi="Segoe UI Historic" w:eastAsia="Segoe UI Historic" w:cs="Segoe UI Historic"/>
        </w:rPr>
        <w:t>ܕܡܬܬܦܢܐ</w:t>
      </w:r>
      <w:r>
        <w:rPr>
          <w:rFonts w:ascii="Times New Roman" w:hAnsi="Times New Roman" w:eastAsia="Times New Roman" w:cs="Times New Roman"/>
        </w:rPr>
        <w:t xml:space="preserve"> </w:t>
      </w:r>
      <w:r>
        <w:rPr>
          <w:rFonts w:ascii="Segoe UI Historic" w:hAnsi="Segoe UI Historic" w:eastAsia="Segoe UI Historic" w:cs="Segoe UI Historic"/>
        </w:rPr>
        <w:t>ܒܣܦܪܐ</w:t>
      </w:r>
      <w:r>
        <w:rPr>
          <w:rFonts w:ascii="Times New Roman" w:hAnsi="Times New Roman" w:eastAsia="Times New Roman" w:cs="Times New Roman"/>
        </w:rPr>
        <w:t xml:space="preserve"> </w:t>
      </w:r>
      <w:r>
        <w:rPr>
          <w:rFonts w:ascii="Segoe UI Historic" w:hAnsi="Segoe UI Historic" w:eastAsia="Segoe UI Historic" w:cs="Segoe UI Historic"/>
        </w:rPr>
        <w:t>ܕܓܠܝܢܐ</w:t>
      </w:r>
      <w:r>
        <w:rPr>
          <w:rFonts w:ascii="Times New Roman" w:hAnsi="Times New Roman" w:eastAsia="Times New Roman" w:cs="Times New Roman"/>
        </w:rPr>
        <w:t xml:space="preserve">، </w:t>
      </w:r>
      <w:r>
        <w:rPr>
          <w:rFonts w:ascii="Segoe UI Historic" w:hAnsi="Segoe UI Historic" w:eastAsia="Segoe UI Historic" w:cs="Segoe UI Historic"/>
        </w:rPr>
        <w:t>ܡܛܠ</w:t>
      </w:r>
      <w:r>
        <w:rPr>
          <w:rFonts w:ascii="Times New Roman" w:hAnsi="Times New Roman" w:eastAsia="Times New Roman" w:cs="Times New Roman"/>
        </w:rPr>
        <w:t xml:space="preserve"> </w:t>
      </w:r>
      <w:r>
        <w:rPr>
          <w:rFonts w:ascii="Segoe UI Historic" w:hAnsi="Segoe UI Historic" w:eastAsia="Segoe UI Historic" w:cs="Segoe UI Historic"/>
        </w:rPr>
        <w:t>ܕܐܠܗܡܐ</w:t>
      </w:r>
      <w:r>
        <w:rPr>
          <w:rFonts w:ascii="Times New Roman" w:hAnsi="Times New Roman" w:eastAsia="Times New Roman" w:cs="Times New Roman"/>
        </w:rPr>
        <w:t xml:space="preserve"> </w:t>
      </w:r>
      <w:r>
        <w:rPr>
          <w:rFonts w:ascii="Segoe UI Historic" w:hAnsi="Segoe UI Historic" w:eastAsia="Segoe UI Historic" w:cs="Segoe UI Historic"/>
        </w:rPr>
        <w:t>ܡܙܕܗܐ</w:t>
      </w:r>
      <w:r>
        <w:rPr>
          <w:rFonts w:ascii="Times New Roman" w:hAnsi="Times New Roman" w:eastAsia="Times New Roman" w:cs="Times New Roman"/>
        </w:rPr>
        <w:t xml:space="preserve"> </w:t>
      </w:r>
      <w:r>
        <w:rPr>
          <w:rFonts w:ascii="Segoe UI Historic" w:hAnsi="Segoe UI Historic" w:eastAsia="Segoe UI Historic" w:cs="Segoe UI Historic"/>
        </w:rPr>
        <w:t>ܕܕܢܝܐܝܠ</w:t>
      </w:r>
      <w:r>
        <w:rPr>
          <w:rFonts w:ascii="Times New Roman" w:hAnsi="Times New Roman" w:eastAsia="Times New Roman" w:cs="Times New Roman"/>
        </w:rPr>
        <w:t xml:space="preserve"> </w:t>
      </w:r>
      <w:r>
        <w:rPr>
          <w:rFonts w:ascii="Segoe UI Historic" w:hAnsi="Segoe UI Historic" w:eastAsia="Segoe UI Historic" w:cs="Segoe UI Historic"/>
        </w:rPr>
        <w:t>ܘܓܠܝܢܐ</w:t>
      </w:r>
      <w:r>
        <w:rPr>
          <w:rFonts w:ascii="Times New Roman" w:hAnsi="Times New Roman" w:eastAsia="Times New Roman" w:cs="Times New Roman"/>
        </w:rPr>
        <w:t xml:space="preserve"> </w:t>
      </w:r>
      <w:r>
        <w:rPr>
          <w:rFonts w:ascii="Segoe UI Historic" w:hAnsi="Segoe UI Historic" w:eastAsia="Segoe UI Historic" w:cs="Segoe UI Historic"/>
        </w:rPr>
        <w:t>ܚܕ</w:t>
      </w:r>
      <w:r>
        <w:rPr>
          <w:rFonts w:ascii="Times New Roman" w:hAnsi="Times New Roman" w:eastAsia="Times New Roman" w:cs="Times New Roman"/>
        </w:rPr>
        <w:t xml:space="preserve"> </w:t>
      </w:r>
      <w:r>
        <w:rPr>
          <w:rFonts w:ascii="Segoe UI Historic" w:hAnsi="Segoe UI Historic" w:eastAsia="Segoe UI Historic" w:cs="Segoe UI Historic"/>
        </w:rPr>
        <w:t>ܟܬܒܐ</w:t>
      </w:r>
      <w:r>
        <w:rPr>
          <w:rFonts w:ascii="Times New Roman" w:hAnsi="Times New Roman" w:eastAsia="Times New Roman" w:cs="Times New Roman"/>
        </w:rPr>
        <w:t xml:space="preserve"> </w:t>
      </w:r>
      <w:r>
        <w:rPr>
          <w:rFonts w:ascii="Segoe UI Historic" w:hAnsi="Segoe UI Historic" w:eastAsia="Segoe UI Historic" w:cs="Segoe UI Historic"/>
        </w:rPr>
        <w:t>ܐܢܘܢ</w:t>
      </w:r>
      <w:r>
        <w:rPr>
          <w:rFonts w:ascii="Times New Roman" w:hAnsi="Times New Roman" w:eastAsia="Times New Roman" w:cs="Times New Roman"/>
        </w:rPr>
        <w:t xml:space="preserve">، </w:t>
      </w:r>
      <w:r>
        <w:rPr>
          <w:rFonts w:ascii="Segoe UI Historic" w:hAnsi="Segoe UI Historic" w:eastAsia="Segoe UI Historic" w:cs="Segoe UI Historic"/>
        </w:rPr>
        <w:t>ܘܕܗܢܘܢ</w:t>
      </w:r>
      <w:r>
        <w:rPr>
          <w:rFonts w:ascii="Times New Roman" w:hAnsi="Times New Roman" w:eastAsia="Times New Roman" w:cs="Times New Roman"/>
        </w:rPr>
        <w:t xml:space="preserve"> </w:t>
      </w:r>
      <w:r>
        <w:rPr>
          <w:rFonts w:ascii="Segoe UI Historic" w:hAnsi="Segoe UI Historic" w:eastAsia="Segoe UI Historic" w:cs="Segoe UI Historic"/>
        </w:rPr>
        <w:t>ܡܫܡܠܝܢ</w:t>
      </w:r>
      <w:r>
        <w:rPr>
          <w:rFonts w:ascii="Times New Roman" w:hAnsi="Times New Roman" w:eastAsia="Times New Roman" w:cs="Times New Roman"/>
        </w:rPr>
        <w:t xml:space="preserve"> </w:t>
      </w:r>
      <w:r>
        <w:rPr>
          <w:rFonts w:ascii="Segoe UI Historic" w:hAnsi="Segoe UI Historic" w:eastAsia="Segoe UI Historic" w:cs="Segoe UI Historic"/>
        </w:rPr>
        <w:t>ܚܕ</w:t>
      </w:r>
      <w:r>
        <w:rPr>
          <w:rFonts w:ascii="Times New Roman" w:hAnsi="Times New Roman" w:eastAsia="Times New Roman" w:cs="Times New Roman"/>
        </w:rPr>
        <w:t xml:space="preserve"> </w:t>
      </w:r>
      <w:r>
        <w:rPr>
          <w:rFonts w:ascii="Segoe UI Historic" w:hAnsi="Segoe UI Historic" w:eastAsia="Segoe UI Historic" w:cs="Segoe UI Historic"/>
        </w:rPr>
        <w:t>ܠܚܕ</w:t>
      </w:r>
      <w:r>
        <w:rPr>
          <w:rFonts w:ascii="Times New Roman" w:hAnsi="Times New Roman" w:eastAsia="Times New Roman" w:cs="Times New Roman"/>
        </w:rPr>
        <w:t xml:space="preserve">، </w:t>
      </w:r>
      <w:r>
        <w:rPr>
          <w:rFonts w:ascii="Segoe UI Historic" w:hAnsi="Segoe UI Historic" w:eastAsia="Segoe UI Historic" w:cs="Segoe UI Historic"/>
        </w:rPr>
        <w:t>ܘܕܡܝܬܝܢ</w:t>
      </w:r>
      <w:r>
        <w:rPr>
          <w:rFonts w:ascii="Times New Roman" w:hAnsi="Times New Roman" w:eastAsia="Times New Roman" w:cs="Times New Roman"/>
        </w:rPr>
        <w:t xml:space="preserve"> </w:t>
      </w:r>
      <w:r>
        <w:rPr>
          <w:rFonts w:ascii="Segoe UI Historic" w:hAnsi="Segoe UI Historic" w:eastAsia="Segoe UI Historic" w:cs="Segoe UI Historic"/>
        </w:rPr>
        <w:t>ܚܕ</w:t>
      </w:r>
      <w:r>
        <w:rPr>
          <w:rFonts w:ascii="Times New Roman" w:hAnsi="Times New Roman" w:eastAsia="Times New Roman" w:cs="Times New Roman"/>
        </w:rPr>
        <w:t xml:space="preserve"> </w:t>
      </w:r>
      <w:r>
        <w:rPr>
          <w:rFonts w:ascii="Segoe UI Historic" w:hAnsi="Segoe UI Historic" w:eastAsia="Segoe UI Historic" w:cs="Segoe UI Historic"/>
        </w:rPr>
        <w:t>ܠܚܕ</w:t>
      </w:r>
      <w:r>
        <w:rPr>
          <w:rFonts w:ascii="Times New Roman" w:hAnsi="Times New Roman" w:eastAsia="Times New Roman" w:cs="Times New Roman"/>
        </w:rPr>
        <w:t xml:space="preserve"> </w:t>
      </w:r>
      <w:r>
        <w:rPr>
          <w:rFonts w:ascii="Segoe UI Historic" w:hAnsi="Segoe UI Historic" w:eastAsia="Segoe UI Historic" w:cs="Segoe UI Historic"/>
        </w:rPr>
        <w:t>ܠܓܡܝܪܘܬܐ</w:t>
      </w:r>
      <w:r>
        <w:rPr>
          <w:rFonts w:ascii="Times New Roman" w:hAnsi="Times New Roman" w:eastAsia="Times New Roman" w:cs="Times New Roman"/>
        </w:rPr>
        <w:t xml:space="preserve">، </w:t>
      </w:r>
      <w:r>
        <w:rPr>
          <w:rFonts w:ascii="Segoe UI Historic" w:hAnsi="Segoe UI Historic" w:eastAsia="Segoe UI Historic" w:cs="Segoe UI Historic"/>
        </w:rPr>
        <w:t>ܘܕܗܝ</w:t>
      </w:r>
      <w:r>
        <w:rPr>
          <w:rFonts w:ascii="Times New Roman" w:hAnsi="Times New Roman" w:eastAsia="Times New Roman" w:cs="Times New Roman"/>
        </w:rPr>
        <w:t xml:space="preserve"> </w:t>
      </w:r>
      <w:r>
        <w:rPr>
          <w:rFonts w:ascii="Segoe UI Historic" w:hAnsi="Segoe UI Historic" w:eastAsia="Segoe UI Historic" w:cs="Segoe UI Historic"/>
        </w:rPr>
        <w:t>ܗܝ</w:t>
      </w:r>
      <w:r>
        <w:rPr>
          <w:rFonts w:ascii="Times New Roman" w:hAnsi="Times New Roman" w:eastAsia="Times New Roman" w:cs="Times New Roman"/>
        </w:rPr>
        <w:t xml:space="preserve"> </w:t>
      </w:r>
      <w:r>
        <w:rPr>
          <w:rFonts w:ascii="Segoe UI Historic" w:hAnsi="Segoe UI Historic" w:eastAsia="Segoe UI Historic" w:cs="Segoe UI Historic"/>
        </w:rPr>
        <w:t>ܫܘܪܬܐ</w:t>
      </w:r>
      <w:r>
        <w:rPr>
          <w:rFonts w:ascii="Times New Roman" w:hAnsi="Times New Roman" w:eastAsia="Times New Roman" w:cs="Times New Roman"/>
        </w:rPr>
        <w:t xml:space="preserve"> </w:t>
      </w:r>
      <w:r>
        <w:rPr>
          <w:rFonts w:ascii="Segoe UI Historic" w:hAnsi="Segoe UI Historic" w:eastAsia="Segoe UI Historic" w:cs="Segoe UI Historic"/>
        </w:rPr>
        <w:t>ܕܢܒܝܘܬܐ</w:t>
      </w:r>
      <w:r>
        <w:rPr>
          <w:rFonts w:ascii="Times New Roman" w:hAnsi="Times New Roman" w:eastAsia="Times New Roman" w:cs="Times New Roman"/>
        </w:rPr>
        <w:t xml:space="preserve"> </w:t>
      </w:r>
      <w:r>
        <w:rPr>
          <w:rFonts w:ascii="Segoe UI Historic" w:hAnsi="Segoe UI Historic" w:eastAsia="Segoe UI Historic" w:cs="Segoe UI Historic"/>
        </w:rPr>
        <w:t>ܕܐܝܬܝܗ</w:t>
      </w:r>
      <w:r>
        <w:rPr>
          <w:rFonts w:ascii="Times New Roman" w:hAnsi="Times New Roman" w:eastAsia="Times New Roman" w:cs="Times New Roman"/>
        </w:rPr>
        <w:t xml:space="preserve">̇ </w:t>
      </w:r>
      <w:r>
        <w:rPr>
          <w:rFonts w:ascii="Segoe UI Historic" w:hAnsi="Segoe UI Historic" w:eastAsia="Segoe UI Historic" w:cs="Segoe UI Historic"/>
        </w:rPr>
        <w:t>ܒܕܢܝܐܝܠ</w:t>
      </w:r>
      <w:r>
        <w:rPr>
          <w:rFonts w:ascii="Times New Roman" w:hAnsi="Times New Roman" w:eastAsia="Times New Roman" w:cs="Times New Roman"/>
        </w:rPr>
        <w:t xml:space="preserve"> </w:t>
      </w:r>
      <w:r>
        <w:rPr>
          <w:rFonts w:ascii="Segoe UI Historic" w:hAnsi="Segoe UI Historic" w:eastAsia="Segoe UI Historic" w:cs="Segoe UI Historic"/>
        </w:rPr>
        <w:t>ܡܬܬܢܣܒܐ</w:t>
      </w:r>
      <w:r>
        <w:rPr>
          <w:rFonts w:ascii="Times New Roman" w:hAnsi="Times New Roman" w:eastAsia="Times New Roman" w:cs="Times New Roman"/>
        </w:rPr>
        <w:t xml:space="preserve"> </w:t>
      </w:r>
      <w:r>
        <w:rPr>
          <w:rFonts w:ascii="Segoe UI Historic" w:hAnsi="Segoe UI Historic" w:eastAsia="Segoe UI Historic" w:cs="Segoe UI Historic"/>
        </w:rPr>
        <w:t>ܒܓܠܝܢܐ</w:t>
      </w:r>
      <w:r>
        <w:rPr>
          <w:rFonts w:ascii="Times New Roman" w:hAnsi="Times New Roman" w:eastAsia="Times New Roman" w:cs="Times New Roman"/>
        </w:rPr>
        <w:t xml:space="preserve">. </w:t>
      </w:r>
      <w:r>
        <w:rPr>
          <w:rFonts w:ascii="Segoe UI Historic" w:hAnsi="Segoe UI Historic" w:eastAsia="Segoe UI Historic" w:cs="Segoe UI Historic"/>
        </w:rPr>
        <w:t>ܗܠܝܢ</w:t>
      </w:r>
      <w:r>
        <w:rPr>
          <w:rFonts w:ascii="Times New Roman" w:hAnsi="Times New Roman" w:eastAsia="Times New Roman" w:cs="Times New Roman"/>
        </w:rPr>
        <w:t xml:space="preserve"> </w:t>
      </w:r>
      <w:r>
        <w:rPr>
          <w:rFonts w:ascii="Segoe UI Historic" w:hAnsi="Segoe UI Historic" w:eastAsia="Segoe UI Historic" w:cs="Segoe UI Historic"/>
        </w:rPr>
        <w:t>ܢܩ</w:t>
      </w:r>
      <w:r>
        <w:rPr>
          <w:rFonts w:ascii="Times New Roman" w:hAnsi="Times New Roman" w:eastAsia="Times New Roman" w:cs="Times New Roman"/>
        </w:rPr>
        <w:t>̈</w:t>
      </w:r>
      <w:r>
        <w:rPr>
          <w:rFonts w:ascii="Segoe UI Historic" w:hAnsi="Segoe UI Historic" w:eastAsia="Segoe UI Historic" w:cs="Segoe UI Historic"/>
        </w:rPr>
        <w:t>ܛܐ</w:t>
      </w:r>
      <w:r>
        <w:rPr>
          <w:rFonts w:ascii="Times New Roman" w:hAnsi="Times New Roman" w:eastAsia="Times New Roman" w:cs="Times New Roman"/>
        </w:rPr>
        <w:t xml:space="preserve"> </w:t>
      </w:r>
      <w:r>
        <w:rPr>
          <w:rFonts w:ascii="Segoe UI Historic" w:hAnsi="Segoe UI Historic" w:eastAsia="Segoe UI Historic" w:cs="Segoe UI Historic"/>
        </w:rPr>
        <w:t>ܕܐܬܬܣܝܡܘ</w:t>
      </w:r>
      <w:r>
        <w:rPr>
          <w:rFonts w:ascii="Times New Roman" w:hAnsi="Times New Roman" w:eastAsia="Times New Roman" w:cs="Times New Roman"/>
        </w:rPr>
        <w:t xml:space="preserve"> </w:t>
      </w:r>
      <w:r>
        <w:rPr>
          <w:rFonts w:ascii="Segoe UI Historic" w:hAnsi="Segoe UI Historic" w:eastAsia="Segoe UI Historic" w:cs="Segoe UI Historic"/>
        </w:rPr>
        <w:t>ܒܪܘܚܐ</w:t>
      </w:r>
      <w:r>
        <w:rPr>
          <w:rFonts w:ascii="Times New Roman" w:hAnsi="Times New Roman" w:eastAsia="Times New Roman" w:cs="Times New Roman"/>
        </w:rPr>
        <w:t xml:space="preserve"> </w:t>
      </w:r>
      <w:r>
        <w:rPr>
          <w:rFonts w:ascii="Segoe UI Historic" w:hAnsi="Segoe UI Historic" w:eastAsia="Segoe UI Historic" w:cs="Segoe UI Historic"/>
        </w:rPr>
        <w:t>ܕܢܒܝܘܬܐ</w:t>
      </w:r>
      <w:r>
        <w:rPr>
          <w:rFonts w:ascii="Times New Roman" w:hAnsi="Times New Roman" w:eastAsia="Times New Roman" w:cs="Times New Roman"/>
        </w:rPr>
        <w:t xml:space="preserve"> </w:t>
      </w:r>
      <w:r>
        <w:rPr>
          <w:rFonts w:ascii="Segoe UI Historic" w:hAnsi="Segoe UI Historic" w:eastAsia="Segoe UI Historic" w:cs="Segoe UI Historic"/>
        </w:rPr>
        <w:t>ܩܕܡܐܝܬ</w:t>
      </w:r>
      <w:r>
        <w:rPr>
          <w:rFonts w:ascii="Times New Roman" w:hAnsi="Times New Roman" w:eastAsia="Times New Roman" w:cs="Times New Roman"/>
        </w:rPr>
        <w:t xml:space="preserve"> </w:t>
      </w:r>
      <w:r>
        <w:rPr>
          <w:rFonts w:ascii="Segoe UI Historic" w:hAnsi="Segoe UI Historic" w:eastAsia="Segoe UI Historic" w:cs="Segoe UI Historic"/>
        </w:rPr>
        <w:t>ܐܫܬܘܬܦܘ</w:t>
      </w:r>
      <w:r>
        <w:rPr>
          <w:rFonts w:ascii="Times New Roman" w:hAnsi="Times New Roman" w:eastAsia="Times New Roman" w:cs="Times New Roman"/>
        </w:rPr>
        <w:t xml:space="preserve"> </w:t>
      </w:r>
      <w:r>
        <w:rPr>
          <w:rFonts w:ascii="Segoe UI Historic" w:hAnsi="Segoe UI Historic" w:eastAsia="Segoe UI Historic" w:cs="Segoe UI Historic"/>
        </w:rPr>
        <w:t>ܒܗܕܐ</w:t>
      </w:r>
      <w:r>
        <w:rPr>
          <w:rFonts w:ascii="Times New Roman" w:hAnsi="Times New Roman" w:eastAsia="Times New Roman" w:cs="Times New Roman"/>
        </w:rPr>
        <w:t xml:space="preserve"> </w:t>
      </w:r>
      <w:r>
        <w:rPr>
          <w:rFonts w:ascii="Segoe UI Historic" w:hAnsi="Segoe UI Historic" w:eastAsia="Segoe UI Historic" w:cs="Segoe UI Historic"/>
        </w:rPr>
        <w:t>ܫܪܫܠܬܐ</w:t>
      </w:r>
      <w:r>
        <w:rPr>
          <w:rFonts w:ascii="Times New Roman" w:hAnsi="Times New Roman" w:eastAsia="Times New Roman" w:cs="Times New Roman"/>
        </w:rPr>
        <w:t xml:space="preserve"> </w:t>
      </w:r>
      <w:r>
        <w:rPr>
          <w:rFonts w:ascii="Segoe UI Historic" w:hAnsi="Segoe UI Historic" w:eastAsia="Segoe UI Historic" w:cs="Segoe UI Historic"/>
        </w:rPr>
        <w:t>ܕܡܐܡܪ</w:t>
      </w:r>
      <w:r>
        <w:rPr>
          <w:rFonts w:ascii="Times New Roman" w:hAnsi="Times New Roman" w:eastAsia="Times New Roman" w:cs="Times New Roman"/>
        </w:rPr>
        <w:t>̈</w:t>
      </w:r>
      <w:r>
        <w:rPr>
          <w:rFonts w:ascii="Segoe UI Historic" w:hAnsi="Segoe UI Historic" w:eastAsia="Segoe UI Historic" w:cs="Segoe UI Historic"/>
        </w:rPr>
        <w:t>ܐ</w:t>
      </w:r>
      <w:r>
        <w:rPr>
          <w:rFonts w:ascii="Times New Roman" w:hAnsi="Times New Roman" w:eastAsia="Times New Roman" w:cs="Times New Roman"/>
        </w:rPr>
        <w:t xml:space="preserve">، </w:t>
      </w:r>
      <w:r>
        <w:rPr>
          <w:rFonts w:ascii="Segoe UI Historic" w:hAnsi="Segoe UI Historic" w:eastAsia="Segoe UI Historic" w:cs="Segoe UI Historic"/>
        </w:rPr>
        <w:t>ܘܡܛܠ</w:t>
      </w:r>
      <w:r>
        <w:rPr>
          <w:rFonts w:ascii="Times New Roman" w:hAnsi="Times New Roman" w:eastAsia="Times New Roman" w:cs="Times New Roman"/>
        </w:rPr>
        <w:t xml:space="preserve"> </w:t>
      </w:r>
      <w:r>
        <w:rPr>
          <w:rFonts w:ascii="Segoe UI Historic" w:hAnsi="Segoe UI Historic" w:eastAsia="Segoe UI Historic" w:cs="Segoe UI Historic"/>
        </w:rPr>
        <w:t>ܗܢܐ</w:t>
      </w:r>
      <w:r>
        <w:rPr>
          <w:rFonts w:ascii="Times New Roman" w:hAnsi="Times New Roman" w:eastAsia="Times New Roman" w:cs="Times New Roman"/>
        </w:rPr>
        <w:t xml:space="preserve"> </w:t>
      </w:r>
      <w:r>
        <w:rPr>
          <w:rFonts w:ascii="Segoe UI Historic" w:hAnsi="Segoe UI Historic" w:eastAsia="Segoe UI Historic" w:cs="Segoe UI Historic"/>
        </w:rPr>
        <w:t>ܠܐ</w:t>
      </w:r>
      <w:r>
        <w:rPr>
          <w:rFonts w:ascii="Times New Roman" w:hAnsi="Times New Roman" w:eastAsia="Times New Roman" w:cs="Times New Roman"/>
        </w:rPr>
        <w:t xml:space="preserve"> </w:t>
      </w:r>
      <w:r>
        <w:rPr>
          <w:rFonts w:ascii="Segoe UI Historic" w:hAnsi="Segoe UI Historic" w:eastAsia="Segoe UI Historic" w:cs="Segoe UI Historic"/>
        </w:rPr>
        <w:t>ܐܘܣܦ</w:t>
      </w:r>
      <w:r>
        <w:rPr>
          <w:rFonts w:ascii="Times New Roman" w:hAnsi="Times New Roman" w:eastAsia="Times New Roman" w:cs="Times New Roman"/>
        </w:rPr>
        <w:t xml:space="preserve"> </w:t>
      </w:r>
      <w:r>
        <w:rPr>
          <w:rFonts w:ascii="Segoe UI Historic" w:hAnsi="Segoe UI Historic" w:eastAsia="Segoe UI Historic" w:cs="Segoe UI Historic"/>
        </w:rPr>
        <w:t>ܐܢܘܢ</w:t>
      </w:r>
      <w:r>
        <w:rPr>
          <w:rFonts w:ascii="Times New Roman" w:hAnsi="Times New Roman" w:eastAsia="Times New Roman" w:cs="Times New Roman"/>
        </w:rPr>
        <w:t xml:space="preserve"> </w:t>
      </w:r>
      <w:r>
        <w:rPr>
          <w:rFonts w:ascii="Segoe UI Historic" w:hAnsi="Segoe UI Historic" w:eastAsia="Segoe UI Historic" w:cs="Segoe UI Historic"/>
        </w:rPr>
        <w:t>ܬܘܒ</w:t>
      </w:r>
      <w:r>
        <w:rPr>
          <w:rFonts w:ascii="Times New Roman" w:hAnsi="Times New Roman" w:eastAsia="Times New Roman" w:cs="Times New Roman"/>
        </w:rPr>
        <w:t xml:space="preserve">. </w:t>
      </w:r>
      <w:r>
        <w:rPr>
          <w:rFonts w:ascii="Segoe UI Historic" w:hAnsi="Segoe UI Historic" w:eastAsia="Segoe UI Historic" w:cs="Segoe UI Historic"/>
        </w:rPr>
        <w:t>ܐܘܣܦ</w:t>
      </w:r>
      <w:r>
        <w:rPr>
          <w:rFonts w:ascii="Times New Roman" w:hAnsi="Times New Roman" w:eastAsia="Times New Roman" w:cs="Times New Roman"/>
        </w:rPr>
        <w:t xml:space="preserve"> </w:t>
      </w:r>
      <w:r>
        <w:rPr>
          <w:rFonts w:ascii="Segoe UI Historic" w:hAnsi="Segoe UI Historic" w:eastAsia="Segoe UI Historic" w:cs="Segoe UI Historic"/>
        </w:rPr>
        <w:t>ܐܢܐ</w:t>
      </w:r>
      <w:r>
        <w:rPr>
          <w:rFonts w:ascii="Times New Roman" w:hAnsi="Times New Roman" w:eastAsia="Times New Roman" w:cs="Times New Roman"/>
        </w:rPr>
        <w:t xml:space="preserve"> </w:t>
      </w:r>
      <w:r>
        <w:rPr>
          <w:rFonts w:ascii="Segoe UI Historic" w:hAnsi="Segoe UI Historic" w:eastAsia="Segoe UI Historic" w:cs="Segoe UI Historic"/>
        </w:rPr>
        <w:t>ܐܚܪܢܐ</w:t>
      </w:r>
      <w:r>
        <w:rPr>
          <w:rFonts w:ascii="Times New Roman" w:hAnsi="Times New Roman" w:eastAsia="Times New Roman" w:cs="Times New Roman"/>
        </w:rPr>
        <w:t xml:space="preserve"> </w:t>
      </w:r>
      <w:r>
        <w:rPr>
          <w:rFonts w:ascii="Segoe UI Historic" w:hAnsi="Segoe UI Historic" w:eastAsia="Segoe UI Historic" w:cs="Segoe UI Historic"/>
        </w:rPr>
        <w:t>ܢܩܛܐ</w:t>
      </w:r>
      <w:r>
        <w:rPr>
          <w:rFonts w:ascii="Times New Roman" w:hAnsi="Times New Roman" w:eastAsia="Times New Roman" w:cs="Times New Roman"/>
        </w:rPr>
        <w:t xml:space="preserve"> </w:t>
      </w:r>
      <w:r>
        <w:rPr>
          <w:rFonts w:ascii="Segoe UI Historic" w:hAnsi="Segoe UI Historic" w:eastAsia="Segoe UI Historic" w:cs="Segoe UI Historic"/>
        </w:rPr>
        <w:t>ܕܐܦ</w:t>
      </w:r>
      <w:r>
        <w:rPr>
          <w:rFonts w:ascii="Times New Roman" w:hAnsi="Times New Roman" w:eastAsia="Times New Roman" w:cs="Times New Roman"/>
        </w:rPr>
        <w:t xml:space="preserve"> </w:t>
      </w:r>
      <w:r>
        <w:rPr>
          <w:rFonts w:ascii="Segoe UI Historic" w:hAnsi="Segoe UI Historic" w:eastAsia="Segoe UI Historic" w:cs="Segoe UI Historic"/>
        </w:rPr>
        <w:t>ܗܘ</w:t>
      </w:r>
      <w:r>
        <w:rPr>
          <w:rFonts w:ascii="Times New Roman" w:hAnsi="Times New Roman" w:eastAsia="Times New Roman" w:cs="Times New Roman"/>
        </w:rPr>
        <w:t xml:space="preserve"> </w:t>
      </w:r>
      <w:r>
        <w:rPr>
          <w:rFonts w:ascii="Segoe UI Historic" w:hAnsi="Segoe UI Historic" w:eastAsia="Segoe UI Historic" w:cs="Segoe UI Historic"/>
        </w:rPr>
        <w:t>ܩܕܡܐܝܬ</w:t>
      </w:r>
      <w:r>
        <w:rPr>
          <w:rFonts w:ascii="Times New Roman" w:hAnsi="Times New Roman" w:eastAsia="Times New Roman" w:cs="Times New Roman"/>
        </w:rPr>
        <w:t xml:space="preserve"> </w:t>
      </w:r>
      <w:r>
        <w:rPr>
          <w:rFonts w:ascii="Segoe UI Historic" w:hAnsi="Segoe UI Historic" w:eastAsia="Segoe UI Historic" w:cs="Segoe UI Historic"/>
        </w:rPr>
        <w:t>ܐܫܬܘܬܦ</w:t>
      </w:r>
      <w:r>
        <w:rPr>
          <w:rFonts w:ascii="Times New Roman" w:hAnsi="Times New Roman" w:eastAsia="Times New Roman" w:cs="Times New Roman"/>
        </w:rPr>
        <w:t xml:space="preserve"> </w:t>
      </w:r>
      <w:r>
        <w:rPr>
          <w:rFonts w:ascii="Segoe UI Historic" w:hAnsi="Segoe UI Historic" w:eastAsia="Segoe UI Historic" w:cs="Segoe UI Historic"/>
        </w:rPr>
        <w:t>ܡܢ</w:t>
      </w:r>
      <w:r>
        <w:rPr>
          <w:rFonts w:ascii="Times New Roman" w:hAnsi="Times New Roman" w:eastAsia="Times New Roman" w:cs="Times New Roman"/>
        </w:rPr>
        <w:t xml:space="preserve"> </w:t>
      </w:r>
      <w:r>
        <w:rPr>
          <w:rFonts w:ascii="Segoe UI Historic" w:hAnsi="Segoe UI Historic" w:eastAsia="Segoe UI Historic" w:cs="Segoe UI Historic"/>
        </w:rPr>
        <w:t>ܚܬܐ</w:t>
      </w:r>
      <w:r>
        <w:rPr>
          <w:rFonts w:ascii="Times New Roman" w:hAnsi="Times New Roman" w:eastAsia="Times New Roman" w:cs="Times New Roman"/>
        </w:rPr>
        <w:t xml:space="preserve"> </w:t>
      </w:r>
      <w:r>
        <w:rPr>
          <w:rFonts w:ascii="Segoe UI Historic" w:hAnsi="Segoe UI Historic" w:eastAsia="Segoe UI Historic" w:cs="Segoe UI Historic"/>
        </w:rPr>
        <w:t>ܘܐܝܛ</w:t>
      </w:r>
      <w:r>
        <w:rPr>
          <w:rFonts w:ascii="Times New Roman" w:hAnsi="Times New Roman" w:eastAsia="Times New Roman" w:cs="Times New Roman"/>
        </w:rPr>
        <w:t xml:space="preserve">. </w:t>
      </w:r>
      <w:r>
        <w:rPr>
          <w:rFonts w:ascii="Segoe UI Historic" w:hAnsi="Segoe UI Historic" w:eastAsia="Segoe UI Historic" w:cs="Segoe UI Historic"/>
        </w:rPr>
        <w:t>ܗܘ</w:t>
      </w:r>
      <w:r>
        <w:rPr>
          <w:rFonts w:ascii="Times New Roman" w:hAnsi="Times New Roman" w:eastAsia="Times New Roman" w:cs="Times New Roman"/>
        </w:rPr>
        <w:t xml:space="preserve"> </w:t>
      </w:r>
      <w:r>
        <w:rPr>
          <w:rFonts w:ascii="Segoe UI Historic" w:hAnsi="Segoe UI Historic" w:eastAsia="Segoe UI Historic" w:cs="Segoe UI Historic"/>
        </w:rPr>
        <w:t>ܢܩܛܐ</w:t>
      </w:r>
      <w:r>
        <w:rPr>
          <w:rFonts w:ascii="Times New Roman" w:hAnsi="Times New Roman" w:eastAsia="Times New Roman" w:cs="Times New Roman"/>
        </w:rPr>
        <w:t xml:space="preserve"> </w:t>
      </w:r>
      <w:r>
        <w:rPr>
          <w:rFonts w:ascii="Segoe UI Historic" w:hAnsi="Segoe UI Historic" w:eastAsia="Segoe UI Historic" w:cs="Segoe UI Historic"/>
        </w:rPr>
        <w:t>ܐܝܬܘܗܝ</w:t>
      </w:r>
      <w:r>
        <w:rPr>
          <w:rFonts w:ascii="Times New Roman" w:hAnsi="Times New Roman" w:eastAsia="Times New Roman" w:cs="Times New Roman"/>
        </w:rPr>
        <w:t xml:space="preserve"> </w:t>
      </w:r>
      <w:r>
        <w:rPr>
          <w:rFonts w:ascii="Segoe UI Historic" w:hAnsi="Segoe UI Historic" w:eastAsia="Segoe UI Historic" w:cs="Segoe UI Historic"/>
        </w:rPr>
        <w:t>ܕܟܠܗܘܢ</w:t>
      </w:r>
      <w:r>
        <w:rPr>
          <w:rFonts w:ascii="Times New Roman" w:hAnsi="Times New Roman" w:eastAsia="Times New Roman" w:cs="Times New Roman"/>
        </w:rPr>
        <w:t xml:space="preserve"> </w:t>
      </w:r>
      <w:r>
        <w:rPr>
          <w:rFonts w:ascii="Segoe UI Historic" w:hAnsi="Segoe UI Historic" w:eastAsia="Segoe UI Historic" w:cs="Segoe UI Historic"/>
        </w:rPr>
        <w:t>ܟܬܒ</w:t>
      </w:r>
      <w:r>
        <w:rPr>
          <w:rFonts w:ascii="Times New Roman" w:hAnsi="Times New Roman" w:eastAsia="Times New Roman" w:cs="Times New Roman"/>
        </w:rPr>
        <w:t>̈</w:t>
      </w:r>
      <w:r>
        <w:rPr>
          <w:rFonts w:ascii="Segoe UI Historic" w:hAnsi="Segoe UI Historic" w:eastAsia="Segoe UI Historic" w:cs="Segoe UI Historic"/>
        </w:rPr>
        <w:t>ܐ</w:t>
      </w:r>
      <w:r>
        <w:rPr>
          <w:rFonts w:ascii="Times New Roman" w:hAnsi="Times New Roman" w:eastAsia="Times New Roman" w:cs="Times New Roman"/>
        </w:rPr>
        <w:t xml:space="preserve"> </w:t>
      </w:r>
      <w:r>
        <w:rPr>
          <w:rFonts w:ascii="Segoe UI Historic" w:hAnsi="Segoe UI Historic" w:eastAsia="Segoe UI Historic" w:cs="Segoe UI Historic"/>
        </w:rPr>
        <w:t>ܕܟܬܒܐ</w:t>
      </w:r>
      <w:r>
        <w:rPr>
          <w:rFonts w:ascii="Times New Roman" w:hAnsi="Times New Roman" w:eastAsia="Times New Roman" w:cs="Times New Roman"/>
        </w:rPr>
        <w:t xml:space="preserve"> </w:t>
      </w:r>
      <w:r>
        <w:rPr>
          <w:rFonts w:ascii="Segoe UI Historic" w:hAnsi="Segoe UI Historic" w:eastAsia="Segoe UI Historic" w:cs="Segoe UI Historic"/>
        </w:rPr>
        <w:t>ܩܕܝܫܐ</w:t>
      </w:r>
      <w:r>
        <w:rPr>
          <w:rFonts w:ascii="Times New Roman" w:hAnsi="Times New Roman" w:eastAsia="Times New Roman" w:cs="Times New Roman"/>
        </w:rPr>
        <w:t xml:space="preserve"> </w:t>
      </w:r>
      <w:r>
        <w:rPr>
          <w:rFonts w:ascii="Segoe UI Historic" w:hAnsi="Segoe UI Historic" w:eastAsia="Segoe UI Historic" w:cs="Segoe UI Historic"/>
        </w:rPr>
        <w:t>ܒܣܦܪܐ</w:t>
      </w:r>
      <w:r>
        <w:rPr>
          <w:rFonts w:ascii="Times New Roman" w:hAnsi="Times New Roman" w:eastAsia="Times New Roman" w:cs="Times New Roman"/>
        </w:rPr>
        <w:t xml:space="preserve"> </w:t>
      </w:r>
      <w:r>
        <w:rPr>
          <w:rFonts w:ascii="Segoe UI Historic" w:hAnsi="Segoe UI Historic" w:eastAsia="Segoe UI Historic" w:cs="Segoe UI Historic"/>
        </w:rPr>
        <w:t>ܕܓܠܝܢܐ</w:t>
      </w:r>
      <w:r>
        <w:rPr>
          <w:rFonts w:ascii="Times New Roman" w:hAnsi="Times New Roman" w:eastAsia="Times New Roman" w:cs="Times New Roman"/>
        </w:rPr>
        <w:t xml:space="preserve"> </w:t>
      </w:r>
      <w:r>
        <w:rPr>
          <w:rFonts w:ascii="Segoe UI Historic" w:hAnsi="Segoe UI Historic" w:eastAsia="Segoe UI Historic" w:cs="Segoe UI Historic"/>
        </w:rPr>
        <w:t>ܡܬܟܢܫܝܢ</w:t>
      </w:r>
      <w:r>
        <w:rPr>
          <w:rFonts w:ascii="Times New Roman" w:hAnsi="Times New Roman" w:eastAsia="Times New Roman" w:cs="Times New Roman"/>
        </w:rPr>
        <w:t xml:space="preserve"> </w:t>
      </w:r>
      <w:r>
        <w:rPr>
          <w:rFonts w:ascii="Segoe UI Historic" w:hAnsi="Segoe UI Historic" w:eastAsia="Segoe UI Historic" w:cs="Segoe UI Historic"/>
        </w:rPr>
        <w:t>ܘܡܫܬܡܠܝܢ</w:t>
      </w:r>
      <w:r>
        <w:rPr>
          <w:rFonts w:ascii="Times New Roman" w:hAnsi="Times New Roman" w:eastAsia="Times New Roman" w:cs="Times New Roman"/>
        </w:rPr>
        <w:t>. «</w:t>
      </w:r>
      <w:r>
        <w:rPr>
          <w:rFonts w:ascii="Segoe UI Historic" w:hAnsi="Segoe UI Historic" w:eastAsia="Segoe UI Historic" w:cs="Segoe UI Historic"/>
        </w:rPr>
        <w:t>ܚܙܘܢܐ</w:t>
      </w:r>
      <w:r>
        <w:rPr>
          <w:rFonts w:ascii="Times New Roman" w:hAnsi="Times New Roman" w:eastAsia="Times New Roman" w:cs="Times New Roman"/>
        </w:rPr>
        <w:t xml:space="preserve">» </w:t>
      </w:r>
      <w:r>
        <w:rPr>
          <w:rFonts w:ascii="Segoe UI Historic" w:hAnsi="Segoe UI Historic" w:eastAsia="Segoe UI Historic" w:cs="Segoe UI Historic"/>
        </w:rPr>
        <w:t>ܕܬܫܥܝܬܐ</w:t>
      </w:r>
      <w:r>
        <w:rPr>
          <w:rFonts w:ascii="Times New Roman" w:hAnsi="Times New Roman" w:eastAsia="Times New Roman" w:cs="Times New Roman"/>
        </w:rPr>
        <w:t xml:space="preserve"> </w:t>
      </w:r>
      <w:r>
        <w:rPr>
          <w:rFonts w:ascii="Segoe UI Historic" w:hAnsi="Segoe UI Historic" w:eastAsia="Segoe UI Historic" w:cs="Segoe UI Historic"/>
        </w:rPr>
        <w:t>ܢܒܝܘܬܝܬܐ</w:t>
      </w:r>
      <w:r>
        <w:rPr>
          <w:rFonts w:ascii="Times New Roman" w:hAnsi="Times New Roman" w:eastAsia="Times New Roman" w:cs="Times New Roman"/>
        </w:rPr>
        <w:t xml:space="preserve"> (châzôn) </w:t>
      </w:r>
      <w:r>
        <w:rPr>
          <w:rFonts w:ascii="Segoe UI Historic" w:hAnsi="Segoe UI Historic" w:eastAsia="Segoe UI Historic" w:cs="Segoe UI Historic"/>
        </w:rPr>
        <w:t>ܕܡܫܬܟܚ</w:t>
      </w:r>
      <w:r>
        <w:rPr>
          <w:rFonts w:ascii="Times New Roman" w:hAnsi="Times New Roman" w:eastAsia="Times New Roman" w:cs="Times New Roman"/>
        </w:rPr>
        <w:t xml:space="preserve"> </w:t>
      </w:r>
      <w:r>
        <w:rPr>
          <w:rFonts w:ascii="Segoe UI Historic" w:hAnsi="Segoe UI Historic" w:eastAsia="Segoe UI Historic" w:cs="Segoe UI Historic"/>
        </w:rPr>
        <w:t>ܒܕܢܝܐܝܠ</w:t>
      </w:r>
      <w:r>
        <w:rPr>
          <w:rFonts w:ascii="Times New Roman" w:hAnsi="Times New Roman" w:eastAsia="Times New Roman" w:cs="Times New Roman"/>
        </w:rPr>
        <w:t xml:space="preserve"> </w:t>
      </w:r>
      <w:r>
        <w:rPr>
          <w:rFonts w:ascii="Segoe UI Historic" w:hAnsi="Segoe UI Historic" w:eastAsia="Segoe UI Historic" w:cs="Segoe UI Historic"/>
        </w:rPr>
        <w:t>ܘܡܬܩܝܡ</w:t>
      </w:r>
      <w:r>
        <w:rPr>
          <w:rFonts w:ascii="Times New Roman" w:hAnsi="Times New Roman" w:eastAsia="Times New Roman" w:cs="Times New Roman"/>
        </w:rPr>
        <w:t xml:space="preserve"> </w:t>
      </w:r>
      <w:r>
        <w:rPr>
          <w:rFonts w:ascii="Segoe UI Historic" w:hAnsi="Segoe UI Historic" w:eastAsia="Segoe UI Historic" w:cs="Segoe UI Historic"/>
        </w:rPr>
        <w:t>ܥܡ</w:t>
      </w:r>
      <w:r>
        <w:rPr>
          <w:rFonts w:ascii="Times New Roman" w:hAnsi="Times New Roman" w:eastAsia="Times New Roman" w:cs="Times New Roman"/>
        </w:rPr>
        <w:t xml:space="preserve"> </w:t>
      </w:r>
      <w:r>
        <w:rPr>
          <w:rFonts w:ascii="Segoe UI Historic" w:hAnsi="Segoe UI Historic" w:eastAsia="Segoe UI Historic" w:cs="Segoe UI Historic"/>
        </w:rPr>
        <w:t>ܢܘܫܐ</w:t>
      </w:r>
      <w:r>
        <w:rPr>
          <w:rFonts w:ascii="Times New Roman" w:hAnsi="Times New Roman" w:eastAsia="Times New Roman" w:cs="Times New Roman"/>
        </w:rPr>
        <w:t xml:space="preserve"> </w:t>
      </w:r>
      <w:r>
        <w:rPr>
          <w:rFonts w:ascii="Segoe UI Historic" w:hAnsi="Segoe UI Historic" w:eastAsia="Segoe UI Historic" w:cs="Segoe UI Historic"/>
        </w:rPr>
        <w:t>ܢܒܝܘܬܝܐ</w:t>
      </w:r>
      <w:r>
        <w:rPr>
          <w:rFonts w:ascii="Times New Roman" w:hAnsi="Times New Roman" w:eastAsia="Times New Roman" w:cs="Times New Roman"/>
        </w:rPr>
        <w:t xml:space="preserve"> </w:t>
      </w:r>
      <w:r>
        <w:rPr>
          <w:rFonts w:ascii="Segoe UI Historic" w:hAnsi="Segoe UI Historic" w:eastAsia="Segoe UI Historic" w:cs="Segoe UI Historic"/>
        </w:rPr>
        <w:t>ܕܪܗܘܡܐ</w:t>
      </w:r>
      <w:r>
        <w:rPr>
          <w:rFonts w:ascii="Times New Roman" w:hAnsi="Times New Roman" w:eastAsia="Times New Roman" w:cs="Times New Roman"/>
        </w:rPr>
        <w:t xml:space="preserve">، </w:t>
      </w:r>
      <w:r>
        <w:rPr>
          <w:rFonts w:ascii="Segoe UI Historic" w:hAnsi="Segoe UI Historic" w:eastAsia="Segoe UI Historic" w:cs="Segoe UI Historic"/>
        </w:rPr>
        <w:t>ܡܥܒܪ</w:t>
      </w:r>
      <w:r>
        <w:rPr>
          <w:rFonts w:ascii="Times New Roman" w:hAnsi="Times New Roman" w:eastAsia="Times New Roman" w:cs="Times New Roman"/>
        </w:rPr>
        <w:t xml:space="preserve"> </w:t>
      </w:r>
      <w:r>
        <w:rPr>
          <w:rFonts w:ascii="Segoe UI Historic" w:hAnsi="Segoe UI Historic" w:eastAsia="Segoe UI Historic" w:cs="Segoe UI Historic"/>
        </w:rPr>
        <w:t>ܠܚܙܘܢܐ</w:t>
      </w:r>
      <w:r>
        <w:rPr>
          <w:rFonts w:ascii="Times New Roman" w:hAnsi="Times New Roman" w:eastAsia="Times New Roman" w:cs="Times New Roman"/>
        </w:rPr>
        <w:t xml:space="preserve"> </w:t>
      </w:r>
      <w:r>
        <w:rPr>
          <w:rFonts w:ascii="Segoe UI Historic" w:hAnsi="Segoe UI Historic" w:eastAsia="Segoe UI Historic" w:cs="Segoe UI Historic"/>
        </w:rPr>
        <w:t>ܕܬܫܥܝܬܐ</w:t>
      </w:r>
      <w:r>
        <w:rPr>
          <w:rFonts w:ascii="Times New Roman" w:hAnsi="Times New Roman" w:eastAsia="Times New Roman" w:cs="Times New Roman"/>
        </w:rPr>
        <w:t xml:space="preserve"> </w:t>
      </w:r>
      <w:r>
        <w:rPr>
          <w:rFonts w:ascii="Segoe UI Historic" w:hAnsi="Segoe UI Historic" w:eastAsia="Segoe UI Historic" w:cs="Segoe UI Historic"/>
        </w:rPr>
        <w:t>ܢܒܝܘܬܝܬܐ</w:t>
      </w:r>
      <w:r>
        <w:rPr>
          <w:rFonts w:ascii="Times New Roman" w:hAnsi="Times New Roman" w:eastAsia="Times New Roman" w:cs="Times New Roman"/>
        </w:rPr>
        <w:t xml:space="preserve"> </w:t>
      </w:r>
      <w:r>
        <w:rPr>
          <w:rFonts w:ascii="Segoe UI Historic" w:hAnsi="Segoe UI Historic" w:eastAsia="Segoe UI Historic" w:cs="Segoe UI Historic"/>
        </w:rPr>
        <w:t>ܒܟܠܗ</w:t>
      </w:r>
      <w:r>
        <w:rPr>
          <w:rFonts w:ascii="Times New Roman" w:hAnsi="Times New Roman" w:eastAsia="Times New Roman" w:cs="Times New Roman"/>
        </w:rPr>
        <w:t xml:space="preserve"> </w:t>
      </w:r>
      <w:r>
        <w:rPr>
          <w:rFonts w:ascii="Segoe UI Historic" w:hAnsi="Segoe UI Historic" w:eastAsia="Segoe UI Historic" w:cs="Segoe UI Historic"/>
        </w:rPr>
        <w:t>ܟܬܒܐ</w:t>
      </w:r>
      <w:r>
        <w:rPr>
          <w:rFonts w:ascii="Times New Roman" w:hAnsi="Times New Roman" w:eastAsia="Times New Roman" w:cs="Times New Roman"/>
        </w:rPr>
        <w:t xml:space="preserve"> </w:t>
      </w:r>
      <w:r>
        <w:rPr>
          <w:rFonts w:ascii="Segoe UI Historic" w:hAnsi="Segoe UI Historic" w:eastAsia="Segoe UI Historic" w:cs="Segoe UI Historic"/>
        </w:rPr>
        <w:t>ܩܕܝܫܐ</w:t>
      </w:r>
      <w:r>
        <w:rPr>
          <w:rFonts w:ascii="Times New Roman" w:hAnsi="Times New Roman" w:eastAsia="Times New Roman" w:cs="Times New Roman"/>
        </w:rPr>
        <w:t xml:space="preserve">. </w:t>
      </w:r>
      <w:r>
        <w:rPr>
          <w:rFonts w:ascii="Segoe UI Historic" w:hAnsi="Segoe UI Historic" w:eastAsia="Segoe UI Historic" w:cs="Segoe UI Historic"/>
        </w:rPr>
        <w:t>ܟܠܗܘܢ</w:t>
      </w:r>
      <w:r>
        <w:rPr>
          <w:rFonts w:ascii="Times New Roman" w:hAnsi="Times New Roman" w:eastAsia="Times New Roman" w:cs="Times New Roman"/>
        </w:rPr>
        <w:t xml:space="preserve"> </w:t>
      </w:r>
      <w:r>
        <w:rPr>
          <w:rFonts w:ascii="Segoe UI Historic" w:hAnsi="Segoe UI Historic" w:eastAsia="Segoe UI Historic" w:cs="Segoe UI Historic"/>
        </w:rPr>
        <w:t>ܟܬܒ</w:t>
      </w:r>
      <w:r>
        <w:rPr>
          <w:rFonts w:ascii="Times New Roman" w:hAnsi="Times New Roman" w:eastAsia="Times New Roman" w:cs="Times New Roman"/>
        </w:rPr>
        <w:t>̈</w:t>
      </w:r>
      <w:r>
        <w:rPr>
          <w:rFonts w:ascii="Segoe UI Historic" w:hAnsi="Segoe UI Historic" w:eastAsia="Segoe UI Historic" w:cs="Segoe UI Historic"/>
        </w:rPr>
        <w:t>ܐ</w:t>
      </w:r>
      <w:r>
        <w:rPr>
          <w:rFonts w:ascii="Times New Roman" w:hAnsi="Times New Roman" w:eastAsia="Times New Roman" w:cs="Times New Roman"/>
        </w:rPr>
        <w:t xml:space="preserve"> </w:t>
      </w:r>
      <w:r>
        <w:rPr>
          <w:rFonts w:ascii="Segoe UI Historic" w:hAnsi="Segoe UI Historic" w:eastAsia="Segoe UI Historic" w:cs="Segoe UI Historic"/>
        </w:rPr>
        <w:t>ܕܟܬܒܐ</w:t>
      </w:r>
      <w:r>
        <w:rPr>
          <w:rFonts w:ascii="Times New Roman" w:hAnsi="Times New Roman" w:eastAsia="Times New Roman" w:cs="Times New Roman"/>
        </w:rPr>
        <w:t xml:space="preserve"> </w:t>
      </w:r>
      <w:r>
        <w:rPr>
          <w:rFonts w:ascii="Segoe UI Historic" w:hAnsi="Segoe UI Historic" w:eastAsia="Segoe UI Historic" w:cs="Segoe UI Historic"/>
        </w:rPr>
        <w:t>ܩܕܝܫܐ</w:t>
      </w:r>
      <w:r>
        <w:rPr>
          <w:rFonts w:ascii="Times New Roman" w:hAnsi="Times New Roman" w:eastAsia="Times New Roman" w:cs="Times New Roman"/>
        </w:rPr>
        <w:t xml:space="preserve"> </w:t>
      </w:r>
      <w:r>
        <w:rPr>
          <w:rFonts w:ascii="Segoe UI Historic" w:hAnsi="Segoe UI Historic" w:eastAsia="Segoe UI Historic" w:cs="Segoe UI Historic"/>
        </w:rPr>
        <w:t>ܒܓܠܝܢܐ</w:t>
      </w:r>
      <w:r>
        <w:rPr>
          <w:rFonts w:ascii="Times New Roman" w:hAnsi="Times New Roman" w:eastAsia="Times New Roman" w:cs="Times New Roman"/>
        </w:rPr>
        <w:t xml:space="preserve"> </w:t>
      </w:r>
      <w:r>
        <w:rPr>
          <w:rFonts w:ascii="Segoe UI Historic" w:hAnsi="Segoe UI Historic" w:eastAsia="Segoe UI Historic" w:cs="Segoe UI Historic"/>
        </w:rPr>
        <w:t>ܡܬܟܢܫܝܢ</w:t>
      </w:r>
      <w:r>
        <w:rPr>
          <w:rFonts w:ascii="Times New Roman" w:hAnsi="Times New Roman" w:eastAsia="Times New Roman" w:cs="Times New Roman"/>
        </w:rPr>
        <w:t xml:space="preserve"> </w:t>
      </w:r>
      <w:r>
        <w:rPr>
          <w:rFonts w:ascii="Segoe UI Historic" w:hAnsi="Segoe UI Historic" w:eastAsia="Segoe UI Historic" w:cs="Segoe UI Historic"/>
        </w:rPr>
        <w:t>ܘܡܫܬܡܠܝܢ</w:t>
      </w:r>
      <w:r>
        <w:rPr>
          <w:rFonts w:ascii="Times New Roman" w:hAnsi="Times New Roman" w:eastAsia="Times New Roman" w:cs="Times New Roman"/>
        </w:rPr>
        <w:t xml:space="preserve">، </w:t>
      </w:r>
      <w:r>
        <w:rPr>
          <w:rFonts w:ascii="Segoe UI Historic" w:hAnsi="Segoe UI Historic" w:eastAsia="Segoe UI Historic" w:cs="Segoe UI Historic"/>
        </w:rPr>
        <w:t>ܘܐܠܗܐ</w:t>
      </w:r>
      <w:r>
        <w:rPr>
          <w:rFonts w:ascii="Times New Roman" w:hAnsi="Times New Roman" w:eastAsia="Times New Roman" w:cs="Times New Roman"/>
        </w:rPr>
        <w:t xml:space="preserve"> </w:t>
      </w:r>
      <w:r>
        <w:rPr>
          <w:rFonts w:ascii="Segoe UI Historic" w:hAnsi="Segoe UI Historic" w:eastAsia="Segoe UI Historic" w:cs="Segoe UI Historic"/>
        </w:rPr>
        <w:t>ܠܥܠܡ</w:t>
      </w:r>
      <w:r>
        <w:rPr>
          <w:rFonts w:ascii="Times New Roman" w:hAnsi="Times New Roman" w:eastAsia="Times New Roman" w:cs="Times New Roman"/>
        </w:rPr>
        <w:t xml:space="preserve"> </w:t>
      </w:r>
      <w:r>
        <w:rPr>
          <w:rFonts w:ascii="Segoe UI Historic" w:hAnsi="Segoe UI Historic" w:eastAsia="Segoe UI Historic" w:cs="Segoe UI Historic"/>
        </w:rPr>
        <w:t>ܠܐ</w:t>
      </w:r>
      <w:r>
        <w:rPr>
          <w:rFonts w:ascii="Times New Roman" w:hAnsi="Times New Roman" w:eastAsia="Times New Roman" w:cs="Times New Roman"/>
        </w:rPr>
        <w:t xml:space="preserve"> </w:t>
      </w:r>
      <w:r>
        <w:rPr>
          <w:rFonts w:ascii="Segoe UI Historic" w:hAnsi="Segoe UI Historic" w:eastAsia="Segoe UI Historic" w:cs="Segoe UI Historic"/>
        </w:rPr>
        <w:t>ܣܬܪ</w:t>
      </w:r>
      <w:r>
        <w:rPr>
          <w:rFonts w:ascii="Times New Roman" w:hAnsi="Times New Roman" w:eastAsia="Times New Roman" w:cs="Times New Roman"/>
        </w:rPr>
        <w:t xml:space="preserve"> </w:t>
      </w:r>
      <w:r>
        <w:rPr>
          <w:rFonts w:ascii="Segoe UI Historic" w:hAnsi="Segoe UI Historic" w:eastAsia="Segoe UI Historic" w:cs="Segoe UI Historic"/>
        </w:rPr>
        <w:t>ܠܢܦܫܗ</w:t>
      </w:r>
      <w:r>
        <w:rPr>
          <w:rFonts w:ascii="Times New Roman" w:hAnsi="Times New Roman" w:eastAsia="Times New Roman" w:cs="Times New Roman"/>
        </w:rPr>
        <w:t xml:space="preserve">. </w:t>
      </w:r>
      <w:r>
        <w:rPr>
          <w:rFonts w:ascii="Segoe UI Historic" w:hAnsi="Segoe UI Historic" w:eastAsia="Segoe UI Historic" w:cs="Segoe UI Historic"/>
        </w:rPr>
        <w:t>ܠܥܠܡ</w:t>
      </w:r>
      <w:r>
        <w:rPr>
          <w:rFonts w:ascii="Times New Roman" w:hAnsi="Times New Roman" w:eastAsia="Times New Roman" w:cs="Times New Roman"/>
        </w:rPr>
        <w:t xml:space="preserve"> </w:t>
      </w:r>
      <w:r>
        <w:rPr>
          <w:rFonts w:ascii="Segoe UI Historic" w:hAnsi="Segoe UI Historic" w:eastAsia="Segoe UI Historic" w:cs="Segoe UI Historic"/>
        </w:rPr>
        <w:t>ܠܐ</w:t>
      </w:r>
      <w:r>
        <w:rPr>
          <w:rFonts w:ascii="Times New Roman" w:hAnsi="Times New Roman" w:eastAsia="Times New Roman" w:cs="Times New Roman"/>
        </w:rPr>
        <w:t xml:space="preserve">! </w:t>
      </w:r>
      <w:r>
        <w:rPr>
          <w:rFonts w:ascii="Segoe UI Historic" w:hAnsi="Segoe UI Historic" w:eastAsia="Segoe UI Historic" w:cs="Segoe UI Historic"/>
        </w:rPr>
        <w:t>ܐܢ</w:t>
      </w:r>
      <w:r>
        <w:rPr>
          <w:rFonts w:ascii="Times New Roman" w:hAnsi="Times New Roman" w:eastAsia="Times New Roman" w:cs="Times New Roman"/>
        </w:rPr>
        <w:t xml:space="preserve"> </w:t>
      </w:r>
      <w:r>
        <w:rPr>
          <w:rFonts w:ascii="Segoe UI Historic" w:hAnsi="Segoe UI Historic" w:eastAsia="Segoe UI Historic" w:cs="Segoe UI Historic"/>
        </w:rPr>
        <w:t>ܣܒܪ</w:t>
      </w:r>
      <w:r>
        <w:rPr>
          <w:rFonts w:ascii="Times New Roman" w:hAnsi="Times New Roman" w:eastAsia="Times New Roman" w:cs="Times New Roman"/>
        </w:rPr>
        <w:t xml:space="preserve"> </w:t>
      </w:r>
      <w:r>
        <w:rPr>
          <w:rFonts w:ascii="Segoe UI Historic" w:hAnsi="Segoe UI Historic" w:eastAsia="Segoe UI Historic" w:cs="Segoe UI Historic"/>
        </w:rPr>
        <w:t>ܐܢܬ</w:t>
      </w:r>
      <w:r>
        <w:rPr>
          <w:rFonts w:ascii="Times New Roman" w:hAnsi="Times New Roman" w:eastAsia="Times New Roman" w:cs="Times New Roman"/>
        </w:rPr>
        <w:t xml:space="preserve"> </w:t>
      </w:r>
      <w:r>
        <w:rPr>
          <w:rFonts w:ascii="Segoe UI Historic" w:hAnsi="Segoe UI Historic" w:eastAsia="Segoe UI Historic" w:cs="Segoe UI Historic"/>
        </w:rPr>
        <w:t>ܕܥܒܕ</w:t>
      </w:r>
      <w:r>
        <w:rPr>
          <w:rFonts w:ascii="Times New Roman" w:hAnsi="Times New Roman" w:eastAsia="Times New Roman" w:cs="Times New Roman"/>
        </w:rPr>
        <w:t xml:space="preserve"> </w:t>
      </w:r>
      <w:r>
        <w:rPr>
          <w:rFonts w:ascii="Segoe UI Historic" w:hAnsi="Segoe UI Historic" w:eastAsia="Segoe UI Historic" w:cs="Segoe UI Historic"/>
        </w:rPr>
        <w:t>ܗܟܢܐ</w:t>
      </w:r>
      <w:r>
        <w:rPr>
          <w:rFonts w:ascii="Times New Roman" w:hAnsi="Times New Roman" w:eastAsia="Times New Roman" w:cs="Times New Roman"/>
        </w:rPr>
        <w:t xml:space="preserve">، </w:t>
      </w:r>
      <w:r>
        <w:rPr>
          <w:rFonts w:ascii="Segoe UI Historic" w:hAnsi="Segoe UI Historic" w:eastAsia="Segoe UI Historic" w:cs="Segoe UI Historic"/>
        </w:rPr>
        <w:t>ܡܕܡ</w:t>
      </w:r>
      <w:r>
        <w:rPr>
          <w:rFonts w:ascii="Times New Roman" w:hAnsi="Times New Roman" w:eastAsia="Times New Roman" w:cs="Times New Roman"/>
        </w:rPr>
        <w:t xml:space="preserve"> </w:t>
      </w:r>
      <w:r>
        <w:rPr>
          <w:rFonts w:ascii="Segoe UI Historic" w:hAnsi="Segoe UI Historic" w:eastAsia="Segoe UI Historic" w:cs="Segoe UI Historic"/>
        </w:rPr>
        <w:t>ܡܣܬܟܠ</w:t>
      </w:r>
      <w:r>
        <w:rPr>
          <w:rFonts w:ascii="Times New Roman" w:hAnsi="Times New Roman" w:eastAsia="Times New Roman" w:cs="Times New Roman"/>
        </w:rPr>
        <w:t xml:space="preserve"> </w:t>
      </w:r>
      <w:r>
        <w:rPr>
          <w:rFonts w:ascii="Segoe UI Historic" w:hAnsi="Segoe UI Historic" w:eastAsia="Segoe UI Historic" w:cs="Segoe UI Historic"/>
        </w:rPr>
        <w:t>ܐܢܬ</w:t>
      </w:r>
      <w:r>
        <w:rPr>
          <w:rFonts w:ascii="Times New Roman" w:hAnsi="Times New Roman" w:eastAsia="Times New Roman" w:cs="Times New Roman"/>
        </w:rPr>
        <w:t xml:space="preserve"> </w:t>
      </w:r>
      <w:r>
        <w:rPr>
          <w:rFonts w:ascii="Segoe UI Historic" w:hAnsi="Segoe UI Historic" w:eastAsia="Segoe UI Historic" w:cs="Segoe UI Historic"/>
        </w:rPr>
        <w:t>ܠܐ</w:t>
      </w:r>
      <w:r>
        <w:rPr>
          <w:rFonts w:ascii="Times New Roman" w:hAnsi="Times New Roman" w:eastAsia="Times New Roman" w:cs="Times New Roman"/>
        </w:rPr>
        <w:t xml:space="preserve"> </w:t>
      </w:r>
      <w:r>
        <w:rPr>
          <w:rFonts w:ascii="Segoe UI Historic" w:hAnsi="Segoe UI Historic" w:eastAsia="Segoe UI Historic" w:cs="Segoe UI Historic"/>
        </w:rPr>
        <w:t>ܫܦܝܪ</w:t>
      </w:r>
      <w:r>
        <w:rPr>
          <w:rFonts w:ascii="Times New Roman" w:hAnsi="Times New Roman" w:eastAsia="Times New Roman" w:cs="Times New Roman"/>
        </w:rPr>
        <w:t xml:space="preserve">. </w:t>
      </w:r>
      <w:r>
        <w:rPr>
          <w:rFonts w:ascii="Segoe UI Historic" w:hAnsi="Segoe UI Historic" w:eastAsia="Segoe UI Historic" w:cs="Segoe UI Historic"/>
        </w:rPr>
        <w:t>ܗܝ</w:t>
      </w:r>
      <w:r>
        <w:rPr>
          <w:rFonts w:ascii="Times New Roman" w:hAnsi="Times New Roman" w:eastAsia="Times New Roman" w:cs="Times New Roman"/>
        </w:rPr>
        <w:t xml:space="preserve"> </w:t>
      </w:r>
      <w:r>
        <w:rPr>
          <w:rFonts w:ascii="Segoe UI Historic" w:hAnsi="Segoe UI Historic" w:eastAsia="Segoe UI Historic" w:cs="Segoe UI Historic"/>
        </w:rPr>
        <w:t>ܗܝ</w:t>
      </w:r>
      <w:r>
        <w:rPr>
          <w:rFonts w:ascii="Times New Roman" w:hAnsi="Times New Roman" w:eastAsia="Times New Roman" w:cs="Times New Roman"/>
        </w:rPr>
        <w:t xml:space="preserve"> </w:t>
      </w:r>
      <w:r>
        <w:rPr>
          <w:rFonts w:ascii="Segoe UI Historic" w:hAnsi="Segoe UI Historic" w:eastAsia="Segoe UI Historic" w:cs="Segoe UI Historic"/>
        </w:rPr>
        <w:t>ܡܠܬܐ</w:t>
      </w:r>
      <w:r>
        <w:rPr>
          <w:rFonts w:ascii="Times New Roman" w:hAnsi="Times New Roman" w:eastAsia="Times New Roman" w:cs="Times New Roman"/>
        </w:rPr>
        <w:t xml:space="preserve"> </w:t>
      </w:r>
      <w:r>
        <w:rPr>
          <w:rFonts w:ascii="Segoe UI Historic" w:hAnsi="Segoe UI Historic" w:eastAsia="Segoe UI Historic" w:cs="Segoe UI Historic"/>
        </w:rPr>
        <w:t>ܥܒܪܝܬܐ</w:t>
      </w:r>
      <w:r>
        <w:rPr>
          <w:rFonts w:ascii="Times New Roman" w:hAnsi="Times New Roman" w:eastAsia="Times New Roman" w:cs="Times New Roman"/>
        </w:rPr>
        <w:t xml:space="preserve"> (châzôn) </w:t>
      </w:r>
      <w:r>
        <w:rPr>
          <w:rFonts w:ascii="Segoe UI Historic" w:hAnsi="Segoe UI Historic" w:eastAsia="Segoe UI Historic" w:cs="Segoe UI Historic"/>
        </w:rPr>
        <w:t>ܐܦ</w:t>
      </w:r>
      <w:r>
        <w:rPr>
          <w:rFonts w:ascii="Times New Roman" w:hAnsi="Times New Roman" w:eastAsia="Times New Roman" w:cs="Times New Roman"/>
        </w:rPr>
        <w:t xml:space="preserve"> </w:t>
      </w:r>
      <w:r>
        <w:rPr>
          <w:rFonts w:ascii="Segoe UI Historic" w:hAnsi="Segoe UI Historic" w:eastAsia="Segoe UI Historic" w:cs="Segoe UI Historic"/>
        </w:rPr>
        <w:t>ܒܣܦܪܐ</w:t>
      </w:r>
      <w:r>
        <w:rPr>
          <w:rFonts w:ascii="Times New Roman" w:hAnsi="Times New Roman" w:eastAsia="Times New Roman" w:cs="Times New Roman"/>
        </w:rPr>
        <w:t xml:space="preserve"> </w:t>
      </w:r>
      <w:r>
        <w:rPr>
          <w:rFonts w:ascii="Segoe UI Historic" w:hAnsi="Segoe UI Historic" w:eastAsia="Segoe UI Historic" w:cs="Segoe UI Historic"/>
        </w:rPr>
        <w:t>ܕܡܬܠ</w:t>
      </w:r>
      <w:r>
        <w:rPr>
          <w:rFonts w:ascii="Times New Roman" w:hAnsi="Times New Roman" w:eastAsia="Times New Roman" w:cs="Times New Roman"/>
        </w:rPr>
        <w:t>̈</w:t>
      </w:r>
      <w:r>
        <w:rPr>
          <w:rFonts w:ascii="Segoe UI Historic" w:hAnsi="Segoe UI Historic" w:eastAsia="Segoe UI Historic" w:cs="Segoe UI Historic"/>
        </w:rPr>
        <w:t>ܐ</w:t>
      </w:r>
      <w:r>
        <w:rPr>
          <w:rFonts w:ascii="Times New Roman" w:hAnsi="Times New Roman" w:eastAsia="Times New Roman" w:cs="Times New Roman"/>
        </w:rPr>
        <w:t xml:space="preserve"> </w:t>
      </w:r>
      <w:r>
        <w:rPr>
          <w:rFonts w:ascii="Segoe UI Historic" w:hAnsi="Segoe UI Historic" w:eastAsia="Segoe UI Historic" w:cs="Segoe UI Historic"/>
        </w:rPr>
        <w:t>ܡܬܦܫܩܐ</w:t>
      </w:r>
      <w:r>
        <w:rPr>
          <w:rFonts w:ascii="Times New Roman" w:hAnsi="Times New Roman" w:eastAsia="Times New Roman" w:cs="Times New Roman"/>
        </w:rPr>
        <w:t xml:space="preserve"> </w:t>
      </w:r>
      <w:r>
        <w:rPr>
          <w:rFonts w:ascii="Segoe UI Historic" w:hAnsi="Segoe UI Historic" w:eastAsia="Segoe UI Historic" w:cs="Segoe UI Historic"/>
        </w:rPr>
        <w:t>ܐܝܟ</w:t>
      </w:r>
      <w:r>
        <w:rPr>
          <w:rFonts w:ascii="Times New Roman" w:hAnsi="Times New Roman" w:eastAsia="Times New Roman" w:cs="Times New Roman"/>
        </w:rPr>
        <w:t xml:space="preserve"> «</w:t>
      </w:r>
      <w:r>
        <w:rPr>
          <w:rFonts w:ascii="Segoe UI Historic" w:hAnsi="Segoe UI Historic" w:eastAsia="Segoe UI Historic" w:cs="Segoe UI Historic"/>
        </w:rPr>
        <w:t>ܚܙܘܢܐ</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Là où il n’y a point de vision, le peuple périt; mais celui qui garde la loi, heureux est-il. Proverbes 29:18.</w:t>
      </w:r>
    </w:p>
    <w:p>
      <w:pPr>
        <w:pStyle w:val="ArticleBody"/>
        <w:jc w:val="left"/>
      </w:pPr>
      <w:r>
        <w:rPr>
          <w:rFonts w:ascii="Times New Roman" w:hAnsi="Times New Roman" w:eastAsia="Times New Roman" w:cs="Times New Roman"/>
        </w:rPr>
        <w:t>Hicho ndicho kipengele cha kwanza cha kuzingatia kuhusu fungu hilo. Ikiwa tutaielewa vibaya Roma, basi hatutaweza kuithibitisha njozi ya historia ya kinabii. Ukweli huo kimsingi unaeleza juhudi za Wajesuti na wengine katika historia yote, ambao wameingiza teolojia bandia ili kuiharibu mada ya kinabii kuhusu Roma. Tunapozingatia uelewa wa msingi kuhusu Roma, inatupasa kulikumbuka hilo.</w:t>
      </w:r>
    </w:p>
    <w:p>
      <w:pPr>
        <w:pStyle w:val="ArticleScripture"/>
        <w:jc w:val="left"/>
      </w:pPr>
      <w:r>
        <w:rPr>
          <w:rFonts w:ascii="Times New Roman" w:hAnsi="Times New Roman" w:eastAsia="Times New Roman" w:cs="Times New Roman"/>
        </w:rPr>
        <w:t>«Քանի որ նրանք, ովքեր խճճվում են խոսքի իրենց ըմբռնման մեջ և չեն տեսնում հակաքրիստոսի նշանակությունը, անշուշտ իրենց կդնեն հակաքրիստոսի կողմը։ Այժմ մեզ համար ժամանակ չկա աշխարհին ձուլվելու։ Դանիելը կանգնած է իր վիճակում և իր տեղում։ Դանիելի և Հովհաննեսի մարգարեությունները պետք է հասկացվեն։ Դրանք մեկնաբանում են միմյանց։ Դրանք աշխարհին տալիս են ճշմարտություններ, որոնք յուրաքանչյուր ոք պետք է հասկանա։ Այս մարգարեությունները պետք է վկայություն լինեն աշխարհում։ Վերջին այս օրերում իրենց կատարմամբ դրանք իրենք իրենց կբացատրեն»։ Kress Collection, 105.</w:t>
      </w:r>
    </w:p>
    <w:p>
      <w:pPr>
        <w:pStyle w:val="ArticleBody"/>
        <w:jc w:val="left"/>
      </w:pPr>
      <w:r>
        <w:rPr>
          <w:rFonts w:ascii="Times New Roman" w:hAnsi="Times New Roman" w:eastAsia="Times New Roman" w:cs="Times New Roman"/>
        </w:rPr>
        <w:t>Si vous ne parvenez pas à discerner la signification de l’antichrist (Rome), vous vous joindrez à Rome, et cet avertissement est placé dans le contexte de la capacité — ou de l’incapacité — de comprendre les livres de Daniel et de l’Apocalypse. Les Millerites ont édifié la compréhension fondamentale de l’adventisme sur leur identification de Rome. Ils comprenaient que Rome était représentée par deux puissances désolatrices, que toutes deux étaient des phases de Rome, mais ils n’étaient pas parvenus, dans l’histoire, au point de voir Rome comme une union à trois volets, telle qu’elle est représentée dans le livre de l’Apocalypse. Daniel est donc le fondement représenté par les Millerites, et l’Apocalypse la pierre de faîte représentée par Future for America. Il est un autre point, dans Daniel 11:14, que nous souhaitons relever.</w:t>
      </w:r>
    </w:p>
    <w:p>
      <w:pPr>
        <w:pStyle w:val="ArticleBody"/>
        <w:jc w:val="left"/>
      </w:pPr>
      <w:r>
        <w:rPr>
          <w:rFonts w:ascii="Times New Roman" w:hAnsi="Times New Roman" w:eastAsia="Times New Roman" w:cs="Times New Roman"/>
        </w:rPr>
        <w:t>Miller na waanzilishi waliuelewa kwamba sanamu ya ndoto ya Nebukadneza iliwakilisha falme nne za Babeli, Umedi na Uajemi, Ugiriki, na Rumi. Hawakuweza kuona zaidi ya ufalme wa nne, kwa maana walielewa kwamba Rumi ya kipapa ilikuwa tu awamu ya pili ya Rumi na kwa hiyo kwamba ufalme wa nne ulikuwa umefikia mwisho wake mwaka 1798. Kutokana na mtazamo wao wa kihistoria, alama pekee ya unabii iliyokuwa imebaki ilikuwa Kuja kwa Kristo Mara ya Pili, ambapo lile jiwe lililokatwa kutoka mlimani lingezipiga nyayo za ile sanamu. Wafuasi wa Miller walitambua tofauti za kiunabii kati ya Rumi ya kipagani na Rumi ya kipapa, lakini kwa kulazimika kuoanisha mwaka 1798 na kurudi kwa Kristo hawakuweza kuona zaidi ya falme nne.</w:t>
      </w:r>
    </w:p>
    <w:p>
      <w:pPr>
        <w:pStyle w:val="ArticleScripture"/>
        <w:jc w:val="left"/>
      </w:pPr>
      <w:r>
        <w:rPr>
          <w:rFonts w:ascii="Times New Roman" w:hAnsi="Times New Roman" w:eastAsia="Times New Roman" w:cs="Times New Roman"/>
        </w:rPr>
        <w:t>“Waxaan soo gaarnay wakhti shaqada quduuska ah ee Ilaah lagu matalay cagaha taallada, kuwaas oo birtii lagu qasay dhoobo jilicsan. Ilaah wuxuu leeyahay dad, dad la doortay, oo garashadoodu ay tahay in la quduuseeyo, oo aanay nijaasoobin iyagoo aasaaska dul saaraya qori, caws, iyo xaab. Naf kasta oo daacad u ah amarrada Ilaah waxay arki doontaa in astaanta kala soocaysa rumaysadkeenna ay tahay Sabtida maalinta toddobaad. Haddii dawladdu ay maamuusi lahayd Sabtida sidii Ilaah amray, waxay ku taagnaan lahayd xoogga Ilaah iyo difaaca rumaysadka mar qudha quduusiinta loo dhiibay. Laakiin ragga dawladdu waxay taageeri doonaan sabtida been-abuurka ah, oo waxay rumaysadkooda diineed ku qasi doonaan dhawrista ilmahan baabtinimada, iyagoo ka sarraysiinaya Sabtida uu Rabbigu quduuseeyey oo barakeeyey, oo uu gooni uga dhigay in dadku quduus u dhawraan, inay calaamad u noqoto isaga iyo dadkiisa ilaa kun qarni. Isku qasidda xeeladda kaniisadda iyo xeeladda dawladda waxaa matalaya birta iyo dhoobada. Midowgani wuxuu wiiqayaa xoogga oo dhan ee kaniisadaha. Kaniisadda oo lagu maalgeliyo awoodda dawladda waxay keeni doontaa natiijooyin shar leh. Dadku waxay ku dhowaadeen inay dhaafaan xadka dulqaadka Ilaah. Waxay xooggoodii geliyeen siyaasadda, oo waxay la midoobeen baabtinimada. Laakiin wakhtigu wuu iman doonaa marka Ilaah ciqaabi doono kuwa sharcigiisa buriyey, oo shuqulkooda sharka ahna uu dib ugu soo noqon doono iyaga laftooda.” Seventh-day Adventist Bible Commentary, volume 4, 1168.</w:t>
      </w:r>
    </w:p>
    <w:p>
      <w:pPr>
        <w:pStyle w:val="ArticleBody"/>
        <w:jc w:val="left"/>
      </w:pPr>
      <w:r>
        <w:rPr>
          <w:rFonts w:ascii="Times New Roman" w:hAnsi="Times New Roman" w:eastAsia="Times New Roman" w:cs="Times New Roman"/>
        </w:rPr>
        <w:t>Kapitulo disisiete de Revelacion ta e ultimo identificacion di e reinan di profesia Bibliko, i e ta identifica cu siete reino a cai i cu e di ocho reino ta e union di tres parti di Roma moderno. Si e prome referencia na e reinan di profesia Bibliko ta Daniel kapitulo dos, i siguramentemente asina ta; entonces e ultimo referencia mester wordu ilustra pa medio di e prome referencia. Con e cuatro reinan di Daniel kapitulo dos por ta di acuerdo cu ocho reinan den Revelacion disisiete?</w:t>
      </w:r>
    </w:p>
    <w:p>
      <w:pPr>
        <w:pStyle w:val="ArticleBody"/>
        <w:jc w:val="left"/>
      </w:pPr>
      <w:r>
        <w:rPr>
          <w:rFonts w:ascii="Times New Roman" w:hAnsi="Times New Roman" w:eastAsia="Times New Roman" w:cs="Times New Roman"/>
        </w:rPr>
        <w:t>Par conséquent, souvenons-nous, au fur et à mesure que nous avançons, que les millérites ne pouvaient discerner les événements prophétiques au-delà de leur propre histoire. Le message qu’ils comprirent et proclamèrent désignait la seconde venue de Christ comme le prochain jalon de l’histoire prophétique. Mais si la compréhension millérite de Rome comme le symbole qui établit la vision de l’histoire prophétique, ainsi que Daniel chapitre deux, sont tous deux des vérités fondamentales millérites, comment cela peut-il s’accorder avec les huit royaumes du chapitre dix-sept de l’Apocalypse ?</w:t>
      </w:r>
    </w:p>
    <w:p>
      <w:pPr>
        <w:pStyle w:val="ArticleBody"/>
        <w:jc w:val="left"/>
      </w:pPr>
      <w:r>
        <w:rPr>
          <w:rFonts w:ascii="Times New Roman" w:hAnsi="Times New Roman" w:eastAsia="Times New Roman" w:cs="Times New Roman"/>
        </w:rPr>
        <w:t>Si vous n’êtes pas certain que l’image de Daniel deux soit fondamentale, il vous suffit de considérer les cartes pionnières de 1843 et de 1850. Toutes deux portent la représentation de l’image de Daniel deux. Il est tout aussi significatif qu’Ellen White déclare que ces deux cartes furent réalisées selon la direction de Dieu et d’après son dessein.</w:t>
      </w:r>
    </w:p>
    <w:p>
      <w:pPr>
        <w:pStyle w:val="ArticleScripture"/>
        <w:jc w:val="left"/>
      </w:pPr>
      <w:r>
        <w:rPr>
          <w:rFonts w:ascii="Times New Roman" w:hAnsi="Times New Roman" w:eastAsia="Times New Roman" w:cs="Times New Roman"/>
        </w:rPr>
        <w:t>«Я видела, что схема 1843 года была направляема рукой Господа и что её не следует изменять; что числа были такими, какими Он желал их видеть; что Его рука пребывала над ними и скрывала ошибку в некоторых числах, так что никто не мог её увидеть, доколе Его рука не была убрана». Early Writings, 74, 75.</w:t>
      </w:r>
    </w:p>
    <w:p>
      <w:pPr>
        <w:pStyle w:val="ArticleBody"/>
        <w:jc w:val="left"/>
      </w:pPr>
      <w:r>
        <w:rPr>
          <w:rFonts w:ascii="Times New Roman" w:hAnsi="Times New Roman" w:eastAsia="Times New Roman" w:cs="Times New Roman"/>
        </w:rPr>
        <w:t>Kuhusu chati ya mwaka 1850, alisema:</w:t>
      </w:r>
    </w:p>
    <w:p>
      <w:pPr>
        <w:pStyle w:val="ArticleScripture"/>
        <w:jc w:val="left"/>
      </w:pPr>
      <w:r>
        <w:rPr>
          <w:rFonts w:ascii="Times New Roman" w:hAnsi="Times New Roman" w:eastAsia="Times New Roman" w:cs="Times New Roman"/>
        </w:rPr>
        <w:t>« Je vis que Dieu était dans la publication du tableau par le frère Nichols. Je vis qu’il y avait dans la Bible une prophétie concernant ce tableau, et si ce tableau est destiné au peuple de Dieu, s’il est suffisant pour l’un, il l’est pour l’autre ; et si l’un avait besoin d’un nouveau tableau peint à une plus grande échelle, tous en ont tout autant besoin. » Manuscript Releases, volume 13, 359.</w:t>
      </w:r>
    </w:p>
    <w:p>
      <w:pPr>
        <w:pStyle w:val="ArticleBody"/>
        <w:jc w:val="left"/>
      </w:pPr>
      <w:r>
        <w:rPr>
          <w:rFonts w:ascii="Nirmala UI" w:hAnsi="Nirmala UI" w:eastAsia="Nirmala UI" w:cs="Nirmala UI"/>
        </w:rPr>
        <w:t>বিশ্বে</w:t>
      </w:r>
      <w:r>
        <w:rPr>
          <w:rFonts w:ascii="Times New Roman" w:hAnsi="Times New Roman" w:eastAsia="Times New Roman" w:cs="Times New Roman"/>
        </w:rPr>
        <w:t xml:space="preserve"> </w:t>
      </w:r>
      <w:r>
        <w:rPr>
          <w:rFonts w:ascii="Nirmala UI" w:hAnsi="Nirmala UI" w:eastAsia="Nirmala UI" w:cs="Nirmala UI"/>
        </w:rPr>
        <w:t>একটি</w:t>
      </w:r>
      <w:r>
        <w:rPr>
          <w:rFonts w:ascii="Times New Roman" w:hAnsi="Times New Roman" w:eastAsia="Times New Roman" w:cs="Times New Roman"/>
        </w:rPr>
        <w:t xml:space="preserve"> </w:t>
      </w:r>
      <w:r>
        <w:rPr>
          <w:rFonts w:ascii="Nirmala UI" w:hAnsi="Nirmala UI" w:eastAsia="Nirmala UI" w:cs="Nirmala UI"/>
        </w:rPr>
        <w:t>প্রাচীন</w:t>
      </w:r>
      <w:r>
        <w:rPr>
          <w:rFonts w:ascii="Times New Roman" w:hAnsi="Times New Roman" w:eastAsia="Times New Roman" w:cs="Times New Roman"/>
        </w:rPr>
        <w:t xml:space="preserve"> </w:t>
      </w:r>
      <w:r>
        <w:rPr>
          <w:rFonts w:ascii="Nirmala UI" w:hAnsi="Nirmala UI" w:eastAsia="Nirmala UI" w:cs="Nirmala UI"/>
        </w:rPr>
        <w:t>প্রবাদ</w:t>
      </w:r>
      <w:r>
        <w:rPr>
          <w:rFonts w:ascii="Times New Roman" w:hAnsi="Times New Roman" w:eastAsia="Times New Roman" w:cs="Times New Roman"/>
        </w:rPr>
        <w:t xml:space="preserve"> </w:t>
      </w:r>
      <w:r>
        <w:rPr>
          <w:rFonts w:ascii="Nirmala UI" w:hAnsi="Nirmala UI" w:eastAsia="Nirmala UI" w:cs="Nirmala UI"/>
        </w:rPr>
        <w:t>আছে</w:t>
      </w:r>
      <w:r>
        <w:rPr>
          <w:rFonts w:ascii="Times New Roman" w:hAnsi="Times New Roman" w:eastAsia="Times New Roman" w:cs="Times New Roman"/>
        </w:rPr>
        <w:t xml:space="preserve">, </w:t>
      </w:r>
      <w:r>
        <w:rPr>
          <w:rFonts w:ascii="Nirmala UI" w:hAnsi="Nirmala UI" w:eastAsia="Nirmala UI" w:cs="Nirmala UI"/>
        </w:rPr>
        <w:t>যেখানে</w:t>
      </w:r>
      <w:r>
        <w:rPr>
          <w:rFonts w:ascii="Times New Roman" w:hAnsi="Times New Roman" w:eastAsia="Times New Roman" w:cs="Times New Roman"/>
        </w:rPr>
        <w:t xml:space="preserve"> </w:t>
      </w:r>
      <w:r>
        <w:rPr>
          <w:rFonts w:ascii="Nirmala UI" w:hAnsi="Nirmala UI" w:eastAsia="Nirmala UI" w:cs="Nirmala UI"/>
        </w:rPr>
        <w:t>বলা</w:t>
      </w:r>
      <w:r>
        <w:rPr>
          <w:rFonts w:ascii="Times New Roman" w:hAnsi="Times New Roman" w:eastAsia="Times New Roman" w:cs="Times New Roman"/>
        </w:rPr>
        <w:t xml:space="preserve"> </w:t>
      </w:r>
      <w:r>
        <w:rPr>
          <w:rFonts w:ascii="Nirmala UI" w:hAnsi="Nirmala UI" w:eastAsia="Nirmala UI" w:cs="Nirmala UI"/>
        </w:rPr>
        <w:t>হয়</w:t>
      </w:r>
      <w:r>
        <w:rPr>
          <w:rFonts w:ascii="Times New Roman" w:hAnsi="Times New Roman" w:eastAsia="Times New Roman" w:cs="Times New Roman"/>
        </w:rPr>
        <w:t>, “</w:t>
      </w:r>
      <w:r>
        <w:rPr>
          <w:rFonts w:ascii="Nirmala UI" w:hAnsi="Nirmala UI" w:eastAsia="Nirmala UI" w:cs="Nirmala UI"/>
        </w:rPr>
        <w:t>ভ্রান্তির</w:t>
      </w:r>
      <w:r>
        <w:rPr>
          <w:rFonts w:ascii="Times New Roman" w:hAnsi="Times New Roman" w:eastAsia="Times New Roman" w:cs="Times New Roman"/>
        </w:rPr>
        <w:t xml:space="preserve"> </w:t>
      </w:r>
      <w:r>
        <w:rPr>
          <w:rFonts w:ascii="Nirmala UI" w:hAnsi="Nirmala UI" w:eastAsia="Nirmala UI" w:cs="Nirmala UI"/>
        </w:rPr>
        <w:t>পথ</w:t>
      </w:r>
      <w:r>
        <w:rPr>
          <w:rFonts w:ascii="Times New Roman" w:hAnsi="Times New Roman" w:eastAsia="Times New Roman" w:cs="Times New Roman"/>
        </w:rPr>
        <w:t xml:space="preserve"> </w:t>
      </w:r>
      <w:r>
        <w:rPr>
          <w:rFonts w:ascii="Nirmala UI" w:hAnsi="Nirmala UI" w:eastAsia="Nirmala UI" w:cs="Nirmala UI"/>
        </w:rPr>
        <w:t>অনেক</w:t>
      </w:r>
      <w:r>
        <w:rPr>
          <w:rFonts w:ascii="Times New Roman" w:hAnsi="Times New Roman" w:eastAsia="Times New Roman" w:cs="Times New Roman"/>
        </w:rPr>
        <w:t xml:space="preserve">, </w:t>
      </w:r>
      <w:r>
        <w:rPr>
          <w:rFonts w:ascii="Nirmala UI" w:hAnsi="Nirmala UI" w:eastAsia="Nirmala UI" w:cs="Nirmala UI"/>
        </w:rPr>
        <w:t>কিন্তু</w:t>
      </w:r>
      <w:r>
        <w:rPr>
          <w:rFonts w:ascii="Times New Roman" w:hAnsi="Times New Roman" w:eastAsia="Times New Roman" w:cs="Times New Roman"/>
        </w:rPr>
        <w:t xml:space="preserve"> </w:t>
      </w:r>
      <w:r>
        <w:rPr>
          <w:rFonts w:ascii="Nirmala UI" w:hAnsi="Nirmala UI" w:eastAsia="Nirmala UI" w:cs="Nirmala UI"/>
        </w:rPr>
        <w:t>সত্যের</w:t>
      </w:r>
      <w:r>
        <w:rPr>
          <w:rFonts w:ascii="Times New Roman" w:hAnsi="Times New Roman" w:eastAsia="Times New Roman" w:cs="Times New Roman"/>
        </w:rPr>
        <w:t xml:space="preserve"> </w:t>
      </w:r>
      <w:r>
        <w:rPr>
          <w:rFonts w:ascii="Nirmala UI" w:hAnsi="Nirmala UI" w:eastAsia="Nirmala UI" w:cs="Nirmala UI"/>
        </w:rPr>
        <w:t>পথ</w:t>
      </w:r>
      <w:r>
        <w:rPr>
          <w:rFonts w:ascii="Times New Roman" w:hAnsi="Times New Roman" w:eastAsia="Times New Roman" w:cs="Times New Roman"/>
        </w:rPr>
        <w:t xml:space="preserve"> </w:t>
      </w:r>
      <w:r>
        <w:rPr>
          <w:rFonts w:ascii="Nirmala UI" w:hAnsi="Nirmala UI" w:eastAsia="Nirmala UI" w:cs="Nirmala UI"/>
        </w:rPr>
        <w:t>একটিই।</w:t>
      </w:r>
      <w:r>
        <w:rPr>
          <w:rFonts w:ascii="Times New Roman" w:hAnsi="Times New Roman" w:eastAsia="Times New Roman" w:cs="Times New Roman"/>
        </w:rPr>
        <w:t xml:space="preserve">” </w:t>
      </w:r>
      <w:r>
        <w:rPr>
          <w:rFonts w:ascii="Nirmala UI" w:hAnsi="Nirmala UI" w:eastAsia="Nirmala UI" w:cs="Nirmala UI"/>
        </w:rPr>
        <w:t>প্রকাশিত</w:t>
      </w:r>
      <w:r>
        <w:rPr>
          <w:rFonts w:ascii="Times New Roman" w:hAnsi="Times New Roman" w:eastAsia="Times New Roman" w:cs="Times New Roman"/>
        </w:rPr>
        <w:t xml:space="preserve"> </w:t>
      </w:r>
      <w:r>
        <w:rPr>
          <w:rFonts w:ascii="Nirmala UI" w:hAnsi="Nirmala UI" w:eastAsia="Nirmala UI" w:cs="Nirmala UI"/>
        </w:rPr>
        <w:t>বাক্য</w:t>
      </w:r>
      <w:r>
        <w:rPr>
          <w:rFonts w:ascii="Times New Roman" w:hAnsi="Times New Roman" w:eastAsia="Times New Roman" w:cs="Times New Roman"/>
        </w:rPr>
        <w:t xml:space="preserve"> </w:t>
      </w:r>
      <w:r>
        <w:rPr>
          <w:rFonts w:ascii="Nirmala UI" w:hAnsi="Nirmala UI" w:eastAsia="Nirmala UI" w:cs="Nirmala UI"/>
        </w:rPr>
        <w:t>সতেরো</w:t>
      </w:r>
      <w:r>
        <w:rPr>
          <w:rFonts w:ascii="Times New Roman" w:hAnsi="Times New Roman" w:eastAsia="Times New Roman" w:cs="Times New Roman"/>
        </w:rPr>
        <w:t xml:space="preserve"> </w:t>
      </w:r>
      <w:r>
        <w:rPr>
          <w:rFonts w:ascii="Nirmala UI" w:hAnsi="Nirmala UI" w:eastAsia="Nirmala UI" w:cs="Nirmala UI"/>
        </w:rPr>
        <w:t>অধ্যায়ে</w:t>
      </w:r>
      <w:r>
        <w:rPr>
          <w:rFonts w:ascii="Times New Roman" w:hAnsi="Times New Roman" w:eastAsia="Times New Roman" w:cs="Times New Roman"/>
        </w:rPr>
        <w:t xml:space="preserve"> </w:t>
      </w:r>
      <w:r>
        <w:rPr>
          <w:rFonts w:ascii="Nirmala UI" w:hAnsi="Nirmala UI" w:eastAsia="Nirmala UI" w:cs="Nirmala UI"/>
        </w:rPr>
        <w:t>আধুনিক</w:t>
      </w:r>
      <w:r>
        <w:rPr>
          <w:rFonts w:ascii="Times New Roman" w:hAnsi="Times New Roman" w:eastAsia="Times New Roman" w:cs="Times New Roman"/>
        </w:rPr>
        <w:t xml:space="preserve"> </w:t>
      </w:r>
      <w:r>
        <w:rPr>
          <w:rFonts w:ascii="Nirmala UI" w:hAnsi="Nirmala UI" w:eastAsia="Nirmala UI" w:cs="Nirmala UI"/>
        </w:rPr>
        <w:t>রোমই</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অষ্টম</w:t>
      </w:r>
      <w:r>
        <w:rPr>
          <w:rFonts w:ascii="Times New Roman" w:hAnsi="Times New Roman" w:eastAsia="Times New Roman" w:cs="Times New Roman"/>
        </w:rPr>
        <w:t xml:space="preserve"> </w:t>
      </w:r>
      <w:r>
        <w:rPr>
          <w:rFonts w:ascii="Nirmala UI" w:hAnsi="Nirmala UI" w:eastAsia="Nirmala UI" w:cs="Nirmala UI"/>
        </w:rPr>
        <w:t>মস্তক</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সাতটিরই</w:t>
      </w:r>
      <w:r>
        <w:rPr>
          <w:rFonts w:ascii="Times New Roman" w:hAnsi="Times New Roman" w:eastAsia="Times New Roman" w:cs="Times New Roman"/>
        </w:rPr>
        <w:t xml:space="preserve"> </w:t>
      </w:r>
      <w:r>
        <w:rPr>
          <w:rFonts w:ascii="Nirmala UI" w:hAnsi="Nirmala UI" w:eastAsia="Nirmala UI" w:cs="Nirmala UI"/>
        </w:rPr>
        <w:t>অন্তর্ভুক্ত</w:t>
      </w:r>
      <w:r>
        <w:rPr>
          <w:rFonts w:ascii="Times New Roman" w:hAnsi="Times New Roman" w:eastAsia="Times New Roman" w:cs="Times New Roman"/>
        </w:rPr>
        <w:t>—</w:t>
      </w:r>
      <w:r>
        <w:rPr>
          <w:rFonts w:ascii="Nirmala UI" w:hAnsi="Nirmala UI" w:eastAsia="Nirmala UI" w:cs="Nirmala UI"/>
        </w:rPr>
        <w:t>মানুষ</w:t>
      </w:r>
      <w:r>
        <w:rPr>
          <w:rFonts w:ascii="Times New Roman" w:hAnsi="Times New Roman" w:eastAsia="Times New Roman" w:cs="Times New Roman"/>
        </w:rPr>
        <w:t xml:space="preserve"> </w:t>
      </w:r>
      <w:r>
        <w:rPr>
          <w:rFonts w:ascii="Nirmala UI" w:hAnsi="Nirmala UI" w:eastAsia="Nirmala UI" w:cs="Nirmala UI"/>
        </w:rPr>
        <w:t>যেন</w:t>
      </w:r>
      <w:r>
        <w:rPr>
          <w:rFonts w:ascii="Times New Roman" w:hAnsi="Times New Roman" w:eastAsia="Times New Roman" w:cs="Times New Roman"/>
        </w:rPr>
        <w:t xml:space="preserve"> </w:t>
      </w:r>
      <w:r>
        <w:rPr>
          <w:rFonts w:ascii="Nirmala UI" w:hAnsi="Nirmala UI" w:eastAsia="Nirmala UI" w:cs="Nirmala UI"/>
        </w:rPr>
        <w:t>তা</w:t>
      </w:r>
      <w:r>
        <w:rPr>
          <w:rFonts w:ascii="Times New Roman" w:hAnsi="Times New Roman" w:eastAsia="Times New Roman" w:cs="Times New Roman"/>
        </w:rPr>
        <w:t xml:space="preserve"> </w:t>
      </w:r>
      <w:r>
        <w:rPr>
          <w:rFonts w:ascii="Nirmala UI" w:hAnsi="Nirmala UI" w:eastAsia="Nirmala UI" w:cs="Nirmala UI"/>
        </w:rPr>
        <w:t>চিনিতে</w:t>
      </w:r>
      <w:r>
        <w:rPr>
          <w:rFonts w:ascii="Times New Roman" w:hAnsi="Times New Roman" w:eastAsia="Times New Roman" w:cs="Times New Roman"/>
        </w:rPr>
        <w:t xml:space="preserve"> </w:t>
      </w:r>
      <w:r>
        <w:rPr>
          <w:rFonts w:ascii="Nirmala UI" w:hAnsi="Nirmala UI" w:eastAsia="Nirmala UI" w:cs="Nirmala UI"/>
        </w:rPr>
        <w:t>না</w:t>
      </w:r>
      <w:r>
        <w:rPr>
          <w:rFonts w:ascii="Times New Roman" w:hAnsi="Times New Roman" w:eastAsia="Times New Roman" w:cs="Times New Roman"/>
        </w:rPr>
        <w:t xml:space="preserve"> </w:t>
      </w:r>
      <w:r>
        <w:rPr>
          <w:rFonts w:ascii="Nirmala UI" w:hAnsi="Nirmala UI" w:eastAsia="Nirmala UI" w:cs="Nirmala UI"/>
        </w:rPr>
        <w:t>পারে</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উদ্দেশ্যে</w:t>
      </w:r>
      <w:r>
        <w:rPr>
          <w:rFonts w:ascii="Times New Roman" w:hAnsi="Times New Roman" w:eastAsia="Times New Roman" w:cs="Times New Roman"/>
        </w:rPr>
        <w:t xml:space="preserve"> </w:t>
      </w:r>
      <w:r>
        <w:rPr>
          <w:rFonts w:ascii="Nirmala UI" w:hAnsi="Nirmala UI" w:eastAsia="Nirmala UI" w:cs="Nirmala UI"/>
        </w:rPr>
        <w:t>নানা</w:t>
      </w:r>
      <w:r>
        <w:rPr>
          <w:rFonts w:ascii="Times New Roman" w:hAnsi="Times New Roman" w:eastAsia="Times New Roman" w:cs="Times New Roman"/>
        </w:rPr>
        <w:t xml:space="preserve"> </w:t>
      </w:r>
      <w:r>
        <w:rPr>
          <w:rFonts w:ascii="Nirmala UI" w:hAnsi="Nirmala UI" w:eastAsia="Nirmala UI" w:cs="Nirmala UI"/>
        </w:rPr>
        <w:t>প্রকার</w:t>
      </w:r>
      <w:r>
        <w:rPr>
          <w:rFonts w:ascii="Times New Roman" w:hAnsi="Times New Roman" w:eastAsia="Times New Roman" w:cs="Times New Roman"/>
        </w:rPr>
        <w:t xml:space="preserve"> </w:t>
      </w:r>
      <w:r>
        <w:rPr>
          <w:rFonts w:ascii="Nirmala UI" w:hAnsi="Nirmala UI" w:eastAsia="Nirmala UI" w:cs="Nirmala UI"/>
        </w:rPr>
        <w:t>ভ্রান্তি</w:t>
      </w:r>
      <w:r>
        <w:rPr>
          <w:rFonts w:ascii="Times New Roman" w:hAnsi="Times New Roman" w:eastAsia="Times New Roman" w:cs="Times New Roman"/>
        </w:rPr>
        <w:t xml:space="preserve"> </w:t>
      </w:r>
      <w:r>
        <w:rPr>
          <w:rFonts w:ascii="Nirmala UI" w:hAnsi="Nirmala UI" w:eastAsia="Nirmala UI" w:cs="Nirmala UI"/>
        </w:rPr>
        <w:t>ব্যবহৃত</w:t>
      </w:r>
      <w:r>
        <w:rPr>
          <w:rFonts w:ascii="Times New Roman" w:hAnsi="Times New Roman" w:eastAsia="Times New Roman" w:cs="Times New Roman"/>
        </w:rPr>
        <w:t xml:space="preserve"> </w:t>
      </w:r>
      <w:r>
        <w:rPr>
          <w:rFonts w:ascii="Nirmala UI" w:hAnsi="Nirmala UI" w:eastAsia="Nirmala UI" w:cs="Nirmala UI"/>
        </w:rPr>
        <w:t>হয়েছে।</w:t>
      </w:r>
      <w:r>
        <w:rPr>
          <w:rFonts w:ascii="Times New Roman" w:hAnsi="Times New Roman" w:eastAsia="Times New Roman" w:cs="Times New Roman"/>
        </w:rPr>
        <w:t xml:space="preserve"> </w:t>
      </w:r>
      <w:r>
        <w:rPr>
          <w:rFonts w:ascii="Nirmala UI" w:hAnsi="Nirmala UI" w:eastAsia="Nirmala UI" w:cs="Nirmala UI"/>
        </w:rPr>
        <w:t>অ্যাডভেন্টবাদের</w:t>
      </w:r>
      <w:r>
        <w:rPr>
          <w:rFonts w:ascii="Times New Roman" w:hAnsi="Times New Roman" w:eastAsia="Times New Roman" w:cs="Times New Roman"/>
        </w:rPr>
        <w:t xml:space="preserve"> </w:t>
      </w:r>
      <w:r>
        <w:rPr>
          <w:rFonts w:ascii="Nirmala UI" w:hAnsi="Nirmala UI" w:eastAsia="Nirmala UI" w:cs="Nirmala UI"/>
        </w:rPr>
        <w:t>ধর্মতাত্ত্বিকেরা</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ভ্রান্তিগুলির</w:t>
      </w:r>
      <w:r>
        <w:rPr>
          <w:rFonts w:ascii="Times New Roman" w:hAnsi="Times New Roman" w:eastAsia="Times New Roman" w:cs="Times New Roman"/>
        </w:rPr>
        <w:t xml:space="preserve"> </w:t>
      </w:r>
      <w:r>
        <w:rPr>
          <w:rFonts w:ascii="Nirmala UI" w:hAnsi="Nirmala UI" w:eastAsia="Nirmala UI" w:cs="Nirmala UI"/>
        </w:rPr>
        <w:t>আশ্রয়</w:t>
      </w:r>
      <w:r>
        <w:rPr>
          <w:rFonts w:ascii="Times New Roman" w:hAnsi="Times New Roman" w:eastAsia="Times New Roman" w:cs="Times New Roman"/>
        </w:rPr>
        <w:t xml:space="preserve"> </w:t>
      </w:r>
      <w:r>
        <w:rPr>
          <w:rFonts w:ascii="Nirmala UI" w:hAnsi="Nirmala UI" w:eastAsia="Nirmala UI" w:cs="Nirmala UI"/>
        </w:rPr>
        <w:t>গ্রহণ</w:t>
      </w:r>
      <w:r>
        <w:rPr>
          <w:rFonts w:ascii="Times New Roman" w:hAnsi="Times New Roman" w:eastAsia="Times New Roman" w:cs="Times New Roman"/>
        </w:rPr>
        <w:t xml:space="preserve"> </w:t>
      </w:r>
      <w:r>
        <w:rPr>
          <w:rFonts w:ascii="Nirmala UI" w:hAnsi="Nirmala UI" w:eastAsia="Nirmala UI" w:cs="Nirmala UI"/>
        </w:rPr>
        <w:t>করেন</w:t>
      </w:r>
      <w:r>
        <w:rPr>
          <w:rFonts w:ascii="Times New Roman" w:hAnsi="Times New Roman" w:eastAsia="Times New Roman" w:cs="Times New Roman"/>
        </w:rPr>
        <w:t xml:space="preserve">, </w:t>
      </w:r>
      <w:r>
        <w:rPr>
          <w:rFonts w:ascii="Nirmala UI" w:hAnsi="Nirmala UI" w:eastAsia="Nirmala UI" w:cs="Nirmala UI"/>
        </w:rPr>
        <w:t>তাহার</w:t>
      </w:r>
      <w:r>
        <w:rPr>
          <w:rFonts w:ascii="Times New Roman" w:hAnsi="Times New Roman" w:eastAsia="Times New Roman" w:cs="Times New Roman"/>
        </w:rPr>
        <w:t xml:space="preserve"> </w:t>
      </w:r>
      <w:r>
        <w:rPr>
          <w:rFonts w:ascii="Nirmala UI" w:hAnsi="Nirmala UI" w:eastAsia="Nirmala UI" w:cs="Nirmala UI"/>
        </w:rPr>
        <w:t>মধ্যে</w:t>
      </w:r>
      <w:r>
        <w:rPr>
          <w:rFonts w:ascii="Times New Roman" w:hAnsi="Times New Roman" w:eastAsia="Times New Roman" w:cs="Times New Roman"/>
        </w:rPr>
        <w:t xml:space="preserve"> </w:t>
      </w:r>
      <w:r>
        <w:rPr>
          <w:rFonts w:ascii="Nirmala UI" w:hAnsi="Nirmala UI" w:eastAsia="Nirmala UI" w:cs="Nirmala UI"/>
        </w:rPr>
        <w:t>একটি</w:t>
      </w:r>
      <w:r>
        <w:rPr>
          <w:rFonts w:ascii="Times New Roman" w:hAnsi="Times New Roman" w:eastAsia="Times New Roman" w:cs="Times New Roman"/>
        </w:rPr>
        <w:t xml:space="preserve"> </w:t>
      </w:r>
      <w:r>
        <w:rPr>
          <w:rFonts w:ascii="Nirmala UI" w:hAnsi="Nirmala UI" w:eastAsia="Nirmala UI" w:cs="Nirmala UI"/>
        </w:rPr>
        <w:t>হইল</w:t>
      </w:r>
      <w:r>
        <w:rPr>
          <w:rFonts w:ascii="Times New Roman" w:hAnsi="Times New Roman" w:eastAsia="Times New Roman" w:cs="Times New Roman"/>
        </w:rPr>
        <w:t xml:space="preserve"> </w:t>
      </w:r>
      <w:r>
        <w:rPr>
          <w:rFonts w:ascii="Nirmala UI" w:hAnsi="Nirmala UI" w:eastAsia="Nirmala UI" w:cs="Nirmala UI"/>
        </w:rPr>
        <w:t>ইতিহাসের</w:t>
      </w:r>
      <w:r>
        <w:rPr>
          <w:rFonts w:ascii="Times New Roman" w:hAnsi="Times New Roman" w:eastAsia="Times New Roman" w:cs="Times New Roman"/>
        </w:rPr>
        <w:t xml:space="preserve"> </w:t>
      </w:r>
      <w:r>
        <w:rPr>
          <w:rFonts w:ascii="Nirmala UI" w:hAnsi="Nirmala UI" w:eastAsia="Nirmala UI" w:cs="Nirmala UI"/>
        </w:rPr>
        <w:t>রাজ্যসমূহকে</w:t>
      </w:r>
      <w:r>
        <w:rPr>
          <w:rFonts w:ascii="Times New Roman" w:hAnsi="Times New Roman" w:eastAsia="Times New Roman" w:cs="Times New Roman"/>
        </w:rPr>
        <w:t xml:space="preserve"> </w:t>
      </w:r>
      <w:r>
        <w:rPr>
          <w:rFonts w:ascii="Nirmala UI" w:hAnsi="Nirmala UI" w:eastAsia="Nirmala UI" w:cs="Nirmala UI"/>
        </w:rPr>
        <w:t>বিকৃতভাবে</w:t>
      </w:r>
      <w:r>
        <w:rPr>
          <w:rFonts w:ascii="Times New Roman" w:hAnsi="Times New Roman" w:eastAsia="Times New Roman" w:cs="Times New Roman"/>
        </w:rPr>
        <w:t xml:space="preserve"> </w:t>
      </w:r>
      <w:r>
        <w:rPr>
          <w:rFonts w:ascii="Nirmala UI" w:hAnsi="Nirmala UI" w:eastAsia="Nirmala UI" w:cs="Nirmala UI"/>
        </w:rPr>
        <w:t>উপস্থাপন</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এখানে</w:t>
      </w:r>
      <w:r>
        <w:rPr>
          <w:rFonts w:ascii="Times New Roman" w:hAnsi="Times New Roman" w:eastAsia="Times New Roman" w:cs="Times New Roman"/>
        </w:rPr>
        <w:t xml:space="preserve"> </w:t>
      </w:r>
      <w:r>
        <w:rPr>
          <w:rFonts w:ascii="Nirmala UI" w:hAnsi="Nirmala UI" w:eastAsia="Nirmala UI" w:cs="Nirmala UI"/>
        </w:rPr>
        <w:t>আমি</w:t>
      </w:r>
      <w:r>
        <w:rPr>
          <w:rFonts w:ascii="Times New Roman" w:hAnsi="Times New Roman" w:eastAsia="Times New Roman" w:cs="Times New Roman"/>
        </w:rPr>
        <w:t xml:space="preserve"> </w:t>
      </w:r>
      <w:r>
        <w:rPr>
          <w:rFonts w:ascii="Nirmala UI" w:hAnsi="Nirmala UI" w:eastAsia="Nirmala UI" w:cs="Nirmala UI"/>
        </w:rPr>
        <w:t>বাইবেলের</w:t>
      </w:r>
      <w:r>
        <w:rPr>
          <w:rFonts w:ascii="Times New Roman" w:hAnsi="Times New Roman" w:eastAsia="Times New Roman" w:cs="Times New Roman"/>
        </w:rPr>
        <w:t xml:space="preserve"> </w:t>
      </w:r>
      <w:r>
        <w:rPr>
          <w:rFonts w:ascii="Nirmala UI" w:hAnsi="Nirmala UI" w:eastAsia="Nirmala UI" w:cs="Nirmala UI"/>
        </w:rPr>
        <w:t>ভবিষ্যদ্বাণীর</w:t>
      </w:r>
      <w:r>
        <w:rPr>
          <w:rFonts w:ascii="Times New Roman" w:hAnsi="Times New Roman" w:eastAsia="Times New Roman" w:cs="Times New Roman"/>
        </w:rPr>
        <w:t xml:space="preserve"> </w:t>
      </w:r>
      <w:r>
        <w:rPr>
          <w:rFonts w:ascii="Nirmala UI" w:hAnsi="Nirmala UI" w:eastAsia="Nirmala UI" w:cs="Nirmala UI"/>
        </w:rPr>
        <w:t>রাজ্যসমূহের</w:t>
      </w:r>
      <w:r>
        <w:rPr>
          <w:rFonts w:ascii="Times New Roman" w:hAnsi="Times New Roman" w:eastAsia="Times New Roman" w:cs="Times New Roman"/>
        </w:rPr>
        <w:t xml:space="preserve"> </w:t>
      </w:r>
      <w:r>
        <w:rPr>
          <w:rFonts w:ascii="Nirmala UI" w:hAnsi="Nirmala UI" w:eastAsia="Nirmala UI" w:cs="Nirmala UI"/>
        </w:rPr>
        <w:t>কথা</w:t>
      </w:r>
      <w:r>
        <w:rPr>
          <w:rFonts w:ascii="Times New Roman" w:hAnsi="Times New Roman" w:eastAsia="Times New Roman" w:cs="Times New Roman"/>
        </w:rPr>
        <w:t xml:space="preserve"> </w:t>
      </w:r>
      <w:r>
        <w:rPr>
          <w:rFonts w:ascii="Nirmala UI" w:hAnsi="Nirmala UI" w:eastAsia="Nirmala UI" w:cs="Nirmala UI"/>
        </w:rPr>
        <w:t>বলিতেছি</w:t>
      </w:r>
      <w:r>
        <w:rPr>
          <w:rFonts w:ascii="Times New Roman" w:hAnsi="Times New Roman" w:eastAsia="Times New Roman" w:cs="Times New Roman"/>
        </w:rPr>
        <w:t xml:space="preserve"> </w:t>
      </w:r>
      <w:r>
        <w:rPr>
          <w:rFonts w:ascii="Nirmala UI" w:hAnsi="Nirmala UI" w:eastAsia="Nirmala UI" w:cs="Nirmala UI"/>
        </w:rPr>
        <w:t>না</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দুইটি</w:t>
      </w:r>
      <w:r>
        <w:rPr>
          <w:rFonts w:ascii="Times New Roman" w:hAnsi="Times New Roman" w:eastAsia="Times New Roman" w:cs="Times New Roman"/>
        </w:rPr>
        <w:t xml:space="preserve"> </w:t>
      </w:r>
      <w:r>
        <w:rPr>
          <w:rFonts w:ascii="Nirmala UI" w:hAnsi="Nirmala UI" w:eastAsia="Nirmala UI" w:cs="Nirmala UI"/>
        </w:rPr>
        <w:t>ভিন্ন</w:t>
      </w:r>
      <w:r>
        <w:rPr>
          <w:rFonts w:ascii="Times New Roman" w:hAnsi="Times New Roman" w:eastAsia="Times New Roman" w:cs="Times New Roman"/>
        </w:rPr>
        <w:t xml:space="preserve"> </w:t>
      </w:r>
      <w:r>
        <w:rPr>
          <w:rFonts w:ascii="Nirmala UI" w:hAnsi="Nirmala UI" w:eastAsia="Nirmala UI" w:cs="Nirmala UI"/>
        </w:rPr>
        <w:t>পরিচয়।</w:t>
      </w:r>
      <w:r>
        <w:rPr>
          <w:rFonts w:ascii="Times New Roman" w:hAnsi="Times New Roman" w:eastAsia="Times New Roman" w:cs="Times New Roman"/>
        </w:rPr>
        <w:t xml:space="preserve"> </w:t>
      </w:r>
      <w:r>
        <w:rPr>
          <w:rFonts w:ascii="Nirmala UI" w:hAnsi="Nirmala UI" w:eastAsia="Nirmala UI" w:cs="Nirmala UI"/>
        </w:rPr>
        <w:t>বাইবেলীয়</w:t>
      </w:r>
      <w:r>
        <w:rPr>
          <w:rFonts w:ascii="Times New Roman" w:hAnsi="Times New Roman" w:eastAsia="Times New Roman" w:cs="Times New Roman"/>
        </w:rPr>
        <w:t xml:space="preserve"> </w:t>
      </w:r>
      <w:r>
        <w:rPr>
          <w:rFonts w:ascii="Nirmala UI" w:hAnsi="Nirmala UI" w:eastAsia="Nirmala UI" w:cs="Nirmala UI"/>
        </w:rPr>
        <w:t>ভবিষ্যদ্বাণীর</w:t>
      </w:r>
      <w:r>
        <w:rPr>
          <w:rFonts w:ascii="Times New Roman" w:hAnsi="Times New Roman" w:eastAsia="Times New Roman" w:cs="Times New Roman"/>
        </w:rPr>
        <w:t xml:space="preserve"> </w:t>
      </w:r>
      <w:r>
        <w:rPr>
          <w:rFonts w:ascii="Nirmala UI" w:hAnsi="Nirmala UI" w:eastAsia="Nirmala UI" w:cs="Nirmala UI"/>
        </w:rPr>
        <w:t>রাজ্যসমূহ</w:t>
      </w:r>
      <w:r>
        <w:rPr>
          <w:rFonts w:ascii="Times New Roman" w:hAnsi="Times New Roman" w:eastAsia="Times New Roman" w:cs="Times New Roman"/>
        </w:rPr>
        <w:t xml:space="preserve"> </w:t>
      </w:r>
      <w:r>
        <w:rPr>
          <w:rFonts w:ascii="Nirmala UI" w:hAnsi="Nirmala UI" w:eastAsia="Nirmala UI" w:cs="Nirmala UI"/>
        </w:rPr>
        <w:t>দানিয়েল</w:t>
      </w:r>
      <w:r>
        <w:rPr>
          <w:rFonts w:ascii="Times New Roman" w:hAnsi="Times New Roman" w:eastAsia="Times New Roman" w:cs="Times New Roman"/>
        </w:rPr>
        <w:t xml:space="preserve"> </w:t>
      </w:r>
      <w:r>
        <w:rPr>
          <w:rFonts w:ascii="Nirmala UI" w:hAnsi="Nirmala UI" w:eastAsia="Nirmala UI" w:cs="Nirmala UI"/>
        </w:rPr>
        <w:t>দ্বিতীয়</w:t>
      </w:r>
      <w:r>
        <w:rPr>
          <w:rFonts w:ascii="Times New Roman" w:hAnsi="Times New Roman" w:eastAsia="Times New Roman" w:cs="Times New Roman"/>
        </w:rPr>
        <w:t xml:space="preserve"> </w:t>
      </w:r>
      <w:r>
        <w:rPr>
          <w:rFonts w:ascii="Nirmala UI" w:hAnsi="Nirmala UI" w:eastAsia="Nirmala UI" w:cs="Nirmala UI"/>
        </w:rPr>
        <w:t>অধ্যায়ে</w:t>
      </w:r>
      <w:r>
        <w:rPr>
          <w:rFonts w:ascii="Times New Roman" w:hAnsi="Times New Roman" w:eastAsia="Times New Roman" w:cs="Times New Roman"/>
        </w:rPr>
        <w:t xml:space="preserve"> </w:t>
      </w:r>
      <w:r>
        <w:rPr>
          <w:rFonts w:ascii="Nirmala UI" w:hAnsi="Nirmala UI" w:eastAsia="Nirmala UI" w:cs="Nirmala UI"/>
        </w:rPr>
        <w:t>প্রথম</w:t>
      </w:r>
      <w:r>
        <w:rPr>
          <w:rFonts w:ascii="Times New Roman" w:hAnsi="Times New Roman" w:eastAsia="Times New Roman" w:cs="Times New Roman"/>
        </w:rPr>
        <w:t xml:space="preserve"> </w:t>
      </w:r>
      <w:r>
        <w:rPr>
          <w:rFonts w:ascii="Nirmala UI" w:hAnsi="Nirmala UI" w:eastAsia="Nirmala UI" w:cs="Nirmala UI"/>
        </w:rPr>
        <w:t>উল্লেখের</w:t>
      </w:r>
      <w:r>
        <w:rPr>
          <w:rFonts w:ascii="Times New Roman" w:hAnsi="Times New Roman" w:eastAsia="Times New Roman" w:cs="Times New Roman"/>
        </w:rPr>
        <w:t xml:space="preserve"> </w:t>
      </w:r>
      <w:r>
        <w:rPr>
          <w:rFonts w:ascii="Nirmala UI" w:hAnsi="Nirmala UI" w:eastAsia="Nirmala UI" w:cs="Nirmala UI"/>
        </w:rPr>
        <w:t>ভিত্তিতে</w:t>
      </w:r>
      <w:r>
        <w:rPr>
          <w:rFonts w:ascii="Times New Roman" w:hAnsi="Times New Roman" w:eastAsia="Times New Roman" w:cs="Times New Roman"/>
        </w:rPr>
        <w:t xml:space="preserve"> </w:t>
      </w:r>
      <w:r>
        <w:rPr>
          <w:rFonts w:ascii="Nirmala UI" w:hAnsi="Nirmala UI" w:eastAsia="Nirmala UI" w:cs="Nirmala UI"/>
        </w:rPr>
        <w:t>স্থাপিত</w:t>
      </w:r>
      <w:r>
        <w:rPr>
          <w:rFonts w:ascii="Times New Roman" w:hAnsi="Times New Roman" w:eastAsia="Times New Roman" w:cs="Times New Roman"/>
        </w:rPr>
        <w:t xml:space="preserve">, </w:t>
      </w:r>
      <w:r>
        <w:rPr>
          <w:rFonts w:ascii="Nirmala UI" w:hAnsi="Nirmala UI" w:eastAsia="Nirmala UI" w:cs="Nirmala UI"/>
        </w:rPr>
        <w:t>কিন্তু</w:t>
      </w:r>
      <w:r>
        <w:rPr>
          <w:rFonts w:ascii="Times New Roman" w:hAnsi="Times New Roman" w:eastAsia="Times New Roman" w:cs="Times New Roman"/>
        </w:rPr>
        <w:t xml:space="preserve"> </w:t>
      </w:r>
      <w:r>
        <w:rPr>
          <w:rFonts w:ascii="Nirmala UI" w:hAnsi="Nirmala UI" w:eastAsia="Nirmala UI" w:cs="Nirmala UI"/>
        </w:rPr>
        <w:t>ইতিহাসে</w:t>
      </w:r>
      <w:r>
        <w:rPr>
          <w:rFonts w:ascii="Times New Roman" w:hAnsi="Times New Roman" w:eastAsia="Times New Roman" w:cs="Times New Roman"/>
        </w:rPr>
        <w:t xml:space="preserve"> </w:t>
      </w:r>
      <w:r>
        <w:rPr>
          <w:rFonts w:ascii="Nirmala UI" w:hAnsi="Nirmala UI" w:eastAsia="Nirmala UI" w:cs="Nirmala UI"/>
        </w:rPr>
        <w:t>এমন</w:t>
      </w:r>
      <w:r>
        <w:rPr>
          <w:rFonts w:ascii="Times New Roman" w:hAnsi="Times New Roman" w:eastAsia="Times New Roman" w:cs="Times New Roman"/>
        </w:rPr>
        <w:t xml:space="preserve"> </w:t>
      </w:r>
      <w:r>
        <w:rPr>
          <w:rFonts w:ascii="Nirmala UI" w:hAnsi="Nirmala UI" w:eastAsia="Nirmala UI" w:cs="Nirmala UI"/>
        </w:rPr>
        <w:t>রাজ্যসমূহ</w:t>
      </w:r>
      <w:r>
        <w:rPr>
          <w:rFonts w:ascii="Times New Roman" w:hAnsi="Times New Roman" w:eastAsia="Times New Roman" w:cs="Times New Roman"/>
        </w:rPr>
        <w:t xml:space="preserve"> </w:t>
      </w:r>
      <w:r>
        <w:rPr>
          <w:rFonts w:ascii="Nirmala UI" w:hAnsi="Nirmala UI" w:eastAsia="Nirmala UI" w:cs="Nirmala UI"/>
        </w:rPr>
        <w:t>ছিল</w:t>
      </w:r>
      <w:r>
        <w:rPr>
          <w:rFonts w:ascii="Times New Roman" w:hAnsi="Times New Roman" w:eastAsia="Times New Roman" w:cs="Times New Roman"/>
        </w:rPr>
        <w:t xml:space="preserve">, </w:t>
      </w:r>
      <w:r>
        <w:rPr>
          <w:rFonts w:ascii="Nirmala UI" w:hAnsi="Nirmala UI" w:eastAsia="Nirmala UI" w:cs="Nirmala UI"/>
        </w:rPr>
        <w:t>যাহারা</w:t>
      </w:r>
      <w:r>
        <w:rPr>
          <w:rFonts w:ascii="Times New Roman" w:hAnsi="Times New Roman" w:eastAsia="Times New Roman" w:cs="Times New Roman"/>
        </w:rPr>
        <w:t xml:space="preserve"> </w:t>
      </w:r>
      <w:r>
        <w:rPr>
          <w:rFonts w:ascii="Nirmala UI" w:hAnsi="Nirmala UI" w:eastAsia="Nirmala UI" w:cs="Nirmala UI"/>
        </w:rPr>
        <w:t>বাবিলনের</w:t>
      </w:r>
      <w:r>
        <w:rPr>
          <w:rFonts w:ascii="Times New Roman" w:hAnsi="Times New Roman" w:eastAsia="Times New Roman" w:cs="Times New Roman"/>
        </w:rPr>
        <w:t xml:space="preserve"> </w:t>
      </w:r>
      <w:r>
        <w:rPr>
          <w:rFonts w:ascii="Nirmala UI" w:hAnsi="Nirmala UI" w:eastAsia="Nirmala UI" w:cs="Nirmala UI"/>
        </w:rPr>
        <w:t>পূর্বে</w:t>
      </w:r>
      <w:r>
        <w:rPr>
          <w:rFonts w:ascii="Times New Roman" w:hAnsi="Times New Roman" w:eastAsia="Times New Roman" w:cs="Times New Roman"/>
        </w:rPr>
        <w:t xml:space="preserve"> </w:t>
      </w:r>
      <w:r>
        <w:rPr>
          <w:rFonts w:ascii="Nirmala UI" w:hAnsi="Nirmala UI" w:eastAsia="Nirmala UI" w:cs="Nirmala UI"/>
        </w:rPr>
        <w:t>ছিল।</w:t>
      </w:r>
      <w:r>
        <w:rPr>
          <w:rFonts w:ascii="Times New Roman" w:hAnsi="Times New Roman" w:eastAsia="Times New Roman" w:cs="Times New Roman"/>
        </w:rPr>
        <w:t xml:space="preserve"> </w:t>
      </w:r>
      <w:r>
        <w:rPr>
          <w:rFonts w:ascii="Nirmala UI" w:hAnsi="Nirmala UI" w:eastAsia="Nirmala UI" w:cs="Nirmala UI"/>
        </w:rPr>
        <w:t>এলেন</w:t>
      </w:r>
      <w:r>
        <w:rPr>
          <w:rFonts w:ascii="Times New Roman" w:hAnsi="Times New Roman" w:eastAsia="Times New Roman" w:cs="Times New Roman"/>
        </w:rPr>
        <w:t xml:space="preserve"> </w:t>
      </w:r>
      <w:r>
        <w:rPr>
          <w:rFonts w:ascii="Nirmala UI" w:hAnsi="Nirmala UI" w:eastAsia="Nirmala UI" w:cs="Nirmala UI"/>
        </w:rPr>
        <w:t>হোয়াইট</w:t>
      </w:r>
      <w:r>
        <w:rPr>
          <w:rFonts w:ascii="Times New Roman" w:hAnsi="Times New Roman" w:eastAsia="Times New Roman" w:cs="Times New Roman"/>
        </w:rPr>
        <w:t xml:space="preserve"> </w:t>
      </w:r>
      <w:r>
        <w:rPr>
          <w:rFonts w:ascii="Nirmala UI" w:hAnsi="Nirmala UI" w:eastAsia="Nirmala UI" w:cs="Nirmala UI"/>
        </w:rPr>
        <w:t>স্পষ্টভাবে</w:t>
      </w:r>
      <w:r>
        <w:rPr>
          <w:rFonts w:ascii="Times New Roman" w:hAnsi="Times New Roman" w:eastAsia="Times New Roman" w:cs="Times New Roman"/>
        </w:rPr>
        <w:t xml:space="preserve"> </w:t>
      </w:r>
      <w:r>
        <w:rPr>
          <w:rFonts w:ascii="Nirmala UI" w:hAnsi="Nirmala UI" w:eastAsia="Nirmala UI" w:cs="Nirmala UI"/>
        </w:rPr>
        <w:t>চিহ্নিত</w:t>
      </w:r>
      <w:r>
        <w:rPr>
          <w:rFonts w:ascii="Times New Roman" w:hAnsi="Times New Roman" w:eastAsia="Times New Roman" w:cs="Times New Roman"/>
        </w:rPr>
        <w:t xml:space="preserve"> </w:t>
      </w:r>
      <w:r>
        <w:rPr>
          <w:rFonts w:ascii="Nirmala UI" w:hAnsi="Nirmala UI" w:eastAsia="Nirmala UI" w:cs="Nirmala UI"/>
        </w:rPr>
        <w:t>করিয়াছেন</w:t>
      </w:r>
      <w:r>
        <w:rPr>
          <w:rFonts w:ascii="Times New Roman" w:hAnsi="Times New Roman" w:eastAsia="Times New Roman" w:cs="Times New Roman"/>
        </w:rPr>
        <w:t xml:space="preserve">, </w:t>
      </w:r>
      <w:r>
        <w:rPr>
          <w:rFonts w:ascii="Nirmala UI" w:hAnsi="Nirmala UI" w:eastAsia="Nirmala UI" w:cs="Nirmala UI"/>
        </w:rPr>
        <w:t>ইতিহাসের</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রাজ্যসমূহ</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ছিল</w:t>
      </w:r>
      <w:r>
        <w:rPr>
          <w:rFonts w:ascii="Times New Roman" w:hAnsi="Times New Roman" w:eastAsia="Times New Roman" w:cs="Times New Roman"/>
        </w:rPr>
        <w:t xml:space="preserve">; </w:t>
      </w:r>
      <w:r>
        <w:rPr>
          <w:rFonts w:ascii="Nirmala UI" w:hAnsi="Nirmala UI" w:eastAsia="Nirmala UI" w:cs="Nirmala UI"/>
        </w:rPr>
        <w:t>কিন্তু</w:t>
      </w:r>
      <w:r>
        <w:rPr>
          <w:rFonts w:ascii="Times New Roman" w:hAnsi="Times New Roman" w:eastAsia="Times New Roman" w:cs="Times New Roman"/>
        </w:rPr>
        <w:t xml:space="preserve"> </w:t>
      </w:r>
      <w:r>
        <w:rPr>
          <w:rFonts w:ascii="Nirmala UI" w:hAnsi="Nirmala UI" w:eastAsia="Nirmala UI" w:cs="Nirmala UI"/>
        </w:rPr>
        <w:t>অ্যাডভেন্টবাদের</w:t>
      </w:r>
      <w:r>
        <w:rPr>
          <w:rFonts w:ascii="Times New Roman" w:hAnsi="Times New Roman" w:eastAsia="Times New Roman" w:cs="Times New Roman"/>
        </w:rPr>
        <w:t xml:space="preserve"> </w:t>
      </w:r>
      <w:r>
        <w:rPr>
          <w:rFonts w:ascii="Nirmala UI" w:hAnsi="Nirmala UI" w:eastAsia="Nirmala UI" w:cs="Nirmala UI"/>
        </w:rPr>
        <w:t>ধর্মতাত্ত্বিকেরা</w:t>
      </w:r>
      <w:r>
        <w:rPr>
          <w:rFonts w:ascii="Times New Roman" w:hAnsi="Times New Roman" w:eastAsia="Times New Roman" w:cs="Times New Roman"/>
        </w:rPr>
        <w:t xml:space="preserve"> </w:t>
      </w:r>
      <w:r>
        <w:rPr>
          <w:rFonts w:ascii="Nirmala UI" w:hAnsi="Nirmala UI" w:eastAsia="Nirmala UI" w:cs="Nirmala UI"/>
        </w:rPr>
        <w:t>অনুপ্রাণিত</w:t>
      </w:r>
      <w:r>
        <w:rPr>
          <w:rFonts w:ascii="Times New Roman" w:hAnsi="Times New Roman" w:eastAsia="Times New Roman" w:cs="Times New Roman"/>
        </w:rPr>
        <w:t xml:space="preserve"> </w:t>
      </w:r>
      <w:r>
        <w:rPr>
          <w:rFonts w:ascii="Nirmala UI" w:hAnsi="Nirmala UI" w:eastAsia="Nirmala UI" w:cs="Nirmala UI"/>
        </w:rPr>
        <w:t>সাক্ষ্যকে</w:t>
      </w:r>
      <w:r>
        <w:rPr>
          <w:rFonts w:ascii="Times New Roman" w:hAnsi="Times New Roman" w:eastAsia="Times New Roman" w:cs="Times New Roman"/>
        </w:rPr>
        <w:t xml:space="preserve"> </w:t>
      </w:r>
      <w:r>
        <w:rPr>
          <w:rFonts w:ascii="Nirmala UI" w:hAnsi="Nirmala UI" w:eastAsia="Nirmala UI" w:cs="Nirmala UI"/>
        </w:rPr>
        <w:t>উপেক্ষা</w:t>
      </w:r>
      <w:r>
        <w:rPr>
          <w:rFonts w:ascii="Times New Roman" w:hAnsi="Times New Roman" w:eastAsia="Times New Roman" w:cs="Times New Roman"/>
        </w:rPr>
        <w:t xml:space="preserve"> </w:t>
      </w:r>
      <w:r>
        <w:rPr>
          <w:rFonts w:ascii="Nirmala UI" w:hAnsi="Nirmala UI" w:eastAsia="Nirmala UI" w:cs="Nirmala UI"/>
        </w:rPr>
        <w:t>করিয়া</w:t>
      </w:r>
      <w:r>
        <w:rPr>
          <w:rFonts w:ascii="Times New Roman" w:hAnsi="Times New Roman" w:eastAsia="Times New Roman" w:cs="Times New Roman"/>
        </w:rPr>
        <w:t xml:space="preserve"> </w:t>
      </w:r>
      <w:r>
        <w:rPr>
          <w:rFonts w:ascii="Nirmala UI" w:hAnsi="Nirmala UI" w:eastAsia="Nirmala UI" w:cs="Nirmala UI"/>
        </w:rPr>
        <w:t>ইতিহাসের</w:t>
      </w:r>
      <w:r>
        <w:rPr>
          <w:rFonts w:ascii="Times New Roman" w:hAnsi="Times New Roman" w:eastAsia="Times New Roman" w:cs="Times New Roman"/>
        </w:rPr>
        <w:t xml:space="preserve"> </w:t>
      </w:r>
      <w:r>
        <w:rPr>
          <w:rFonts w:ascii="Nirmala UI" w:hAnsi="Nirmala UI" w:eastAsia="Nirmala UI" w:cs="Nirmala UI"/>
        </w:rPr>
        <w:t>রাজ্যসমূহের</w:t>
      </w:r>
      <w:r>
        <w:rPr>
          <w:rFonts w:ascii="Times New Roman" w:hAnsi="Times New Roman" w:eastAsia="Times New Roman" w:cs="Times New Roman"/>
        </w:rPr>
        <w:t xml:space="preserve"> </w:t>
      </w:r>
      <w:r>
        <w:rPr>
          <w:rFonts w:ascii="Nirmala UI" w:hAnsi="Nirmala UI" w:eastAsia="Nirmala UI" w:cs="Nirmala UI"/>
        </w:rPr>
        <w:t>এমন</w:t>
      </w:r>
      <w:r>
        <w:rPr>
          <w:rFonts w:ascii="Times New Roman" w:hAnsi="Times New Roman" w:eastAsia="Times New Roman" w:cs="Times New Roman"/>
        </w:rPr>
        <w:t xml:space="preserve"> </w:t>
      </w:r>
      <w:r>
        <w:rPr>
          <w:rFonts w:ascii="Nirmala UI" w:hAnsi="Nirmala UI" w:eastAsia="Nirmala UI" w:cs="Nirmala UI"/>
        </w:rPr>
        <w:t>একটি</w:t>
      </w:r>
      <w:r>
        <w:rPr>
          <w:rFonts w:ascii="Times New Roman" w:hAnsi="Times New Roman" w:eastAsia="Times New Roman" w:cs="Times New Roman"/>
        </w:rPr>
        <w:t xml:space="preserve"> </w:t>
      </w:r>
      <w:r>
        <w:rPr>
          <w:rFonts w:ascii="Nirmala UI" w:hAnsi="Nirmala UI" w:eastAsia="Nirmala UI" w:cs="Nirmala UI"/>
        </w:rPr>
        <w:t>ধারাবাহিকতা</w:t>
      </w:r>
      <w:r>
        <w:rPr>
          <w:rFonts w:ascii="Times New Roman" w:hAnsi="Times New Roman" w:eastAsia="Times New Roman" w:cs="Times New Roman"/>
        </w:rPr>
        <w:t xml:space="preserve"> </w:t>
      </w:r>
      <w:r>
        <w:rPr>
          <w:rFonts w:ascii="Nirmala UI" w:hAnsi="Nirmala UI" w:eastAsia="Nirmala UI" w:cs="Nirmala UI"/>
        </w:rPr>
        <w:t>নির্মাণ</w:t>
      </w:r>
      <w:r>
        <w:rPr>
          <w:rFonts w:ascii="Times New Roman" w:hAnsi="Times New Roman" w:eastAsia="Times New Roman" w:cs="Times New Roman"/>
        </w:rPr>
        <w:t xml:space="preserve"> </w:t>
      </w:r>
      <w:r>
        <w:rPr>
          <w:rFonts w:ascii="Nirmala UI" w:hAnsi="Nirmala UI" w:eastAsia="Nirmala UI" w:cs="Nirmala UI"/>
        </w:rPr>
        <w:t>করেন</w:t>
      </w:r>
      <w:r>
        <w:rPr>
          <w:rFonts w:ascii="Times New Roman" w:hAnsi="Times New Roman" w:eastAsia="Times New Roman" w:cs="Times New Roman"/>
        </w:rPr>
        <w:t xml:space="preserve">, </w:t>
      </w:r>
      <w:r>
        <w:rPr>
          <w:rFonts w:ascii="Nirmala UI" w:hAnsi="Nirmala UI" w:eastAsia="Nirmala UI" w:cs="Nirmala UI"/>
        </w:rPr>
        <w:t>যাহা</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উপলব্ধিকে</w:t>
      </w:r>
      <w:r>
        <w:rPr>
          <w:rFonts w:ascii="Times New Roman" w:hAnsi="Times New Roman" w:eastAsia="Times New Roman" w:cs="Times New Roman"/>
        </w:rPr>
        <w:t xml:space="preserve"> </w:t>
      </w:r>
      <w:r>
        <w:rPr>
          <w:rFonts w:ascii="Nirmala UI" w:hAnsi="Nirmala UI" w:eastAsia="Nirmala UI" w:cs="Nirmala UI"/>
        </w:rPr>
        <w:t>আচ্ছন্ন</w:t>
      </w:r>
      <w:r>
        <w:rPr>
          <w:rFonts w:ascii="Times New Roman" w:hAnsi="Times New Roman" w:eastAsia="Times New Roman" w:cs="Times New Roman"/>
        </w:rPr>
        <w:t xml:space="preserve"> </w:t>
      </w:r>
      <w:r>
        <w:rPr>
          <w:rFonts w:ascii="Nirmala UI" w:hAnsi="Nirmala UI" w:eastAsia="Nirmala UI" w:cs="Nirmala UI"/>
        </w:rPr>
        <w:t>করিয়া</w:t>
      </w:r>
      <w:r>
        <w:rPr>
          <w:rFonts w:ascii="Times New Roman" w:hAnsi="Times New Roman" w:eastAsia="Times New Roman" w:cs="Times New Roman"/>
        </w:rPr>
        <w:t xml:space="preserve"> </w:t>
      </w:r>
      <w:r>
        <w:rPr>
          <w:rFonts w:ascii="Nirmala UI" w:hAnsi="Nirmala UI" w:eastAsia="Nirmala UI" w:cs="Nirmala UI"/>
        </w:rPr>
        <w:t>ফেলে</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রোম</w:t>
      </w:r>
      <w:r>
        <w:rPr>
          <w:rFonts w:ascii="Times New Roman" w:hAnsi="Times New Roman" w:eastAsia="Times New Roman" w:cs="Times New Roman"/>
        </w:rPr>
        <w:t xml:space="preserve"> </w:t>
      </w:r>
      <w:r>
        <w:rPr>
          <w:rFonts w:ascii="Nirmala UI" w:hAnsi="Nirmala UI" w:eastAsia="Nirmala UI" w:cs="Nirmala UI"/>
        </w:rPr>
        <w:t>সর্বদাই</w:t>
      </w:r>
      <w:r>
        <w:rPr>
          <w:rFonts w:ascii="Times New Roman" w:hAnsi="Times New Roman" w:eastAsia="Times New Roman" w:cs="Times New Roman"/>
        </w:rPr>
        <w:t xml:space="preserve"> </w:t>
      </w:r>
      <w:r>
        <w:rPr>
          <w:rFonts w:ascii="Nirmala UI" w:hAnsi="Nirmala UI" w:eastAsia="Nirmala UI" w:cs="Nirmala UI"/>
        </w:rPr>
        <w:t>অষ্টমরূপে</w:t>
      </w:r>
      <w:r>
        <w:rPr>
          <w:rFonts w:ascii="Times New Roman" w:hAnsi="Times New Roman" w:eastAsia="Times New Roman" w:cs="Times New Roman"/>
        </w:rPr>
        <w:t xml:space="preserve"> </w:t>
      </w:r>
      <w:r>
        <w:rPr>
          <w:rFonts w:ascii="Nirmala UI" w:hAnsi="Nirmala UI" w:eastAsia="Nirmala UI" w:cs="Nirmala UI"/>
        </w:rPr>
        <w:t>উপস্থিত</w:t>
      </w:r>
      <w:r>
        <w:rPr>
          <w:rFonts w:ascii="Times New Roman" w:hAnsi="Times New Roman" w:eastAsia="Times New Roman" w:cs="Times New Roman"/>
        </w:rPr>
        <w:t xml:space="preserve"> </w:t>
      </w:r>
      <w:r>
        <w:rPr>
          <w:rFonts w:ascii="Nirmala UI" w:hAnsi="Nirmala UI" w:eastAsia="Nirmala UI" w:cs="Nirmala UI"/>
        </w:rPr>
        <w:t>হয়</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সাতটিরই</w:t>
      </w:r>
      <w:r>
        <w:rPr>
          <w:rFonts w:ascii="Times New Roman" w:hAnsi="Times New Roman" w:eastAsia="Times New Roman" w:cs="Times New Roman"/>
        </w:rPr>
        <w:t xml:space="preserve"> </w:t>
      </w:r>
      <w:r>
        <w:rPr>
          <w:rFonts w:ascii="Nirmala UI" w:hAnsi="Nirmala UI" w:eastAsia="Nirmala UI" w:cs="Nirmala UI"/>
        </w:rPr>
        <w:t>অন্তর্ভুক্ত।</w:t>
      </w:r>
      <w:r>
        <w:rPr>
          <w:rFonts w:ascii="Times New Roman" w:hAnsi="Times New Roman" w:eastAsia="Times New Roman" w:cs="Times New Roman"/>
        </w:rPr>
        <w:t xml:space="preserve"> </w:t>
      </w:r>
      <w:r>
        <w:rPr>
          <w:rFonts w:ascii="Nirmala UI" w:hAnsi="Nirmala UI" w:eastAsia="Nirmala UI" w:cs="Nirmala UI"/>
        </w:rPr>
        <w:t>তথাপি</w:t>
      </w:r>
      <w:r>
        <w:rPr>
          <w:rFonts w:ascii="Times New Roman" w:hAnsi="Times New Roman" w:eastAsia="Times New Roman" w:cs="Times New Roman"/>
        </w:rPr>
        <w:t xml:space="preserve"> </w:t>
      </w:r>
      <w:r>
        <w:rPr>
          <w:rFonts w:ascii="Nirmala UI" w:hAnsi="Nirmala UI" w:eastAsia="Nirmala UI" w:cs="Nirmala UI"/>
        </w:rPr>
        <w:t>দর্শনটিকে</w:t>
      </w:r>
      <w:r>
        <w:rPr>
          <w:rFonts w:ascii="Times New Roman" w:hAnsi="Times New Roman" w:eastAsia="Times New Roman" w:cs="Times New Roman"/>
        </w:rPr>
        <w:t xml:space="preserve"> </w:t>
      </w:r>
      <w:r>
        <w:rPr>
          <w:rFonts w:ascii="Nirmala UI" w:hAnsi="Nirmala UI" w:eastAsia="Nirmala UI" w:cs="Nirmala UI"/>
        </w:rPr>
        <w:t>প্রতিষ্ঠা</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রোমই।</w:t>
      </w:r>
    </w:p>
    <w:p>
      <w:pPr>
        <w:pStyle w:val="ArticleBody"/>
        <w:jc w:val="left"/>
      </w:pPr>
      <w:r>
        <w:rPr>
          <w:rFonts w:ascii="Times New Roman" w:hAnsi="Times New Roman" w:eastAsia="Times New Roman" w:cs="Times New Roman"/>
        </w:rPr>
        <w:t>Los teólogos del adventismo y del protestantismo apóstata sugieren que los reinos de la historia fueron Egipto, Asiria, Babilonia, Medo-Persia, Grecia, Roma, y así sucesivamente. La Hermana White nos informa que existe un tercer reino de la historia, el cual ellos eligen omitir. ¿Están omitiendo ese reino, o están omitiendo el Espíritu de Profecía? Ambas cosas.</w:t>
      </w:r>
    </w:p>
    <w:p>
      <w:pPr>
        <w:pStyle w:val="ArticleScripture"/>
        <w:jc w:val="left"/>
      </w:pPr>
      <w:r>
        <w:rPr>
          <w:rFonts w:ascii="Times New Roman" w:hAnsi="Times New Roman" w:eastAsia="Times New Roman" w:cs="Times New Roman"/>
        </w:rPr>
        <w:t>“Ɛpo ano amanaman no abakɔsɛm, a wɔn mu biara adidi so atena wɔn bere ne wɔn fa a wɔahyɛ ama wɔn, na wɔnam wɔn ankasa a wonnim nokware a wɔredi ho adanse no nkyerɛase so redi ho adanse no, kasa kyerɛ yɛn. Aman biara ne nnipa biara a wɔwɔ hɔ nnɛ no, Onyankopɔn ahyɛ wɔn mu biara baabi wɔ Ne nhyehyɛe kɛse no mu. Nnɛ, wɔde susudua a ɛwɔ Ne nsam, Ɔno a ɔnyɛ mfomso biara no, resusuw nnipa ne amanaman. Wɔn nyinaa nam wɔn ankasa paw so resi wɔn daakye ho gyinae, na Onyankopɔn de ne tumi retu biribiara so ma Ne botae ahorow no ba mu.”</w:t>
      </w:r>
    </w:p>
    <w:p>
      <w:pPr>
        <w:pStyle w:val="ArticleScripture"/>
        <w:jc w:val="left"/>
      </w:pPr>
      <w:r>
        <w:rPr>
          <w:rFonts w:ascii="Nirmala UI" w:hAnsi="Nirmala UI" w:eastAsia="Nirmala UI" w:cs="Nirmala UI"/>
        </w:rPr>
        <w:t>इतिहास</w:t>
      </w:r>
      <w:r>
        <w:rPr>
          <w:rFonts w:ascii="Times New Roman" w:hAnsi="Times New Roman" w:eastAsia="Times New Roman" w:cs="Times New Roman"/>
        </w:rPr>
        <w:t xml:space="preserve"> </w:t>
      </w:r>
      <w:r>
        <w:rPr>
          <w:rFonts w:ascii="Nirmala UI" w:hAnsi="Nirmala UI" w:eastAsia="Nirmala UI" w:cs="Nirmala UI"/>
        </w:rPr>
        <w:t>जिसे</w:t>
      </w:r>
      <w:r>
        <w:rPr>
          <w:rFonts w:ascii="Times New Roman" w:hAnsi="Times New Roman" w:eastAsia="Times New Roman" w:cs="Times New Roman"/>
        </w:rPr>
        <w:t xml:space="preserve"> </w:t>
      </w:r>
      <w:r>
        <w:rPr>
          <w:rFonts w:ascii="Nirmala UI" w:hAnsi="Nirmala UI" w:eastAsia="Nirmala UI" w:cs="Nirmala UI"/>
        </w:rPr>
        <w:t>महान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वचन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अंकित</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w:t>
      </w:r>
      <w:r>
        <w:rPr>
          <w:rFonts w:ascii="Nirmala UI" w:hAnsi="Nirmala UI" w:eastAsia="Nirmala UI" w:cs="Nirmala UI"/>
        </w:rPr>
        <w:t>अतीत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अनंतता</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भविष्य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अनंतता</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भविष्यद्वाणी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श्रृंखला</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कड़ी</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कड़ी</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जोड़ते</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w:t>
      </w:r>
      <w:r>
        <w:rPr>
          <w:rFonts w:ascii="Nirmala UI" w:hAnsi="Nirmala UI" w:eastAsia="Nirmala UI" w:cs="Nirmala UI"/>
        </w:rPr>
        <w:t>हमें</w:t>
      </w:r>
      <w:r>
        <w:rPr>
          <w:rFonts w:ascii="Times New Roman" w:hAnsi="Times New Roman" w:eastAsia="Times New Roman" w:cs="Times New Roman"/>
        </w:rPr>
        <w:t xml:space="preserve"> </w:t>
      </w:r>
      <w:r>
        <w:rPr>
          <w:rFonts w:ascii="Nirmala UI" w:hAnsi="Nirmala UI" w:eastAsia="Nirmala UI" w:cs="Nirmala UI"/>
        </w:rPr>
        <w:t>बताता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युगों</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क्रमिक</w:t>
      </w:r>
      <w:r>
        <w:rPr>
          <w:rFonts w:ascii="Times New Roman" w:hAnsi="Times New Roman" w:eastAsia="Times New Roman" w:cs="Times New Roman"/>
        </w:rPr>
        <w:t xml:space="preserve"> </w:t>
      </w:r>
      <w:r>
        <w:rPr>
          <w:rFonts w:ascii="Nirmala UI" w:hAnsi="Nirmala UI" w:eastAsia="Nirmala UI" w:cs="Nirmala UI"/>
        </w:rPr>
        <w:t>धारा</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आज</w:t>
      </w:r>
      <w:r>
        <w:rPr>
          <w:rFonts w:ascii="Times New Roman" w:hAnsi="Times New Roman" w:eastAsia="Times New Roman" w:cs="Times New Roman"/>
        </w:rPr>
        <w:t xml:space="preserve"> </w:t>
      </w:r>
      <w:r>
        <w:rPr>
          <w:rFonts w:ascii="Nirmala UI" w:hAnsi="Nirmala UI" w:eastAsia="Nirmala UI" w:cs="Nirmala UI"/>
        </w:rPr>
        <w:t>हम</w:t>
      </w:r>
      <w:r>
        <w:rPr>
          <w:rFonts w:ascii="Times New Roman" w:hAnsi="Times New Roman" w:eastAsia="Times New Roman" w:cs="Times New Roman"/>
        </w:rPr>
        <w:t xml:space="preserve"> </w:t>
      </w:r>
      <w:r>
        <w:rPr>
          <w:rFonts w:ascii="Nirmala UI" w:hAnsi="Nirmala UI" w:eastAsia="Nirmala UI" w:cs="Nirmala UI"/>
        </w:rPr>
        <w:t>कहाँ</w:t>
      </w:r>
      <w:r>
        <w:rPr>
          <w:rFonts w:ascii="Times New Roman" w:hAnsi="Times New Roman" w:eastAsia="Times New Roman" w:cs="Times New Roman"/>
        </w:rPr>
        <w:t xml:space="preserve"> </w:t>
      </w:r>
      <w:r>
        <w:rPr>
          <w:rFonts w:ascii="Nirmala UI" w:hAnsi="Nirmala UI" w:eastAsia="Nirmala UI" w:cs="Nirmala UI"/>
        </w:rPr>
        <w:t>खड़े</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आने</w:t>
      </w:r>
      <w:r>
        <w:rPr>
          <w:rFonts w:ascii="Times New Roman" w:hAnsi="Times New Roman" w:eastAsia="Times New Roman" w:cs="Times New Roman"/>
        </w:rPr>
        <w:t xml:space="preserve"> </w:t>
      </w:r>
      <w:r>
        <w:rPr>
          <w:rFonts w:ascii="Nirmala UI" w:hAnsi="Nirmala UI" w:eastAsia="Nirmala UI" w:cs="Nirmala UI"/>
        </w:rPr>
        <w:t>वाले</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अपेक्षित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कुछ</w:t>
      </w:r>
      <w:r>
        <w:rPr>
          <w:rFonts w:ascii="Times New Roman" w:hAnsi="Times New Roman" w:eastAsia="Times New Roman" w:cs="Times New Roman"/>
        </w:rPr>
        <w:t xml:space="preserve"> </w:t>
      </w:r>
      <w:r>
        <w:rPr>
          <w:rFonts w:ascii="Nirmala UI" w:hAnsi="Nirmala UI" w:eastAsia="Nirmala UI" w:cs="Nirmala UI"/>
        </w:rPr>
        <w:t>भविष्यद्वाणी</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वर्तमान</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घटित</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पूर्वकथित</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सब</w:t>
      </w:r>
      <w:r>
        <w:rPr>
          <w:rFonts w:ascii="Times New Roman" w:hAnsi="Times New Roman" w:eastAsia="Times New Roman" w:cs="Times New Roman"/>
        </w:rPr>
        <w:t xml:space="preserve"> </w:t>
      </w:r>
      <w:r>
        <w:rPr>
          <w:rFonts w:ascii="Nirmala UI" w:hAnsi="Nirmala UI" w:eastAsia="Nirmala UI" w:cs="Nirmala UI"/>
        </w:rPr>
        <w:t>इतिहास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पृष्ठों</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अंकित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चुका</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हम</w:t>
      </w:r>
      <w:r>
        <w:rPr>
          <w:rFonts w:ascii="Times New Roman" w:hAnsi="Times New Roman" w:eastAsia="Times New Roman" w:cs="Times New Roman"/>
        </w:rPr>
        <w:t xml:space="preserve"> </w:t>
      </w:r>
      <w:r>
        <w:rPr>
          <w:rFonts w:ascii="Nirmala UI" w:hAnsi="Nirmala UI" w:eastAsia="Nirmala UI" w:cs="Nirmala UI"/>
        </w:rPr>
        <w:t>निश्चयपूर्वक</w:t>
      </w:r>
      <w:r>
        <w:rPr>
          <w:rFonts w:ascii="Times New Roman" w:hAnsi="Times New Roman" w:eastAsia="Times New Roman" w:cs="Times New Roman"/>
        </w:rPr>
        <w:t xml:space="preserve"> </w:t>
      </w:r>
      <w:r>
        <w:rPr>
          <w:rFonts w:ascii="Nirmala UI" w:hAnsi="Nirmala UI" w:eastAsia="Nirmala UI" w:cs="Nirmala UI"/>
        </w:rPr>
        <w:t>आश्वस्त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सकते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कुछ</w:t>
      </w:r>
      <w:r>
        <w:rPr>
          <w:rFonts w:ascii="Times New Roman" w:hAnsi="Times New Roman" w:eastAsia="Times New Roman" w:cs="Times New Roman"/>
        </w:rPr>
        <w:t xml:space="preserve"> </w:t>
      </w:r>
      <w:r>
        <w:rPr>
          <w:rFonts w:ascii="Nirmala UI" w:hAnsi="Nirmala UI" w:eastAsia="Nirmala UI" w:cs="Nirmala UI"/>
        </w:rPr>
        <w:t>अभी</w:t>
      </w:r>
      <w:r>
        <w:rPr>
          <w:rFonts w:ascii="Times New Roman" w:hAnsi="Times New Roman" w:eastAsia="Times New Roman" w:cs="Times New Roman"/>
        </w:rPr>
        <w:t xml:space="preserve"> </w:t>
      </w:r>
      <w:r>
        <w:rPr>
          <w:rFonts w:ascii="Nirmala UI" w:hAnsi="Nirmala UI" w:eastAsia="Nirmala UI" w:cs="Nirmala UI"/>
        </w:rPr>
        <w:t>आना</w:t>
      </w:r>
      <w:r>
        <w:rPr>
          <w:rFonts w:ascii="Times New Roman" w:hAnsi="Times New Roman" w:eastAsia="Times New Roman" w:cs="Times New Roman"/>
        </w:rPr>
        <w:t xml:space="preserve"> </w:t>
      </w:r>
      <w:r>
        <w:rPr>
          <w:rFonts w:ascii="Nirmala UI" w:hAnsi="Nirmala UI" w:eastAsia="Nirmala UI" w:cs="Nirmala UI"/>
        </w:rPr>
        <w:t>शेष</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नियत</w:t>
      </w:r>
      <w:r>
        <w:rPr>
          <w:rFonts w:ascii="Times New Roman" w:hAnsi="Times New Roman" w:eastAsia="Times New Roman" w:cs="Times New Roman"/>
        </w:rPr>
        <w:t xml:space="preserve"> </w:t>
      </w:r>
      <w:r>
        <w:rPr>
          <w:rFonts w:ascii="Nirmala UI" w:hAnsi="Nirmala UI" w:eastAsia="Nirmala UI" w:cs="Nirmala UI"/>
        </w:rPr>
        <w:t>क्रम</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होगा।</w:t>
      </w:r>
    </w:p>
    <w:p>
      <w:pPr>
        <w:pStyle w:val="ArticleScripture"/>
        <w:jc w:val="left"/>
      </w:pPr>
      <w:r>
        <w:rPr>
          <w:rFonts w:ascii="Times New Roman" w:hAnsi="Times New Roman" w:eastAsia="Times New Roman" w:cs="Times New Roman"/>
        </w:rPr>
        <w:t>“</w:t>
      </w:r>
      <w:r>
        <w:rPr>
          <w:rFonts w:ascii="Nirmala UI" w:hAnsi="Nirmala UI" w:eastAsia="Nirmala UI" w:cs="Nirmala UI"/>
        </w:rPr>
        <w:t>জাগতিক</w:t>
      </w:r>
      <w:r>
        <w:rPr>
          <w:rFonts w:ascii="Times New Roman" w:hAnsi="Times New Roman" w:eastAsia="Times New Roman" w:cs="Times New Roman"/>
        </w:rPr>
        <w:t xml:space="preserve"> </w:t>
      </w:r>
      <w:r>
        <w:rPr>
          <w:rFonts w:ascii="Nirmala UI" w:hAnsi="Nirmala UI" w:eastAsia="Nirmala UI" w:cs="Nirmala UI"/>
        </w:rPr>
        <w:t>সকল</w:t>
      </w:r>
      <w:r>
        <w:rPr>
          <w:rFonts w:ascii="Times New Roman" w:hAnsi="Times New Roman" w:eastAsia="Times New Roman" w:cs="Times New Roman"/>
        </w:rPr>
        <w:t xml:space="preserve"> </w:t>
      </w:r>
      <w:r>
        <w:rPr>
          <w:rFonts w:ascii="Nirmala UI" w:hAnsi="Nirmala UI" w:eastAsia="Nirmala UI" w:cs="Nirmala UI"/>
        </w:rPr>
        <w:t>অধিপত্যের</w:t>
      </w:r>
      <w:r>
        <w:rPr>
          <w:rFonts w:ascii="Times New Roman" w:hAnsi="Times New Roman" w:eastAsia="Times New Roman" w:cs="Times New Roman"/>
        </w:rPr>
        <w:t xml:space="preserve"> </w:t>
      </w:r>
      <w:r>
        <w:rPr>
          <w:rFonts w:ascii="Nirmala UI" w:hAnsi="Nirmala UI" w:eastAsia="Nirmala UI" w:cs="Nirmala UI"/>
        </w:rPr>
        <w:t>চূড়ান্ত</w:t>
      </w:r>
      <w:r>
        <w:rPr>
          <w:rFonts w:ascii="Times New Roman" w:hAnsi="Times New Roman" w:eastAsia="Times New Roman" w:cs="Times New Roman"/>
        </w:rPr>
        <w:t xml:space="preserve"> </w:t>
      </w:r>
      <w:r>
        <w:rPr>
          <w:rFonts w:ascii="Nirmala UI" w:hAnsi="Nirmala UI" w:eastAsia="Nirmala UI" w:cs="Nirmala UI"/>
        </w:rPr>
        <w:t>উচ্ছেদ</w:t>
      </w:r>
      <w:r>
        <w:rPr>
          <w:rFonts w:ascii="Times New Roman" w:hAnsi="Times New Roman" w:eastAsia="Times New Roman" w:cs="Times New Roman"/>
        </w:rPr>
        <w:t xml:space="preserve"> </w:t>
      </w:r>
      <w:r>
        <w:rPr>
          <w:rFonts w:ascii="Nirmala UI" w:hAnsi="Nirmala UI" w:eastAsia="Nirmala UI" w:cs="Nirmala UI"/>
        </w:rPr>
        <w:t>সত্যের</w:t>
      </w:r>
      <w:r>
        <w:rPr>
          <w:rFonts w:ascii="Times New Roman" w:hAnsi="Times New Roman" w:eastAsia="Times New Roman" w:cs="Times New Roman"/>
        </w:rPr>
        <w:t xml:space="preserve"> </w:t>
      </w:r>
      <w:r>
        <w:rPr>
          <w:rFonts w:ascii="Nirmala UI" w:hAnsi="Nirmala UI" w:eastAsia="Nirmala UI" w:cs="Nirmala UI"/>
        </w:rPr>
        <w:t>বাক্যে</w:t>
      </w:r>
      <w:r>
        <w:rPr>
          <w:rFonts w:ascii="Times New Roman" w:hAnsi="Times New Roman" w:eastAsia="Times New Roman" w:cs="Times New Roman"/>
        </w:rPr>
        <w:t xml:space="preserve"> </w:t>
      </w:r>
      <w:r>
        <w:rPr>
          <w:rFonts w:ascii="Nirmala UI" w:hAnsi="Nirmala UI" w:eastAsia="Nirmala UI" w:cs="Nirmala UI"/>
        </w:rPr>
        <w:t>সুস্পষ্টভাবে</w:t>
      </w:r>
      <w:r>
        <w:rPr>
          <w:rFonts w:ascii="Times New Roman" w:hAnsi="Times New Roman" w:eastAsia="Times New Roman" w:cs="Times New Roman"/>
        </w:rPr>
        <w:t xml:space="preserve"> </w:t>
      </w:r>
      <w:r>
        <w:rPr>
          <w:rFonts w:ascii="Nirmala UI" w:hAnsi="Nirmala UI" w:eastAsia="Nirmala UI" w:cs="Nirmala UI"/>
        </w:rPr>
        <w:t>পূর্ববাণীকৃত</w:t>
      </w:r>
      <w:r>
        <w:rPr>
          <w:rFonts w:ascii="Times New Roman" w:hAnsi="Times New Roman" w:eastAsia="Times New Roman" w:cs="Times New Roman"/>
        </w:rPr>
        <w:t xml:space="preserve"> </w:t>
      </w:r>
      <w:r>
        <w:rPr>
          <w:rFonts w:ascii="Nirmala UI" w:hAnsi="Nirmala UI" w:eastAsia="Nirmala UI" w:cs="Nirmala UI"/>
        </w:rPr>
        <w:t>হয়েছে।</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ভবিষ্যদ্বাণী</w:t>
      </w:r>
      <w:r>
        <w:rPr>
          <w:rFonts w:ascii="Times New Roman" w:hAnsi="Times New Roman" w:eastAsia="Times New Roman" w:cs="Times New Roman"/>
        </w:rPr>
        <w:t xml:space="preserve"> </w:t>
      </w:r>
      <w:r>
        <w:rPr>
          <w:rFonts w:ascii="Nirmala UI" w:hAnsi="Nirmala UI" w:eastAsia="Nirmala UI" w:cs="Nirmala UI"/>
        </w:rPr>
        <w:t>উচ্চারিত</w:t>
      </w:r>
      <w:r>
        <w:rPr>
          <w:rFonts w:ascii="Times New Roman" w:hAnsi="Times New Roman" w:eastAsia="Times New Roman" w:cs="Times New Roman"/>
        </w:rPr>
        <w:t xml:space="preserve"> </w:t>
      </w:r>
      <w:r>
        <w:rPr>
          <w:rFonts w:ascii="Nirmala UI" w:hAnsi="Nirmala UI" w:eastAsia="Nirmala UI" w:cs="Nirmala UI"/>
        </w:rPr>
        <w:t>হয়েছিল</w:t>
      </w:r>
      <w:r>
        <w:rPr>
          <w:rFonts w:ascii="Times New Roman" w:hAnsi="Times New Roman" w:eastAsia="Times New Roman" w:cs="Times New Roman"/>
        </w:rPr>
        <w:t xml:space="preserve">, </w:t>
      </w:r>
      <w:r>
        <w:rPr>
          <w:rFonts w:ascii="Nirmala UI" w:hAnsi="Nirmala UI" w:eastAsia="Nirmala UI" w:cs="Nirmala UI"/>
        </w:rPr>
        <w:t>যখন</w:t>
      </w:r>
      <w:r>
        <w:rPr>
          <w:rFonts w:ascii="Times New Roman" w:hAnsi="Times New Roman" w:eastAsia="Times New Roman" w:cs="Times New Roman"/>
        </w:rPr>
        <w:t xml:space="preserve"> </w:t>
      </w:r>
      <w:r>
        <w:rPr>
          <w:rFonts w:ascii="Nirmala UI" w:hAnsi="Nirmala UI" w:eastAsia="Nirmala UI" w:cs="Nirmala UI"/>
        </w:rPr>
        <w:t>ইস্রায়েলের</w:t>
      </w:r>
      <w:r>
        <w:rPr>
          <w:rFonts w:ascii="Times New Roman" w:hAnsi="Times New Roman" w:eastAsia="Times New Roman" w:cs="Times New Roman"/>
        </w:rPr>
        <w:t xml:space="preserve"> </w:t>
      </w:r>
      <w:r>
        <w:rPr>
          <w:rFonts w:ascii="Nirmala UI" w:hAnsi="Nirmala UI" w:eastAsia="Nirmala UI" w:cs="Nirmala UI"/>
        </w:rPr>
        <w:t>শেষ</w:t>
      </w:r>
      <w:r>
        <w:rPr>
          <w:rFonts w:ascii="Times New Roman" w:hAnsi="Times New Roman" w:eastAsia="Times New Roman" w:cs="Times New Roman"/>
        </w:rPr>
        <w:t xml:space="preserve"> </w:t>
      </w:r>
      <w:r>
        <w:rPr>
          <w:rFonts w:ascii="Nirmala UI" w:hAnsi="Nirmala UI" w:eastAsia="Nirmala UI" w:cs="Nirmala UI"/>
        </w:rPr>
        <w:t>রাজার</w:t>
      </w:r>
      <w:r>
        <w:rPr>
          <w:rFonts w:ascii="Times New Roman" w:hAnsi="Times New Roman" w:eastAsia="Times New Roman" w:cs="Times New Roman"/>
        </w:rPr>
        <w:t xml:space="preserve"> </w:t>
      </w:r>
      <w:r>
        <w:rPr>
          <w:rFonts w:ascii="Nirmala UI" w:hAnsi="Nirmala UI" w:eastAsia="Nirmala UI" w:cs="Nirmala UI"/>
        </w:rPr>
        <w:t>বিরুদ্ধে</w:t>
      </w:r>
      <w:r>
        <w:rPr>
          <w:rFonts w:ascii="Times New Roman" w:hAnsi="Times New Roman" w:eastAsia="Times New Roman" w:cs="Times New Roman"/>
        </w:rPr>
        <w:t xml:space="preserve"> </w:t>
      </w:r>
      <w:r>
        <w:rPr>
          <w:rFonts w:ascii="Nirmala UI" w:hAnsi="Nirmala UI" w:eastAsia="Nirmala UI" w:cs="Nirmala UI"/>
        </w:rPr>
        <w:t>ঈশ্বরের</w:t>
      </w:r>
      <w:r>
        <w:rPr>
          <w:rFonts w:ascii="Times New Roman" w:hAnsi="Times New Roman" w:eastAsia="Times New Roman" w:cs="Times New Roman"/>
        </w:rPr>
        <w:t xml:space="preserve"> </w:t>
      </w:r>
      <w:r>
        <w:rPr>
          <w:rFonts w:ascii="Nirmala UI" w:hAnsi="Nirmala UI" w:eastAsia="Nirmala UI" w:cs="Nirmala UI"/>
        </w:rPr>
        <w:t>পক্ষ</w:t>
      </w:r>
      <w:r>
        <w:rPr>
          <w:rFonts w:ascii="Times New Roman" w:hAnsi="Times New Roman" w:eastAsia="Times New Roman" w:cs="Times New Roman"/>
        </w:rPr>
        <w:t xml:space="preserve"> </w:t>
      </w:r>
      <w:r>
        <w:rPr>
          <w:rFonts w:ascii="Nirmala UI" w:hAnsi="Nirmala UI" w:eastAsia="Nirmala UI" w:cs="Nirmala UI"/>
        </w:rPr>
        <w:t>থেকে</w:t>
      </w:r>
      <w:r>
        <w:rPr>
          <w:rFonts w:ascii="Times New Roman" w:hAnsi="Times New Roman" w:eastAsia="Times New Roman" w:cs="Times New Roman"/>
        </w:rPr>
        <w:t xml:space="preserve"> </w:t>
      </w:r>
      <w:r>
        <w:rPr>
          <w:rFonts w:ascii="Nirmala UI" w:hAnsi="Nirmala UI" w:eastAsia="Nirmala UI" w:cs="Nirmala UI"/>
        </w:rPr>
        <w:t>দণ্ডাদেশ</w:t>
      </w:r>
      <w:r>
        <w:rPr>
          <w:rFonts w:ascii="Times New Roman" w:hAnsi="Times New Roman" w:eastAsia="Times New Roman" w:cs="Times New Roman"/>
        </w:rPr>
        <w:t xml:space="preserve"> </w:t>
      </w:r>
      <w:r>
        <w:rPr>
          <w:rFonts w:ascii="Nirmala UI" w:hAnsi="Nirmala UI" w:eastAsia="Nirmala UI" w:cs="Nirmala UI"/>
        </w:rPr>
        <w:t>ঘোষণা</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হয়</w:t>
      </w:r>
      <w:r>
        <w:rPr>
          <w:rFonts w:ascii="Times New Roman" w:hAnsi="Times New Roman" w:eastAsia="Times New Roman" w:cs="Times New Roman"/>
        </w:rPr>
        <w:t xml:space="preserve">, </w:t>
      </w:r>
      <w:r>
        <w:rPr>
          <w:rFonts w:ascii="Nirmala UI" w:hAnsi="Nirmala UI" w:eastAsia="Nirmala UI" w:cs="Nirmala UI"/>
        </w:rPr>
        <w:t>তাতে</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বার্তা</w:t>
      </w:r>
      <w:r>
        <w:rPr>
          <w:rFonts w:ascii="Times New Roman" w:hAnsi="Times New Roman" w:eastAsia="Times New Roman" w:cs="Times New Roman"/>
        </w:rPr>
        <w:t xml:space="preserve"> </w:t>
      </w:r>
      <w:r>
        <w:rPr>
          <w:rFonts w:ascii="Nirmala UI" w:hAnsi="Nirmala UI" w:eastAsia="Nirmala UI" w:cs="Nirmala UI"/>
        </w:rPr>
        <w:t>দেওয়া</w:t>
      </w:r>
      <w:r>
        <w:rPr>
          <w:rFonts w:ascii="Times New Roman" w:hAnsi="Times New Roman" w:eastAsia="Times New Roman" w:cs="Times New Roman"/>
        </w:rPr>
        <w:t xml:space="preserve"> </w:t>
      </w:r>
      <w:r>
        <w:rPr>
          <w:rFonts w:ascii="Nirmala UI" w:hAnsi="Nirmala UI" w:eastAsia="Nirmala UI" w:cs="Nirmala UI"/>
        </w:rPr>
        <w:t>হয়েছে</w:t>
      </w:r>
      <w:r>
        <w:rPr>
          <w:rFonts w:ascii="Times New Roman" w:hAnsi="Times New Roman" w:eastAsia="Times New Roman" w:cs="Times New Roman"/>
        </w:rPr>
        <w:t>: ‘</w:t>
      </w:r>
      <w:r>
        <w:rPr>
          <w:rFonts w:ascii="Nirmala UI" w:hAnsi="Nirmala UI" w:eastAsia="Nirmala UI" w:cs="Nirmala UI"/>
        </w:rPr>
        <w:t>প্রভু</w:t>
      </w:r>
      <w:r>
        <w:rPr>
          <w:rFonts w:ascii="Times New Roman" w:hAnsi="Times New Roman" w:eastAsia="Times New Roman" w:cs="Times New Roman"/>
        </w:rPr>
        <w:t xml:space="preserve"> </w:t>
      </w:r>
      <w:r>
        <w:rPr>
          <w:rFonts w:ascii="Nirmala UI" w:hAnsi="Nirmala UI" w:eastAsia="Nirmala UI" w:cs="Nirmala UI"/>
        </w:rPr>
        <w:t>সদাপ্রভু</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কথা</w:t>
      </w:r>
      <w:r>
        <w:rPr>
          <w:rFonts w:ascii="Times New Roman" w:hAnsi="Times New Roman" w:eastAsia="Times New Roman" w:cs="Times New Roman"/>
        </w:rPr>
        <w:t xml:space="preserve"> </w:t>
      </w:r>
      <w:r>
        <w:rPr>
          <w:rFonts w:ascii="Nirmala UI" w:hAnsi="Nirmala UI" w:eastAsia="Nirmala UI" w:cs="Nirmala UI"/>
        </w:rPr>
        <w:t>বলেন</w:t>
      </w:r>
      <w:r>
        <w:rPr>
          <w:rFonts w:ascii="Times New Roman" w:hAnsi="Times New Roman" w:eastAsia="Times New Roman" w:cs="Times New Roman"/>
        </w:rPr>
        <w:t xml:space="preserve">; </w:t>
      </w:r>
      <w:r>
        <w:rPr>
          <w:rFonts w:ascii="Nirmala UI" w:hAnsi="Nirmala UI" w:eastAsia="Nirmala UI" w:cs="Nirmala UI"/>
        </w:rPr>
        <w:t>পাগড়ি</w:t>
      </w:r>
      <w:r>
        <w:rPr>
          <w:rFonts w:ascii="Times New Roman" w:hAnsi="Times New Roman" w:eastAsia="Times New Roman" w:cs="Times New Roman"/>
        </w:rPr>
        <w:t xml:space="preserve"> </w:t>
      </w:r>
      <w:r>
        <w:rPr>
          <w:rFonts w:ascii="Nirmala UI" w:hAnsi="Nirmala UI" w:eastAsia="Nirmala UI" w:cs="Nirmala UI"/>
        </w:rPr>
        <w:t>সরাও</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মুকুট</w:t>
      </w:r>
      <w:r>
        <w:rPr>
          <w:rFonts w:ascii="Times New Roman" w:hAnsi="Times New Roman" w:eastAsia="Times New Roman" w:cs="Times New Roman"/>
        </w:rPr>
        <w:t xml:space="preserve"> </w:t>
      </w:r>
      <w:r>
        <w:rPr>
          <w:rFonts w:ascii="Nirmala UI" w:hAnsi="Nirmala UI" w:eastAsia="Nirmala UI" w:cs="Nirmala UI"/>
        </w:rPr>
        <w:t>খুলে</w:t>
      </w:r>
      <w:r>
        <w:rPr>
          <w:rFonts w:ascii="Times New Roman" w:hAnsi="Times New Roman" w:eastAsia="Times New Roman" w:cs="Times New Roman"/>
        </w:rPr>
        <w:t xml:space="preserve"> </w:t>
      </w:r>
      <w:r>
        <w:rPr>
          <w:rFonts w:ascii="Nirmala UI" w:hAnsi="Nirmala UI" w:eastAsia="Nirmala UI" w:cs="Nirmala UI"/>
        </w:rPr>
        <w:t>ফেল</w:t>
      </w:r>
      <w:r>
        <w:rPr>
          <w:rFonts w:ascii="Times New Roman" w:hAnsi="Times New Roman" w:eastAsia="Times New Roman" w:cs="Times New Roman"/>
        </w:rPr>
        <w:t xml:space="preserve">: …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নিচু</w:t>
      </w:r>
      <w:r>
        <w:rPr>
          <w:rFonts w:ascii="Times New Roman" w:hAnsi="Times New Roman" w:eastAsia="Times New Roman" w:cs="Times New Roman"/>
        </w:rPr>
        <w:t xml:space="preserve">, </w:t>
      </w:r>
      <w:r>
        <w:rPr>
          <w:rFonts w:ascii="Nirmala UI" w:hAnsi="Nirmala UI" w:eastAsia="Nirmala UI" w:cs="Nirmala UI"/>
        </w:rPr>
        <w:t>তাকে</w:t>
      </w:r>
      <w:r>
        <w:rPr>
          <w:rFonts w:ascii="Times New Roman" w:hAnsi="Times New Roman" w:eastAsia="Times New Roman" w:cs="Times New Roman"/>
        </w:rPr>
        <w:t xml:space="preserve"> </w:t>
      </w:r>
      <w:r>
        <w:rPr>
          <w:rFonts w:ascii="Nirmala UI" w:hAnsi="Nirmala UI" w:eastAsia="Nirmala UI" w:cs="Nirmala UI"/>
        </w:rPr>
        <w:t>উচ্চ</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উচ্চ</w:t>
      </w:r>
      <w:r>
        <w:rPr>
          <w:rFonts w:ascii="Times New Roman" w:hAnsi="Times New Roman" w:eastAsia="Times New Roman" w:cs="Times New Roman"/>
        </w:rPr>
        <w:t xml:space="preserve">, </w:t>
      </w:r>
      <w:r>
        <w:rPr>
          <w:rFonts w:ascii="Nirmala UI" w:hAnsi="Nirmala UI" w:eastAsia="Nirmala UI" w:cs="Nirmala UI"/>
        </w:rPr>
        <w:t>তাকে</w:t>
      </w:r>
      <w:r>
        <w:rPr>
          <w:rFonts w:ascii="Times New Roman" w:hAnsi="Times New Roman" w:eastAsia="Times New Roman" w:cs="Times New Roman"/>
        </w:rPr>
        <w:t xml:space="preserve"> </w:t>
      </w:r>
      <w:r>
        <w:rPr>
          <w:rFonts w:ascii="Nirmala UI" w:hAnsi="Nirmala UI" w:eastAsia="Nirmala UI" w:cs="Nirmala UI"/>
        </w:rPr>
        <w:t>নিচু</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আমি</w:t>
      </w:r>
      <w:r>
        <w:rPr>
          <w:rFonts w:ascii="Times New Roman" w:hAnsi="Times New Roman" w:eastAsia="Times New Roman" w:cs="Times New Roman"/>
        </w:rPr>
        <w:t xml:space="preserve"> </w:t>
      </w:r>
      <w:r>
        <w:rPr>
          <w:rFonts w:ascii="Nirmala UI" w:hAnsi="Nirmala UI" w:eastAsia="Nirmala UI" w:cs="Nirmala UI"/>
        </w:rPr>
        <w:t>একে</w:t>
      </w:r>
      <w:r>
        <w:rPr>
          <w:rFonts w:ascii="Times New Roman" w:hAnsi="Times New Roman" w:eastAsia="Times New Roman" w:cs="Times New Roman"/>
        </w:rPr>
        <w:t xml:space="preserve"> </w:t>
      </w:r>
      <w:r>
        <w:rPr>
          <w:rFonts w:ascii="Nirmala UI" w:hAnsi="Nirmala UI" w:eastAsia="Nirmala UI" w:cs="Nirmala UI"/>
        </w:rPr>
        <w:t>উলটেপালটে</w:t>
      </w:r>
      <w:r>
        <w:rPr>
          <w:rFonts w:ascii="Times New Roman" w:hAnsi="Times New Roman" w:eastAsia="Times New Roman" w:cs="Times New Roman"/>
        </w:rPr>
        <w:t xml:space="preserve"> </w:t>
      </w:r>
      <w:r>
        <w:rPr>
          <w:rFonts w:ascii="Nirmala UI" w:hAnsi="Nirmala UI" w:eastAsia="Nirmala UI" w:cs="Nirmala UI"/>
        </w:rPr>
        <w:t>দেব</w:t>
      </w:r>
      <w:r>
        <w:rPr>
          <w:rFonts w:ascii="Times New Roman" w:hAnsi="Times New Roman" w:eastAsia="Times New Roman" w:cs="Times New Roman"/>
        </w:rPr>
        <w:t xml:space="preserve">, </w:t>
      </w:r>
      <w:r>
        <w:rPr>
          <w:rFonts w:ascii="Nirmala UI" w:hAnsi="Nirmala UI" w:eastAsia="Nirmala UI" w:cs="Nirmala UI"/>
        </w:rPr>
        <w:t>উলটেপালটে</w:t>
      </w:r>
      <w:r>
        <w:rPr>
          <w:rFonts w:ascii="Times New Roman" w:hAnsi="Times New Roman" w:eastAsia="Times New Roman" w:cs="Times New Roman"/>
        </w:rPr>
        <w:t xml:space="preserve"> </w:t>
      </w:r>
      <w:r>
        <w:rPr>
          <w:rFonts w:ascii="Nirmala UI" w:hAnsi="Nirmala UI" w:eastAsia="Nirmala UI" w:cs="Nirmala UI"/>
        </w:rPr>
        <w:t>দেব</w:t>
      </w:r>
      <w:r>
        <w:rPr>
          <w:rFonts w:ascii="Times New Roman" w:hAnsi="Times New Roman" w:eastAsia="Times New Roman" w:cs="Times New Roman"/>
        </w:rPr>
        <w:t xml:space="preserve">, </w:t>
      </w:r>
      <w:r>
        <w:rPr>
          <w:rFonts w:ascii="Nirmala UI" w:hAnsi="Nirmala UI" w:eastAsia="Nirmala UI" w:cs="Nirmala UI"/>
        </w:rPr>
        <w:t>উলটেপালটে</w:t>
      </w:r>
      <w:r>
        <w:rPr>
          <w:rFonts w:ascii="Times New Roman" w:hAnsi="Times New Roman" w:eastAsia="Times New Roman" w:cs="Times New Roman"/>
        </w:rPr>
        <w:t xml:space="preserve"> </w:t>
      </w:r>
      <w:r>
        <w:rPr>
          <w:rFonts w:ascii="Nirmala UI" w:hAnsi="Nirmala UI" w:eastAsia="Nirmala UI" w:cs="Nirmala UI"/>
        </w:rPr>
        <w:t>দেব</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 xml:space="preserve"> </w:t>
      </w:r>
      <w:r>
        <w:rPr>
          <w:rFonts w:ascii="Nirmala UI" w:hAnsi="Nirmala UI" w:eastAsia="Nirmala UI" w:cs="Nirmala UI"/>
        </w:rPr>
        <w:t>না</w:t>
      </w:r>
      <w:r>
        <w:rPr>
          <w:rFonts w:ascii="Times New Roman" w:hAnsi="Times New Roman" w:eastAsia="Times New Roman" w:cs="Times New Roman"/>
        </w:rPr>
        <w:t xml:space="preserve"> </w:t>
      </w:r>
      <w:r>
        <w:rPr>
          <w:rFonts w:ascii="Nirmala UI" w:hAnsi="Nirmala UI" w:eastAsia="Nirmala UI" w:cs="Nirmala UI"/>
        </w:rPr>
        <w:t>আসা</w:t>
      </w:r>
      <w:r>
        <w:rPr>
          <w:rFonts w:ascii="Times New Roman" w:hAnsi="Times New Roman" w:eastAsia="Times New Roman" w:cs="Times New Roman"/>
        </w:rPr>
        <w:t xml:space="preserve"> </w:t>
      </w:r>
      <w:r>
        <w:rPr>
          <w:rFonts w:ascii="Nirmala UI" w:hAnsi="Nirmala UI" w:eastAsia="Nirmala UI" w:cs="Nirmala UI"/>
        </w:rPr>
        <w:t>পর্যন্ত</w:t>
      </w:r>
      <w:r>
        <w:rPr>
          <w:rFonts w:ascii="Times New Roman" w:hAnsi="Times New Roman" w:eastAsia="Times New Roman" w:cs="Times New Roman"/>
        </w:rPr>
        <w:t xml:space="preserve">, </w:t>
      </w:r>
      <w:r>
        <w:rPr>
          <w:rFonts w:ascii="Nirmala UI" w:hAnsi="Nirmala UI" w:eastAsia="Nirmala UI" w:cs="Nirmala UI"/>
        </w:rPr>
        <w:t>যার</w:t>
      </w:r>
      <w:r>
        <w:rPr>
          <w:rFonts w:ascii="Times New Roman" w:hAnsi="Times New Roman" w:eastAsia="Times New Roman" w:cs="Times New Roman"/>
        </w:rPr>
        <w:t xml:space="preserve"> </w:t>
      </w:r>
      <w:r>
        <w:rPr>
          <w:rFonts w:ascii="Nirmala UI" w:hAnsi="Nirmala UI" w:eastAsia="Nirmala UI" w:cs="Nirmala UI"/>
        </w:rPr>
        <w:t>অধিকার</w:t>
      </w:r>
      <w:r>
        <w:rPr>
          <w:rFonts w:ascii="Times New Roman" w:hAnsi="Times New Roman" w:eastAsia="Times New Roman" w:cs="Times New Roman"/>
        </w:rPr>
        <w:t xml:space="preserve"> </w:t>
      </w:r>
      <w:r>
        <w:rPr>
          <w:rFonts w:ascii="Nirmala UI" w:hAnsi="Nirmala UI" w:eastAsia="Nirmala UI" w:cs="Nirmala UI"/>
        </w:rPr>
        <w:t>এটি</w:t>
      </w:r>
      <w:r>
        <w:rPr>
          <w:rFonts w:ascii="Times New Roman" w:hAnsi="Times New Roman" w:eastAsia="Times New Roman" w:cs="Times New Roman"/>
        </w:rPr>
        <w:t xml:space="preserve">, </w:t>
      </w:r>
      <w:r>
        <w:rPr>
          <w:rFonts w:ascii="Nirmala UI" w:hAnsi="Nirmala UI" w:eastAsia="Nirmala UI" w:cs="Nirmala UI"/>
        </w:rPr>
        <w:t>তা</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থাকবে</w:t>
      </w:r>
      <w:r>
        <w:rPr>
          <w:rFonts w:ascii="Times New Roman" w:hAnsi="Times New Roman" w:eastAsia="Times New Roman" w:cs="Times New Roman"/>
        </w:rPr>
        <w:t xml:space="preserve"> </w:t>
      </w:r>
      <w:r>
        <w:rPr>
          <w:rFonts w:ascii="Nirmala UI" w:hAnsi="Nirmala UI" w:eastAsia="Nirmala UI" w:cs="Nirmala UI"/>
        </w:rPr>
        <w:t>না</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আমি</w:t>
      </w:r>
      <w:r>
        <w:rPr>
          <w:rFonts w:ascii="Times New Roman" w:hAnsi="Times New Roman" w:eastAsia="Times New Roman" w:cs="Times New Roman"/>
        </w:rPr>
        <w:t xml:space="preserve"> </w:t>
      </w:r>
      <w:r>
        <w:rPr>
          <w:rFonts w:ascii="Nirmala UI" w:hAnsi="Nirmala UI" w:eastAsia="Nirmala UI" w:cs="Nirmala UI"/>
        </w:rPr>
        <w:t>তা</w:t>
      </w:r>
      <w:r>
        <w:rPr>
          <w:rFonts w:ascii="Times New Roman" w:hAnsi="Times New Roman" w:eastAsia="Times New Roman" w:cs="Times New Roman"/>
        </w:rPr>
        <w:t xml:space="preserve"> </w:t>
      </w:r>
      <w:r>
        <w:rPr>
          <w:rFonts w:ascii="Nirmala UI" w:hAnsi="Nirmala UI" w:eastAsia="Nirmala UI" w:cs="Nirmala UI"/>
        </w:rPr>
        <w:t>তাঁকেই</w:t>
      </w:r>
      <w:r>
        <w:rPr>
          <w:rFonts w:ascii="Times New Roman" w:hAnsi="Times New Roman" w:eastAsia="Times New Roman" w:cs="Times New Roman"/>
        </w:rPr>
        <w:t xml:space="preserve"> </w:t>
      </w:r>
      <w:r>
        <w:rPr>
          <w:rFonts w:ascii="Nirmala UI" w:hAnsi="Nirmala UI" w:eastAsia="Nirmala UI" w:cs="Nirmala UI"/>
        </w:rPr>
        <w:t>দেব।</w:t>
      </w:r>
      <w:r>
        <w:rPr>
          <w:rFonts w:ascii="Times New Roman" w:hAnsi="Times New Roman" w:eastAsia="Times New Roman" w:cs="Times New Roman"/>
        </w:rPr>
        <w:t xml:space="preserve">’ </w:t>
      </w:r>
      <w:r>
        <w:rPr>
          <w:rFonts w:ascii="Nirmala UI" w:hAnsi="Nirmala UI" w:eastAsia="Nirmala UI" w:cs="Nirmala UI"/>
        </w:rPr>
        <w:t>যিহিষ্কেল</w:t>
      </w:r>
      <w:r>
        <w:rPr>
          <w:rFonts w:ascii="Times New Roman" w:hAnsi="Times New Roman" w:eastAsia="Times New Roman" w:cs="Times New Roman"/>
        </w:rPr>
        <w:t xml:space="preserve"> </w:t>
      </w:r>
      <w:r>
        <w:rPr>
          <w:rFonts w:ascii="Nirmala UI" w:hAnsi="Nirmala UI" w:eastAsia="Nirmala UI" w:cs="Nirmala UI"/>
        </w:rPr>
        <w:t>২১</w:t>
      </w:r>
      <w:r>
        <w:rPr>
          <w:rFonts w:ascii="Times New Roman" w:hAnsi="Times New Roman" w:eastAsia="Times New Roman" w:cs="Times New Roman"/>
        </w:rPr>
        <w:t>:</w:t>
      </w:r>
      <w:r>
        <w:rPr>
          <w:rFonts w:ascii="Nirmala UI" w:hAnsi="Nirmala UI" w:eastAsia="Nirmala UI" w:cs="Nirmala UI"/>
        </w:rPr>
        <w:t>২৬</w:t>
      </w:r>
      <w:r>
        <w:rPr>
          <w:rFonts w:ascii="Times New Roman" w:hAnsi="Times New Roman" w:eastAsia="Times New Roman" w:cs="Times New Roman"/>
        </w:rPr>
        <w:t xml:space="preserve">, </w:t>
      </w:r>
      <w:r>
        <w:rPr>
          <w:rFonts w:ascii="Nirmala UI" w:hAnsi="Nirmala UI" w:eastAsia="Nirmala UI" w:cs="Nirmala UI"/>
        </w:rPr>
        <w:t>২৭।</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“Lọf ba rɔrɔ ʻIserɛli nu la, ega yi dzo kple ɖoɖowo na Babilon, Medo-Persia, Grisi, kple Roma ƒe fiaɖuƒewo. Mawu be, ‘Ema maganɔ azɔ o, va se ɖe Esi tɔe nye nyateƒe la; eye manae Nɛ.’”</w:t>
      </w:r>
    </w:p>
    <w:p>
      <w:pPr>
        <w:pStyle w:val="ArticleScripture"/>
        <w:jc w:val="left"/>
      </w:pPr>
      <w:r>
        <w:rPr>
          <w:rFonts w:ascii="Times New Roman" w:hAnsi="Times New Roman" w:eastAsia="Times New Roman" w:cs="Times New Roman"/>
        </w:rPr>
        <w:t>Ese tiempo está cercano. Hoy, las señales de los tiempos declaran que estamos en el umbral de acontecimientos grandes y solemnes. Todo en nuestro mundo está en agitación. Ante nuestros ojos se está cumpliendo la profecía del Salvador acerca de los acontecimientos que han de preceder su venida: “Y oiréis de guerras y rumores de guerras…. Porque se levantará nación contra nación, y reino contra reino; y habrá hambres, pestilencias y terremotos en diferentes lugares”. Mateo 24:6, 7.</w:t>
      </w:r>
    </w:p>
    <w:p>
      <w:pPr>
        <w:pStyle w:val="ArticleScripture"/>
        <w:jc w:val="left"/>
      </w:pPr>
      <w:r>
        <w:rPr>
          <w:rFonts w:ascii="Times New Roman" w:hAnsi="Times New Roman" w:eastAsia="Times New Roman" w:cs="Times New Roman"/>
        </w:rPr>
        <w:t>Le présent est, pour tous les vivants, un temps d’un intérêt accablant. Les dirigeants et les hommes d’État, ceux qui occupent des positions de confiance et d’autorité, les hommes et les femmes réfléchis de toutes les classes, ont l’attention fixée sur les événements qui se déroulent autour de nous. Ils observent les relations tendues et agitées qui existent parmi les nations. Ils remarquent l’intensité qui s’empare de chaque élément terrestre, et ils reconnaissent que quelque chose de grand et de décisif est sur le point de se produire — que le monde est au bord d’une crise prodigieuse.</w:t>
      </w:r>
    </w:p>
    <w:p>
      <w:pPr>
        <w:pStyle w:val="ArticleScripture"/>
        <w:jc w:val="left"/>
      </w:pPr>
      <w:r>
        <w:rPr>
          <w:rFonts w:ascii="Times New Roman" w:hAnsi="Times New Roman" w:eastAsia="Times New Roman" w:cs="Times New Roman"/>
        </w:rPr>
        <w:t>«Бүгүн периштелер чатактын шамалдарын кармап турушат, алар дүйнө өзүнө келе турган алаамат жөнүндө эскертилмейинче сокпосун деп; бирок жерде жарылууга даяр болгон бороон топтолуп жатат; жана Кудай Өз периштелерине шамалдарды коё берүүнү буюрганда, ошондой бир алааматтуу чатак көрүнүшү болот, аны эч бир калем сүрөттөп бере албайт.</w:t>
      </w:r>
    </w:p>
    <w:p>
      <w:pPr>
        <w:pStyle w:val="ArticleScripture"/>
        <w:jc w:val="left"/>
      </w:pPr>
      <w:r>
        <w:rPr>
          <w:rFonts w:ascii="Times New Roman" w:hAnsi="Times New Roman" w:eastAsia="Times New Roman" w:cs="Times New Roman"/>
        </w:rPr>
        <w:t>«</w:t>
      </w:r>
      <w:r>
        <w:rPr>
          <w:rFonts w:ascii="Leelawadee UI" w:hAnsi="Leelawadee UI" w:eastAsia="Leelawadee UI" w:cs="Leelawadee UI"/>
        </w:rPr>
        <w:t>អព្រះគម្ពីរ</w:t>
      </w:r>
      <w:r>
        <w:rPr>
          <w:rFonts w:ascii="Times New Roman" w:hAnsi="Times New Roman" w:eastAsia="Times New Roman" w:cs="Times New Roman"/>
        </w:rPr>
        <w:t xml:space="preserve"> </w:t>
      </w:r>
      <w:r>
        <w:rPr>
          <w:rFonts w:ascii="Leelawadee UI" w:hAnsi="Leelawadee UI" w:eastAsia="Leelawadee UI" w:cs="Leelawadee UI"/>
        </w:rPr>
        <w:t>ហើយមានតែអព្រះគម្ពីរប៉ុណ្ណោះ</w:t>
      </w:r>
      <w:r>
        <w:rPr>
          <w:rFonts w:ascii="Times New Roman" w:hAnsi="Times New Roman" w:eastAsia="Times New Roman" w:cs="Times New Roman"/>
        </w:rPr>
        <w:t xml:space="preserve"> </w:t>
      </w:r>
      <w:r>
        <w:rPr>
          <w:rFonts w:ascii="Leelawadee UI" w:hAnsi="Leelawadee UI" w:eastAsia="Leelawadee UI" w:cs="Leelawadee UI"/>
        </w:rPr>
        <w:t>ដែលផ្តល់ទស្សនៈត្រឹមត្រូវអំពីរឿងទាំងនេះ។</w:t>
      </w:r>
      <w:r>
        <w:rPr>
          <w:rFonts w:ascii="Times New Roman" w:hAnsi="Times New Roman" w:eastAsia="Times New Roman" w:cs="Times New Roman"/>
        </w:rPr>
        <w:t xml:space="preserve"> </w:t>
      </w:r>
      <w:r>
        <w:rPr>
          <w:rFonts w:ascii="Leelawadee UI" w:hAnsi="Leelawadee UI" w:eastAsia="Leelawadee UI" w:cs="Leelawadee UI"/>
        </w:rPr>
        <w:t>នៅទីនេះ</w:t>
      </w:r>
      <w:r>
        <w:rPr>
          <w:rFonts w:ascii="Times New Roman" w:hAnsi="Times New Roman" w:eastAsia="Times New Roman" w:cs="Times New Roman"/>
        </w:rPr>
        <w:t xml:space="preserve"> </w:t>
      </w:r>
      <w:r>
        <w:rPr>
          <w:rFonts w:ascii="Leelawadee UI" w:hAnsi="Leelawadee UI" w:eastAsia="Leelawadee UI" w:cs="Leelawadee UI"/>
        </w:rPr>
        <w:t>ឈុតឆាកចុងក្រោយដ៏អស្ចារ្យក្នុងប្រវត្តិសាស្ត្រនៃលោកិយរបស់យើង</w:t>
      </w:r>
      <w:r>
        <w:rPr>
          <w:rFonts w:ascii="Times New Roman" w:hAnsi="Times New Roman" w:eastAsia="Times New Roman" w:cs="Times New Roman"/>
        </w:rPr>
        <w:t xml:space="preserve"> </w:t>
      </w:r>
      <w:r>
        <w:rPr>
          <w:rFonts w:ascii="Leelawadee UI" w:hAnsi="Leelawadee UI" w:eastAsia="Leelawadee UI" w:cs="Leelawadee UI"/>
        </w:rPr>
        <w:t>ត្រូវបានបើកសម្ដែងឡើង</w:t>
      </w:r>
      <w:r>
        <w:rPr>
          <w:rFonts w:ascii="Times New Roman" w:hAnsi="Times New Roman" w:eastAsia="Times New Roman" w:cs="Times New Roman"/>
        </w:rPr>
        <w:t xml:space="preserve"> </w:t>
      </w:r>
      <w:r>
        <w:rPr>
          <w:rFonts w:ascii="Leelawadee UI" w:hAnsi="Leelawadee UI" w:eastAsia="Leelawadee UI" w:cs="Leelawadee UI"/>
        </w:rPr>
        <w:t>គឺជាព្រឹត្តិការណ៍ដែលស្រមោលរបស់វាកំពុងតែធ្លាក់មកជាមុនរួចហើយ</w:t>
      </w:r>
      <w:r>
        <w:rPr>
          <w:rFonts w:ascii="Times New Roman" w:hAnsi="Times New Roman" w:eastAsia="Times New Roman" w:cs="Times New Roman"/>
        </w:rPr>
        <w:t xml:space="preserve"> </w:t>
      </w:r>
      <w:r>
        <w:rPr>
          <w:rFonts w:ascii="Leelawadee UI" w:hAnsi="Leelawadee UI" w:eastAsia="Leelawadee UI" w:cs="Leelawadee UI"/>
        </w:rPr>
        <w:t>ហើយសូរសំឡេងនៃការខិតមកជិតរបស់វា</w:t>
      </w:r>
      <w:r>
        <w:rPr>
          <w:rFonts w:ascii="Times New Roman" w:hAnsi="Times New Roman" w:eastAsia="Times New Roman" w:cs="Times New Roman"/>
        </w:rPr>
        <w:t xml:space="preserve"> </w:t>
      </w:r>
      <w:r>
        <w:rPr>
          <w:rFonts w:ascii="Leelawadee UI" w:hAnsi="Leelawadee UI" w:eastAsia="Leelawadee UI" w:cs="Leelawadee UI"/>
        </w:rPr>
        <w:t>បណ្តាលឲ្យផែនដីញ័ររន្ធត់</w:t>
      </w:r>
      <w:r>
        <w:rPr>
          <w:rFonts w:ascii="Times New Roman" w:hAnsi="Times New Roman" w:eastAsia="Times New Roman" w:cs="Times New Roman"/>
        </w:rPr>
        <w:t xml:space="preserve"> </w:t>
      </w:r>
      <w:r>
        <w:rPr>
          <w:rFonts w:ascii="Leelawadee UI" w:hAnsi="Leelawadee UI" w:eastAsia="Leelawadee UI" w:cs="Leelawadee UI"/>
        </w:rPr>
        <w:t>និងចិត្តមនុស្សរលាយដោយសេចក្ដីភ័យខ្លាច</w:t>
      </w:r>
      <w:r>
        <w:rPr>
          <w:rFonts w:ascii="Times New Roman" w:hAnsi="Times New Roman" w:eastAsia="Times New Roman" w:cs="Times New Roman"/>
        </w:rPr>
        <w:t>»</w:t>
      </w:r>
      <w:r>
        <w:rPr>
          <w:rFonts w:ascii="Leelawadee UI" w:hAnsi="Leelawadee UI" w:eastAsia="Leelawadee UI" w:cs="Leelawadee UI"/>
        </w:rPr>
        <w:t>។</w:t>
      </w:r>
      <w:r>
        <w:rPr>
          <w:rFonts w:ascii="Times New Roman" w:hAnsi="Times New Roman" w:eastAsia="Times New Roman" w:cs="Times New Roman"/>
        </w:rPr>
        <w:t xml:space="preserve"> Education, 178–180.</w:t>
      </w:r>
    </w:p>
    <w:p>
      <w:pPr>
        <w:pStyle w:val="ArticleBody"/>
        <w:jc w:val="left"/>
      </w:pPr>
      <w:r>
        <w:rPr>
          <w:rFonts w:ascii="Times New Roman" w:hAnsi="Times New Roman" w:eastAsia="Times New Roman" w:cs="Times New Roman"/>
        </w:rPr>
        <w:t>Ang talatang ito ay may malaking liwanag para sa ating panahon, ngunit ang nais kong ituro ay malinaw na tinutukoy ni Sister White na ang kaharian sa kasaysayan na nauna sa Babilonia ay ang Israel, hindi ang Asiria. Ang mga kaharian sa kasaysayan na ginagamit ng mga teologo ay iniiwan ang Israel bilang isang kaharian sa kasaysayan, sa kabila ng kapangyarihan at kaluwalhatiang naitatag noong paghahari ni haring Solomon, at sa kabila ng tuwirang patotoo ng inspirasyon sa pamamagitan nina Ezekiel at Ellen White na ang korona ng Israel ay lumipat sa Babilonia.</w:t>
      </w:r>
    </w:p>
    <w:p>
      <w:pPr>
        <w:pStyle w:val="ArticleBody"/>
        <w:jc w:val="left"/>
      </w:pPr>
      <w:r>
        <w:rPr>
          <w:rFonts w:ascii="Times New Roman" w:hAnsi="Times New Roman" w:eastAsia="Times New Roman" w:cs="Times New Roman"/>
        </w:rPr>
        <w:t>Si nous appliquons le commentaire inspiré aux royaumes de l’histoire, nous constatons qu’Israël doit être compté parmi ces royaumes. Israël, l’Assyrie et l’Égypte sont des royaumes de l’histoire qui ont précédé le premier royaume de la prophétie biblique, lequel était Babylone. Par conséquent, le quatrième royaume de « l’histoire » était Babylone, le cinquième était la Médo-Perse, le sixième était la Grèce, le septième était la Rome païenne, et le huitième était la Rome papale, qui était issue des sept, car elle représente la seconde phase de la Rome païenne. En tenant compte des royaumes de l’histoire, la Rome papale est la huitième, et elle est issue des sept.</w:t>
      </w:r>
    </w:p>
    <w:p>
      <w:pPr>
        <w:pStyle w:val="ArticleBody"/>
        <w:jc w:val="left"/>
      </w:pPr>
      <w:r>
        <w:rPr>
          <w:rFonts w:ascii="Times New Roman" w:hAnsi="Times New Roman" w:eastAsia="Times New Roman" w:cs="Times New Roman"/>
        </w:rPr>
        <w:t>Dans Daniel sept, les royaumes de la prophétie biblique sont représentés par des bêtes. Babylone est le lion, suivi par l’ours de la Médo-Perse. Le troisième était la Grèce, sous la figure du léopard, puis Rome comme la bête « terrible et épouvantable » qui avait « de grandes dents de fer ». La bête terrible, en accord avec l’image de Daniel deux, est Rome, le quatrième royaume de la prophétie biblique.</w:t>
      </w:r>
    </w:p>
    <w:p>
      <w:pPr>
        <w:pStyle w:val="ArticleBody"/>
        <w:jc w:val="left"/>
      </w:pPr>
      <w:r>
        <w:rPr>
          <w:rFonts w:ascii="Times New Roman" w:hAnsi="Times New Roman" w:eastAsia="Times New Roman" w:cs="Times New Roman"/>
        </w:rPr>
        <w:t>Les millérites comprenaient que le quatrième royaume était Rome; ils comprenaient donc comme tels les caractères de la bête terrible, et appliquaient simplement toutes les caractéristiques prophétiques de la bête au quatrième royaume. Ils voyaient dans le passage la distinction entre la Rome païenne et la Rome papale, mais ne pouvaient discerner un cinquième royaume de la prophétie biblique, car ils employaient à juste titre comme point de référence la première mention des royaumes de la prophétie biblique. Mais la distinction entre les deux Romes se trouve dans le passage, ce qui nous permet de considérer la distinction entre les deux Romes comme représentant deux royaumes. Mais tel n’est pas le point que nous examinons.</w:t>
      </w:r>
    </w:p>
    <w:p>
      <w:pPr>
        <w:pStyle w:val="ArticleScripture"/>
        <w:jc w:val="left"/>
      </w:pPr>
      <w:r>
        <w:rPr>
          <w:rFonts w:ascii="Times New Roman" w:hAnsi="Times New Roman" w:eastAsia="Times New Roman" w:cs="Times New Roman"/>
        </w:rPr>
        <w:t>Araa inni jedhe, Lab-bahu afraad wuxuu ahaan doonaa boqortooyada afraad oo dhulka ka jiri doonta, taas oo ka duwanaan doonta boqortooyooyinka oo dhan; oo waxay liqi doontaa dhulka oo dhan, oo way ku tuman doontaa, oo burburin doontaa oo jajabin doontaa. Oo tobanka gees ee boqortooyadan ka soo baxayana waa toban boqor oo kici doona; mid kalena iyaga dabadood buu kici doonaa; oo isna kuwii hore wuu ka duwanaan doonaa, oo saddex boqor buu hoos gelin doonaa. Oo isagu erayo waaweyn buu ka sheegi doonaa Kan ugu Sarreeya, oo quduusiinta Kan ugu Sarreeya wuu daalin doonaa, oo wuxuu ku fikiri doonaa inuu beddelo wakhtiyada iyo qaynuunnada; oo gacantiisa ayaa lagu ridi doonaa ilaa wakhti iyo wakhtiyo iyo kala badh wakhti. Laakiin maxkamaddu way fariisan doontaa, oo xukunkiisa way ka qaadi doonaan, si loo baabbi'iyo oo loo tirtiro ilaa dhammaadka. Daanyeel 7:23–26.</w:t>
      </w:r>
    </w:p>
    <w:p>
      <w:pPr>
        <w:pStyle w:val="ArticleBody"/>
        <w:jc w:val="left"/>
      </w:pPr>
      <w:r>
        <w:rPr>
          <w:rFonts w:ascii="Times New Roman" w:hAnsi="Times New Roman" w:eastAsia="Times New Roman" w:cs="Times New Roman"/>
        </w:rPr>
        <w:t>Maamnoĩ ya kana katika Danieli sura ya pili ni Rumi. Pembe zile kumi zinawakilisha mataifa kumi yanayowakilisha ufalme wa Rumi ya kipagani, na kabla ya Rumi ya kipapa kutwaa mamlaka juu ya ulimwengu mwaka 538, falme tatu kati ya hizo zingeondolewa, au kung’olewa. Ndipo “pembe” “ndogo” ya mstari wa nane, yenye “macho kama macho ya mwanadamu, na kinywa kinenacho maneno makuu,” ingeibuka. Ikiwa tuna pembe kumi katika ufalme wa nne na tatu zinaondolewa ili “pembe ndogo” ichukue mahali pa pembe hizo tatu, basi pembe hizo tatu zinapoondolewa hubaki pembe saba, na ile pembe ndogo ni ya nane, kwa maana Rumi hujitokeza daima ikiwa ya nane na ni miongoni mwa zile saba. Kuna nuru nyingi kuhusu Rumi katika hatua zake mbili katika sura hii, lakini hapa tunatoa tu shahidi wa pili kwamba, kiunabii vilevile na kihistoria, Rumi hujitokeza ikiwa ya nane na ni miongoni mwa zile saba.</w:t>
      </w:r>
    </w:p>
    <w:p>
      <w:pPr>
        <w:pStyle w:val="ArticleBody"/>
        <w:jc w:val="left"/>
      </w:pPr>
      <w:r>
        <w:rPr>
          <w:rFonts w:ascii="Times New Roman" w:hAnsi="Times New Roman" w:eastAsia="Times New Roman" w:cs="Times New Roman"/>
        </w:rPr>
        <w:t>U suri walja 8, wi de luk wan bigga ekspleneshon fu suri walja 7. Dis walja agen de identify di kingdom den fu Bible prophecy, ma e no mention di fosi kingdom, Babylon, bikos di ten de te Daniel kisi di vision fu walja 8, di ende fu Babylon ben de krosi. Na ini dis walja, Medo-Persia de represented tron wan ram dis ben abi tu horn. Greece de represented tron wan goat nanga wan horn, dis e broko, en na fu ini da broko horn fo tra horn e komopo. Dan wan “little horn” e follow baka Greece, en wan tra leisi, da little horn e represent Rome. Aladi Rome no ben de wan direct descendant fu di empire fu Greece, di passage e show da little horn leki e komopo fu wan fu di fo horn dis ben opo na ini di Greek kingdom baka a fosi horn—di wan dis e represent Alexander the Great—ben broko. Rome no ben de wan descendant fu di Greeks, ma a ben start en conquering fu di world fu da area fu Greece, en na da sense de, a ben komopo fu wan fu den fo horn.</w:t>
      </w:r>
    </w:p>
    <w:p>
      <w:pPr>
        <w:pStyle w:val="ArticleBody"/>
        <w:jc w:val="left"/>
      </w:pPr>
      <w:r>
        <w:rPr>
          <w:rFonts w:ascii="Times New Roman" w:hAnsi="Times New Roman" w:eastAsia="Times New Roman" w:cs="Times New Roman"/>
        </w:rPr>
        <w:t>Ndokusho rero mu gice cya munani ubuhamya bwa kabiri bushyigikira igice cya karindwi. Abamedi n’Abaperesi bari bafite amahembe abiri, Ubugiriki bwari bufite ihembe rimwe hanyuma nyuma yabwo haza andi mahembe ane. Ibyo bingana n’amahembe arindwi mbere ya Roma, kuko ihembe rito ryasohotse muri rimwe mu mahembe ane y’Ubugiriki. Kabiri hiyongereyeho rimwe hiyongereyeho ane bingana n’arindwi, hanyuma Roma, ari ryo hembe rito, ni iya munani kandi ni iyo muri ayo arindwi. Birakwiye kwitonderwa ko muri uyu murongo ugaragaza ko Roma isohoka muri rimwe mu mahembe y’Ubugiriki harimo imwe mu mpaka zikomeye cyane z’ubuhanuzi Miller na bagenzi be bakoranaga na bo bagombaga guhangana na zo mu mateka yabo.</w:t>
      </w:r>
    </w:p>
    <w:p>
      <w:pPr>
        <w:pStyle w:val="ArticleBody"/>
        <w:jc w:val="left"/>
      </w:pP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इतिहास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प्रोटेस्टेंटों</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आग्रह</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छोटा</w:t>
      </w:r>
      <w:r>
        <w:rPr>
          <w:rFonts w:ascii="Times New Roman" w:hAnsi="Times New Roman" w:eastAsia="Times New Roman" w:cs="Times New Roman"/>
        </w:rPr>
        <w:t xml:space="preserve"> </w:t>
      </w:r>
      <w:r>
        <w:rPr>
          <w:rFonts w:ascii="Nirmala UI" w:hAnsi="Nirmala UI" w:eastAsia="Nirmala UI" w:cs="Nirmala UI"/>
        </w:rPr>
        <w:t>सींग</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सकता</w:t>
      </w:r>
      <w:r>
        <w:rPr>
          <w:rFonts w:ascii="Times New Roman" w:hAnsi="Times New Roman" w:eastAsia="Times New Roman" w:cs="Times New Roman"/>
        </w:rPr>
        <w:t xml:space="preserve">, </w:t>
      </w:r>
      <w:r>
        <w:rPr>
          <w:rFonts w:ascii="Nirmala UI" w:hAnsi="Nirmala UI" w:eastAsia="Nirmala UI" w:cs="Nirmala UI"/>
        </w:rPr>
        <w:t>क्योंकि</w:t>
      </w:r>
      <w:r>
        <w:rPr>
          <w:rFonts w:ascii="Times New Roman" w:hAnsi="Times New Roman" w:eastAsia="Times New Roman" w:cs="Times New Roman"/>
        </w:rPr>
        <w:t xml:space="preserve"> </w:t>
      </w:r>
      <w:r>
        <w:rPr>
          <w:rFonts w:ascii="Nirmala UI" w:hAnsi="Nirmala UI" w:eastAsia="Nirmala UI" w:cs="Nirmala UI"/>
        </w:rPr>
        <w:t>भविष्यवाणी</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छोटा</w:t>
      </w:r>
      <w:r>
        <w:rPr>
          <w:rFonts w:ascii="Times New Roman" w:hAnsi="Times New Roman" w:eastAsia="Times New Roman" w:cs="Times New Roman"/>
        </w:rPr>
        <w:t xml:space="preserve"> </w:t>
      </w:r>
      <w:r>
        <w:rPr>
          <w:rFonts w:ascii="Nirmala UI" w:hAnsi="Nirmala UI" w:eastAsia="Nirmala UI" w:cs="Nirmala UI"/>
        </w:rPr>
        <w:t>सींग</w:t>
      </w:r>
      <w:r>
        <w:rPr>
          <w:rFonts w:ascii="Times New Roman" w:hAnsi="Times New Roman" w:eastAsia="Times New Roman" w:cs="Times New Roman"/>
        </w:rPr>
        <w:t xml:space="preserve"> </w:t>
      </w:r>
      <w:r>
        <w:rPr>
          <w:rFonts w:ascii="Nirmala UI" w:hAnsi="Nirmala UI" w:eastAsia="Nirmala UI" w:cs="Nirmala UI"/>
        </w:rPr>
        <w:t>यूनान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चार</w:t>
      </w:r>
      <w:r>
        <w:rPr>
          <w:rFonts w:ascii="Times New Roman" w:hAnsi="Times New Roman" w:eastAsia="Times New Roman" w:cs="Times New Roman"/>
        </w:rPr>
        <w:t xml:space="preserve"> </w:t>
      </w:r>
      <w:r>
        <w:rPr>
          <w:rFonts w:ascii="Nirmala UI" w:hAnsi="Nirmala UI" w:eastAsia="Nirmala UI" w:cs="Nirmala UI"/>
        </w:rPr>
        <w:t>सींगों</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निकला</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इसलिए</w:t>
      </w:r>
      <w:r>
        <w:rPr>
          <w:rFonts w:ascii="Times New Roman" w:hAnsi="Times New Roman" w:eastAsia="Times New Roman" w:cs="Times New Roman"/>
        </w:rPr>
        <w:t xml:space="preserve"> </w:t>
      </w:r>
      <w:r>
        <w:rPr>
          <w:rFonts w:ascii="Nirmala UI" w:hAnsi="Nirmala UI" w:eastAsia="Nirmala UI" w:cs="Nirmala UI"/>
        </w:rPr>
        <w:t>उन्होंने</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तर्क</w:t>
      </w:r>
      <w:r>
        <w:rPr>
          <w:rFonts w:ascii="Times New Roman" w:hAnsi="Times New Roman" w:eastAsia="Times New Roman" w:cs="Times New Roman"/>
        </w:rPr>
        <w:t xml:space="preserve"> </w:t>
      </w:r>
      <w:r>
        <w:rPr>
          <w:rFonts w:ascii="Nirmala UI" w:hAnsi="Nirmala UI" w:eastAsia="Nirmala UI" w:cs="Nirmala UI"/>
        </w:rPr>
        <w:t>दिया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छोटा</w:t>
      </w:r>
      <w:r>
        <w:rPr>
          <w:rFonts w:ascii="Times New Roman" w:hAnsi="Times New Roman" w:eastAsia="Times New Roman" w:cs="Times New Roman"/>
        </w:rPr>
        <w:t xml:space="preserve"> </w:t>
      </w:r>
      <w:r>
        <w:rPr>
          <w:rFonts w:ascii="Nirmala UI" w:hAnsi="Nirmala UI" w:eastAsia="Nirmala UI" w:cs="Nirmala UI"/>
        </w:rPr>
        <w:t>सींग</w:t>
      </w:r>
      <w:r>
        <w:rPr>
          <w:rFonts w:ascii="Times New Roman" w:hAnsi="Times New Roman" w:eastAsia="Times New Roman" w:cs="Times New Roman"/>
        </w:rPr>
        <w:t xml:space="preserve"> Antiochus Epiphanes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Seleucid </w:t>
      </w:r>
      <w:r>
        <w:rPr>
          <w:rFonts w:ascii="Nirmala UI" w:hAnsi="Nirmala UI" w:eastAsia="Nirmala UI" w:cs="Nirmala UI"/>
        </w:rPr>
        <w:t>राजाओं</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जिनका</w:t>
      </w:r>
      <w:r>
        <w:rPr>
          <w:rFonts w:ascii="Times New Roman" w:hAnsi="Times New Roman" w:eastAsia="Times New Roman" w:cs="Times New Roman"/>
        </w:rPr>
        <w:t xml:space="preserve"> </w:t>
      </w:r>
      <w:r>
        <w:rPr>
          <w:rFonts w:ascii="Nirmala UI" w:hAnsi="Nirmala UI" w:eastAsia="Nirmala UI" w:cs="Nirmala UI"/>
        </w:rPr>
        <w:t>इतिहास</w:t>
      </w:r>
      <w:r>
        <w:rPr>
          <w:rFonts w:ascii="Times New Roman" w:hAnsi="Times New Roman" w:eastAsia="Times New Roman" w:cs="Times New Roman"/>
        </w:rPr>
        <w:t xml:space="preserve"> Alexander the Great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मृत्यु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बाद</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विभाजन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पश्चात</w:t>
      </w:r>
      <w:r>
        <w:rPr>
          <w:rFonts w:ascii="Times New Roman" w:hAnsi="Times New Roman" w:eastAsia="Times New Roman" w:cs="Times New Roman"/>
        </w:rPr>
        <w:t xml:space="preserve"> </w:t>
      </w:r>
      <w:r>
        <w:rPr>
          <w:rFonts w:ascii="Nirmala UI" w:hAnsi="Nirmala UI" w:eastAsia="Nirmala UI" w:cs="Nirmala UI"/>
        </w:rPr>
        <w:t>आगे</w:t>
      </w:r>
      <w:r>
        <w:rPr>
          <w:rFonts w:ascii="Times New Roman" w:hAnsi="Times New Roman" w:eastAsia="Times New Roman" w:cs="Times New Roman"/>
        </w:rPr>
        <w:t xml:space="preserve"> </w:t>
      </w:r>
      <w:r>
        <w:rPr>
          <w:rFonts w:ascii="Nirmala UI" w:hAnsi="Nirmala UI" w:eastAsia="Nirmala UI" w:cs="Nirmala UI"/>
        </w:rPr>
        <w:t>चलता</w:t>
      </w:r>
      <w:r>
        <w:rPr>
          <w:rFonts w:ascii="Times New Roman" w:hAnsi="Times New Roman" w:eastAsia="Times New Roman" w:cs="Times New Roman"/>
        </w:rPr>
        <w:t xml:space="preserve"> </w:t>
      </w:r>
      <w:r>
        <w:rPr>
          <w:rFonts w:ascii="Nirmala UI" w:hAnsi="Nirmala UI" w:eastAsia="Nirmala UI" w:cs="Nirmala UI"/>
        </w:rPr>
        <w:t>रहा।</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विषय</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Millerite </w:t>
      </w:r>
      <w:r>
        <w:rPr>
          <w:rFonts w:ascii="Nirmala UI" w:hAnsi="Nirmala UI" w:eastAsia="Nirmala UI" w:cs="Nirmala UI"/>
        </w:rPr>
        <w:t>इतिहास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तर्क</w:t>
      </w:r>
      <w:r>
        <w:rPr>
          <w:rFonts w:ascii="Times New Roman" w:hAnsi="Times New Roman" w:eastAsia="Times New Roman" w:cs="Times New Roman"/>
        </w:rPr>
        <w:t xml:space="preserve"> </w:t>
      </w:r>
      <w:r>
        <w:rPr>
          <w:rFonts w:ascii="Nirmala UI" w:hAnsi="Nirmala UI" w:eastAsia="Nirmala UI" w:cs="Nirmala UI"/>
        </w:rPr>
        <w:t>इतना</w:t>
      </w:r>
      <w:r>
        <w:rPr>
          <w:rFonts w:ascii="Times New Roman" w:hAnsi="Times New Roman" w:eastAsia="Times New Roman" w:cs="Times New Roman"/>
        </w:rPr>
        <w:t xml:space="preserve"> </w:t>
      </w:r>
      <w:r>
        <w:rPr>
          <w:rFonts w:ascii="Nirmala UI" w:hAnsi="Nirmala UI" w:eastAsia="Nirmala UI" w:cs="Nirmala UI"/>
        </w:rPr>
        <w:t>प्रबल</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1843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चार्ट</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प्रोटेस्टेंट</w:t>
      </w:r>
      <w:r>
        <w:rPr>
          <w:rFonts w:ascii="Times New Roman" w:hAnsi="Times New Roman" w:eastAsia="Times New Roman" w:cs="Times New Roman"/>
        </w:rPr>
        <w:t xml:space="preserve"> </w:t>
      </w:r>
      <w:r>
        <w:rPr>
          <w:rFonts w:ascii="Nirmala UI" w:hAnsi="Nirmala UI" w:eastAsia="Nirmala UI" w:cs="Nirmala UI"/>
        </w:rPr>
        <w:t>शिक्षा</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विरुद्ध</w:t>
      </w:r>
      <w:r>
        <w:rPr>
          <w:rFonts w:ascii="Times New Roman" w:hAnsi="Times New Roman" w:eastAsia="Times New Roman" w:cs="Times New Roman"/>
        </w:rPr>
        <w:t xml:space="preserve"> </w:t>
      </w:r>
      <w:r>
        <w:rPr>
          <w:rFonts w:ascii="Nirmala UI" w:hAnsi="Nirmala UI" w:eastAsia="Nirmala UI" w:cs="Nirmala UI"/>
        </w:rPr>
        <w:t>तर्क</w:t>
      </w:r>
      <w:r>
        <w:rPr>
          <w:rFonts w:ascii="Times New Roman" w:hAnsi="Times New Roman" w:eastAsia="Times New Roman" w:cs="Times New Roman"/>
        </w:rPr>
        <w:t xml:space="preserve"> </w:t>
      </w:r>
      <w:r>
        <w:rPr>
          <w:rFonts w:ascii="Nirmala UI" w:hAnsi="Nirmala UI" w:eastAsia="Nirmala UI" w:cs="Nirmala UI"/>
        </w:rPr>
        <w:t>प्रस्तुत</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तथ्य</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आधारित</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Daniel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छोटे</w:t>
      </w:r>
      <w:r>
        <w:rPr>
          <w:rFonts w:ascii="Times New Roman" w:hAnsi="Times New Roman" w:eastAsia="Times New Roman" w:cs="Times New Roman"/>
        </w:rPr>
        <w:t xml:space="preserve"> </w:t>
      </w:r>
      <w:r>
        <w:rPr>
          <w:rFonts w:ascii="Nirmala UI" w:hAnsi="Nirmala UI" w:eastAsia="Nirmala UI" w:cs="Nirmala UI"/>
        </w:rPr>
        <w:t>सींग</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यूनान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चार</w:t>
      </w:r>
      <w:r>
        <w:rPr>
          <w:rFonts w:ascii="Times New Roman" w:hAnsi="Times New Roman" w:eastAsia="Times New Roman" w:cs="Times New Roman"/>
        </w:rPr>
        <w:t xml:space="preserve"> </w:t>
      </w:r>
      <w:r>
        <w:rPr>
          <w:rFonts w:ascii="Nirmala UI" w:hAnsi="Nirmala UI" w:eastAsia="Nirmala UI" w:cs="Nirmala UI"/>
        </w:rPr>
        <w:t>सींगों</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निकलते</w:t>
      </w:r>
      <w:r>
        <w:rPr>
          <w:rFonts w:ascii="Times New Roman" w:hAnsi="Times New Roman" w:eastAsia="Times New Roman" w:cs="Times New Roman"/>
        </w:rPr>
        <w:t xml:space="preserve"> </w:t>
      </w:r>
      <w:r>
        <w:rPr>
          <w:rFonts w:ascii="Nirmala UI" w:hAnsi="Nirmala UI" w:eastAsia="Nirmala UI" w:cs="Nirmala UI"/>
        </w:rPr>
        <w:t>देखा</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इसलिए</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सकता</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क्योंकि</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यूनान</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उत्पन्न</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हुआ</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तर्क</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Daniel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w:t>
      </w:r>
      <w:r>
        <w:rPr>
          <w:rFonts w:ascii="Nirmala UI" w:hAnsi="Nirmala UI" w:eastAsia="Nirmala UI" w:cs="Nirmala UI"/>
        </w:rPr>
        <w:t>सब</w:t>
      </w:r>
      <w:r>
        <w:rPr>
          <w:rFonts w:ascii="Times New Roman" w:hAnsi="Times New Roman" w:eastAsia="Times New Roman" w:cs="Times New Roman"/>
        </w:rPr>
        <w:t xml:space="preserve"> </w:t>
      </w:r>
      <w:r>
        <w:rPr>
          <w:rFonts w:ascii="Nirmala UI" w:hAnsi="Nirmala UI" w:eastAsia="Nirmala UI" w:cs="Nirmala UI"/>
        </w:rPr>
        <w:t>अंशों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प्रभावित</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जहाँ</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गई</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प्रोटेस्टेंट</w:t>
      </w:r>
      <w:r>
        <w:rPr>
          <w:rFonts w:ascii="Times New Roman" w:hAnsi="Times New Roman" w:eastAsia="Times New Roman" w:cs="Times New Roman"/>
        </w:rPr>
        <w:t xml:space="preserve"> </w:t>
      </w:r>
      <w:r>
        <w:rPr>
          <w:rFonts w:ascii="Nirmala UI" w:hAnsi="Nirmala UI" w:eastAsia="Nirmala UI" w:cs="Nirmala UI"/>
        </w:rPr>
        <w:t>मत</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सम्मिलित</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Daniel </w:t>
      </w:r>
      <w:r>
        <w:rPr>
          <w:rFonts w:ascii="Nirmala UI" w:hAnsi="Nirmala UI" w:eastAsia="Nirmala UI" w:cs="Nirmala UI"/>
        </w:rPr>
        <w:t>ग्यारह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चौदहवें</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“robbers of thy people” </w:t>
      </w:r>
      <w:r>
        <w:rPr>
          <w:rFonts w:ascii="Nirmala UI" w:hAnsi="Nirmala UI" w:eastAsia="Nirmala UI" w:cs="Nirmala UI"/>
        </w:rPr>
        <w:t>अवश्य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Antiochus Epiphanes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चाहिए।</w:t>
      </w:r>
      <w:r>
        <w:rPr>
          <w:rFonts w:ascii="Times New Roman" w:hAnsi="Times New Roman" w:eastAsia="Times New Roman" w:cs="Times New Roman"/>
        </w:rPr>
        <w:t xml:space="preserve"> </w:t>
      </w:r>
      <w:r>
        <w:rPr>
          <w:rFonts w:ascii="Nirmala UI" w:hAnsi="Nirmala UI" w:eastAsia="Nirmala UI" w:cs="Nirmala UI"/>
        </w:rPr>
        <w:t>इसलिए</w:t>
      </w:r>
      <w:r>
        <w:rPr>
          <w:rFonts w:ascii="Times New Roman" w:hAnsi="Times New Roman" w:eastAsia="Times New Roman" w:cs="Times New Roman"/>
        </w:rPr>
        <w:t xml:space="preserve"> Millerites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चार्ट</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w:t>
      </w:r>
      <w:r>
        <w:rPr>
          <w:rFonts w:ascii="Nirmala UI" w:hAnsi="Nirmala UI" w:eastAsia="Nirmala UI" w:cs="Nirmala UI"/>
        </w:rPr>
        <w:t>जिसे</w:t>
      </w:r>
      <w:r>
        <w:rPr>
          <w:rFonts w:ascii="Times New Roman" w:hAnsi="Times New Roman" w:eastAsia="Times New Roman" w:cs="Times New Roman"/>
        </w:rPr>
        <w:t xml:space="preserve"> Sister White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कहते</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“directed by the hand of the Lord and should not be altered,”—Antiochus Epiphanes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उल्लेख</w:t>
      </w:r>
      <w:r>
        <w:rPr>
          <w:rFonts w:ascii="Times New Roman" w:hAnsi="Times New Roman" w:eastAsia="Times New Roman" w:cs="Times New Roman"/>
        </w:rPr>
        <w:t xml:space="preserve"> </w:t>
      </w:r>
      <w:r>
        <w:rPr>
          <w:rFonts w:ascii="Nirmala UI" w:hAnsi="Nirmala UI" w:eastAsia="Nirmala UI" w:cs="Nirmala UI"/>
        </w:rPr>
        <w:t>सम्मिलित</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दर्शाता</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चौथा</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सकता</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भविष्यदर्शी</w:t>
      </w:r>
      <w:r>
        <w:rPr>
          <w:rFonts w:ascii="Times New Roman" w:hAnsi="Times New Roman" w:eastAsia="Times New Roman" w:cs="Times New Roman"/>
        </w:rPr>
        <w:t xml:space="preserve"> </w:t>
      </w:r>
      <w:r>
        <w:rPr>
          <w:rFonts w:ascii="Nirmala UI" w:hAnsi="Nirmala UI" w:eastAsia="Nirmala UI" w:cs="Nirmala UI"/>
        </w:rPr>
        <w:t>इतिहास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दर्शन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स्थापित</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फिर</w:t>
      </w:r>
      <w:r>
        <w:rPr>
          <w:rFonts w:ascii="Times New Roman" w:hAnsi="Times New Roman" w:eastAsia="Times New Roman" w:cs="Times New Roman"/>
        </w:rPr>
        <w:t xml:space="preserve"> </w:t>
      </w:r>
      <w:r>
        <w:rPr>
          <w:rFonts w:ascii="Nirmala UI" w:hAnsi="Nirmala UI" w:eastAsia="Nirmala UI" w:cs="Nirmala UI"/>
        </w:rPr>
        <w:t>कोई</w:t>
      </w:r>
      <w:r>
        <w:rPr>
          <w:rFonts w:ascii="Times New Roman" w:hAnsi="Times New Roman" w:eastAsia="Times New Roman" w:cs="Times New Roman"/>
        </w:rPr>
        <w:t xml:space="preserve"> Seleucid </w:t>
      </w:r>
      <w:r>
        <w:rPr>
          <w:rFonts w:ascii="Nirmala UI" w:hAnsi="Nirmala UI" w:eastAsia="Nirmala UI" w:cs="Nirmala UI"/>
        </w:rPr>
        <w:t>राजा</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जन्म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अधिक</w:t>
      </w:r>
      <w:r>
        <w:rPr>
          <w:rFonts w:ascii="Times New Roman" w:hAnsi="Times New Roman" w:eastAsia="Times New Roman" w:cs="Times New Roman"/>
        </w:rPr>
        <w:t xml:space="preserve"> </w:t>
      </w:r>
      <w:r>
        <w:rPr>
          <w:rFonts w:ascii="Nirmala UI" w:hAnsi="Nirmala UI" w:eastAsia="Nirmala UI" w:cs="Nirmala UI"/>
        </w:rPr>
        <w:t>वर्ष</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मर</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शक्ति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क्रूस</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चढ़ाए</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विरुद्ध</w:t>
      </w:r>
      <w:r>
        <w:rPr>
          <w:rFonts w:ascii="Times New Roman" w:hAnsi="Times New Roman" w:eastAsia="Times New Roman" w:cs="Times New Roman"/>
        </w:rPr>
        <w:t xml:space="preserve"> </w:t>
      </w:r>
      <w:r>
        <w:rPr>
          <w:rFonts w:ascii="Nirmala UI" w:hAnsi="Nirmala UI" w:eastAsia="Nirmala UI" w:cs="Nirmala UI"/>
        </w:rPr>
        <w:t>खड़ी</w:t>
      </w:r>
      <w:r>
        <w:rPr>
          <w:rFonts w:ascii="Times New Roman" w:hAnsi="Times New Roman" w:eastAsia="Times New Roman" w:cs="Times New Roman"/>
        </w:rPr>
        <w:t xml:space="preserve"> </w:t>
      </w:r>
      <w:r>
        <w:rPr>
          <w:rFonts w:ascii="Nirmala UI" w:hAnsi="Nirmala UI" w:eastAsia="Nirmala UI" w:cs="Nirmala UI"/>
        </w:rPr>
        <w:t>हुई</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Is í an cheist a d’fhéadfaí a ardú ná: cén fáth ar taispeánadh do Dhainéil an Róimh ag teacht amach as ceann de na hadharca Gréagacha, murabh shliocht díreach den Ghréig í an Róimh? Is é an freagra gur thosaigh tús ardú na Róimhe chun cumhachta sa réigiún sin a bhí tráth ina chríoch Ghréagach; ach cén fáth ar léiríodh an fháidhreach sin ar shlí a d’fhágfadh an mearbhall sin indéanta?</w:t>
      </w:r>
    </w:p>
    <w:p>
      <w:pPr>
        <w:pStyle w:val="ArticleBody"/>
        <w:jc w:val="left"/>
      </w:pPr>
      <w:r>
        <w:rPr>
          <w:rFonts w:ascii="Nirmala UI" w:hAnsi="Nirmala UI" w:eastAsia="Nirmala UI" w:cs="Nirmala UI"/>
        </w:rPr>
        <w:t>कम</w:t>
      </w:r>
      <w:r>
        <w:rPr>
          <w:rFonts w:ascii="Times New Roman" w:hAnsi="Times New Roman" w:eastAsia="Times New Roman" w:cs="Times New Roman"/>
        </w:rPr>
        <w:t>-</w:t>
      </w:r>
      <w:r>
        <w:rPr>
          <w:rFonts w:ascii="Nirmala UI" w:hAnsi="Nirmala UI" w:eastAsia="Nirmala UI" w:cs="Nirmala UI"/>
        </w:rPr>
        <w:t>से</w:t>
      </w:r>
      <w:r>
        <w:rPr>
          <w:rFonts w:ascii="Times New Roman" w:hAnsi="Times New Roman" w:eastAsia="Times New Roman" w:cs="Times New Roman"/>
        </w:rPr>
        <w:t>-</w:t>
      </w:r>
      <w:r>
        <w:rPr>
          <w:rFonts w:ascii="Nirmala UI" w:hAnsi="Nirmala UI" w:eastAsia="Nirmala UI" w:cs="Nirmala UI"/>
        </w:rPr>
        <w:t>कम</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उत्तर</w:t>
      </w:r>
      <w:r>
        <w:rPr>
          <w:rFonts w:ascii="Times New Roman" w:hAnsi="Times New Roman" w:eastAsia="Times New Roman" w:cs="Times New Roman"/>
        </w:rPr>
        <w:t>—</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कहाँ</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उठना</w:t>
      </w:r>
      <w:r>
        <w:rPr>
          <w:rFonts w:ascii="Times New Roman" w:hAnsi="Times New Roman" w:eastAsia="Times New Roman" w:cs="Times New Roman"/>
        </w:rPr>
        <w:t xml:space="preserve"> </w:t>
      </w:r>
      <w:r>
        <w:rPr>
          <w:rFonts w:ascii="Nirmala UI" w:hAnsi="Nirmala UI" w:eastAsia="Nirmala UI" w:cs="Nirmala UI"/>
        </w:rPr>
        <w:t>आरम्भ</w:t>
      </w:r>
      <w:r>
        <w:rPr>
          <w:rFonts w:ascii="Times New Roman" w:hAnsi="Times New Roman" w:eastAsia="Times New Roman" w:cs="Times New Roman"/>
        </w:rPr>
        <w:t xml:space="preserve"> </w:t>
      </w:r>
      <w:r>
        <w:rPr>
          <w:rFonts w:ascii="Nirmala UI" w:hAnsi="Nirmala UI" w:eastAsia="Nirmala UI" w:cs="Nirmala UI"/>
        </w:rPr>
        <w:t>हुआ</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ध्यान</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महत्त्व</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सदा</w:t>
      </w:r>
      <w:r>
        <w:rPr>
          <w:rFonts w:ascii="Times New Roman" w:hAnsi="Times New Roman" w:eastAsia="Times New Roman" w:cs="Times New Roman"/>
        </w:rPr>
        <w:t xml:space="preserve"> </w:t>
      </w:r>
      <w:r>
        <w:rPr>
          <w:rFonts w:ascii="Nirmala UI" w:hAnsi="Nirmala UI" w:eastAsia="Nirmala UI" w:cs="Nirmala UI"/>
        </w:rPr>
        <w:t>आठवें</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समाधान</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प्रकार</w:t>
      </w:r>
      <w:r>
        <w:rPr>
          <w:rFonts w:ascii="Times New Roman" w:hAnsi="Times New Roman" w:eastAsia="Times New Roman" w:cs="Times New Roman"/>
        </w:rPr>
        <w:t xml:space="preserve"> </w:t>
      </w:r>
      <w:r>
        <w:rPr>
          <w:rFonts w:ascii="Nirmala UI" w:hAnsi="Nirmala UI" w:eastAsia="Nirmala UI" w:cs="Nirmala UI"/>
        </w:rPr>
        <w:t>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यूनान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प्रदेश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साथ</w:t>
      </w:r>
      <w:r>
        <w:rPr>
          <w:rFonts w:ascii="Times New Roman" w:hAnsi="Times New Roman" w:eastAsia="Times New Roman" w:cs="Times New Roman"/>
        </w:rPr>
        <w:t xml:space="preserve"> </w:t>
      </w:r>
      <w:r>
        <w:rPr>
          <w:rFonts w:ascii="Nirmala UI" w:hAnsi="Nirmala UI" w:eastAsia="Nirmala UI" w:cs="Nirmala UI"/>
        </w:rPr>
        <w:t>सम्बद्ध</w:t>
      </w:r>
      <w:r>
        <w:rPr>
          <w:rFonts w:ascii="Times New Roman" w:hAnsi="Times New Roman" w:eastAsia="Times New Roman" w:cs="Times New Roman"/>
        </w:rPr>
        <w:t xml:space="preserve"> </w:t>
      </w:r>
      <w:r>
        <w:rPr>
          <w:rFonts w:ascii="Nirmala UI" w:hAnsi="Nirmala UI" w:eastAsia="Nirmala UI" w:cs="Nirmala UI"/>
        </w:rPr>
        <w:t>माना</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बिन्दु</w:t>
      </w:r>
      <w:r>
        <w:rPr>
          <w:rFonts w:ascii="Times New Roman" w:hAnsi="Times New Roman" w:eastAsia="Times New Roman" w:cs="Times New Roman"/>
        </w:rPr>
        <w:t xml:space="preserve"> </w:t>
      </w:r>
      <w:r>
        <w:rPr>
          <w:rFonts w:ascii="Nirmala UI" w:hAnsi="Nirmala UI" w:eastAsia="Nirmala UI" w:cs="Nirmala UI"/>
        </w:rPr>
        <w:t>बना</w:t>
      </w:r>
      <w:r>
        <w:rPr>
          <w:rFonts w:ascii="Times New Roman" w:hAnsi="Times New Roman" w:eastAsia="Times New Roman" w:cs="Times New Roman"/>
        </w:rPr>
        <w:t xml:space="preserve"> </w:t>
      </w:r>
      <w:r>
        <w:rPr>
          <w:rFonts w:ascii="Nirmala UI" w:hAnsi="Nirmala UI" w:eastAsia="Nirmala UI" w:cs="Nirmala UI"/>
        </w:rPr>
        <w:t>रहे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w:t>
      </w:r>
      <w:r>
        <w:rPr>
          <w:rFonts w:ascii="Nirmala UI" w:hAnsi="Nirmala UI" w:eastAsia="Nirmala UI" w:cs="Nirmala UI"/>
        </w:rPr>
        <w:t>सात</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इतनी</w:t>
      </w:r>
      <w:r>
        <w:rPr>
          <w:rFonts w:ascii="Times New Roman" w:hAnsi="Times New Roman" w:eastAsia="Times New Roman" w:cs="Times New Roman"/>
        </w:rPr>
        <w:t xml:space="preserve"> </w:t>
      </w:r>
      <w:r>
        <w:rPr>
          <w:rFonts w:ascii="Nirmala UI" w:hAnsi="Nirmala UI" w:eastAsia="Nirmala UI" w:cs="Nirmala UI"/>
        </w:rPr>
        <w:t>महत्त्वपूर्ण</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यद्यपि</w:t>
      </w:r>
      <w:r>
        <w:rPr>
          <w:rFonts w:ascii="Times New Roman" w:hAnsi="Times New Roman" w:eastAsia="Times New Roman" w:cs="Times New Roman"/>
        </w:rPr>
        <w:t xml:space="preserve"> </w:t>
      </w:r>
      <w:r>
        <w:rPr>
          <w:rFonts w:ascii="Nirmala UI" w:hAnsi="Nirmala UI" w:eastAsia="Nirmala UI" w:cs="Nirmala UI"/>
        </w:rPr>
        <w:t>मिलेरवादी</w:t>
      </w:r>
      <w:r>
        <w:rPr>
          <w:rFonts w:ascii="Times New Roman" w:hAnsi="Times New Roman" w:eastAsia="Times New Roman" w:cs="Times New Roman"/>
        </w:rPr>
        <w:t xml:space="preserve"> </w:t>
      </w:r>
      <w:r>
        <w:rPr>
          <w:rFonts w:ascii="Nirmala UI" w:hAnsi="Nirmala UI" w:eastAsia="Nirmala UI" w:cs="Nirmala UI"/>
        </w:rPr>
        <w:t>इतिहास</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स्थिति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कारण</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सिद्धान्त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कभी</w:t>
      </w:r>
      <w:r>
        <w:rPr>
          <w:rFonts w:ascii="Times New Roman" w:hAnsi="Times New Roman" w:eastAsia="Times New Roman" w:cs="Times New Roman"/>
        </w:rPr>
        <w:t xml:space="preserve"> </w:t>
      </w:r>
      <w:r>
        <w:rPr>
          <w:rFonts w:ascii="Nirmala UI" w:hAnsi="Nirmala UI" w:eastAsia="Nirmala UI" w:cs="Nirmala UI"/>
        </w:rPr>
        <w:t>समझ</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सकते</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तथ्य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केवल</w:t>
      </w:r>
      <w:r>
        <w:rPr>
          <w:rFonts w:ascii="Times New Roman" w:hAnsi="Times New Roman" w:eastAsia="Times New Roman" w:cs="Times New Roman"/>
        </w:rPr>
        <w:t xml:space="preserve"> 1843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वरन्</w:t>
      </w:r>
      <w:r>
        <w:rPr>
          <w:rFonts w:ascii="Times New Roman" w:hAnsi="Times New Roman" w:eastAsia="Times New Roman" w:cs="Times New Roman"/>
        </w:rPr>
        <w:t xml:space="preserve"> 1850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चार्ट</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सभी</w:t>
      </w:r>
      <w:r>
        <w:rPr>
          <w:rFonts w:ascii="Times New Roman" w:hAnsi="Times New Roman" w:eastAsia="Times New Roman" w:cs="Times New Roman"/>
        </w:rPr>
        <w:t xml:space="preserve"> </w:t>
      </w:r>
      <w:r>
        <w:rPr>
          <w:rFonts w:ascii="Nirmala UI" w:hAnsi="Nirmala UI" w:eastAsia="Nirmala UI" w:cs="Nirmala UI"/>
        </w:rPr>
        <w:t>सन्दर्भ</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w:t>
      </w:r>
      <w:r>
        <w:rPr>
          <w:rFonts w:ascii="Nirmala UI" w:hAnsi="Nirmala UI" w:eastAsia="Nirmala UI" w:cs="Nirmala UI"/>
        </w:rPr>
        <w:t>विषयों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चित्रण</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जिनका</w:t>
      </w:r>
      <w:r>
        <w:rPr>
          <w:rFonts w:ascii="Times New Roman" w:hAnsi="Times New Roman" w:eastAsia="Times New Roman" w:cs="Times New Roman"/>
        </w:rPr>
        <w:t xml:space="preserve"> </w:t>
      </w:r>
      <w:r>
        <w:rPr>
          <w:rFonts w:ascii="Nirmala UI" w:hAnsi="Nirmala UI" w:eastAsia="Nirmala UI" w:cs="Nirmala UI"/>
        </w:rPr>
        <w:t>प्रत्यक्ष</w:t>
      </w:r>
      <w:r>
        <w:rPr>
          <w:rFonts w:ascii="Times New Roman" w:hAnsi="Times New Roman" w:eastAsia="Times New Roman" w:cs="Times New Roman"/>
        </w:rPr>
        <w:t xml:space="preserve"> </w:t>
      </w:r>
      <w:r>
        <w:rPr>
          <w:rFonts w:ascii="Nirmala UI" w:hAnsi="Nirmala UI" w:eastAsia="Nirmala UI" w:cs="Nirmala UI"/>
        </w:rPr>
        <w:t>उल्लेख</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भविष्यद्वाणीमय</w:t>
      </w:r>
      <w:r>
        <w:rPr>
          <w:rFonts w:ascii="Times New Roman" w:hAnsi="Times New Roman" w:eastAsia="Times New Roman" w:cs="Times New Roman"/>
        </w:rPr>
        <w:t xml:space="preserve"> </w:t>
      </w:r>
      <w:r>
        <w:rPr>
          <w:rFonts w:ascii="Nirmala UI" w:hAnsi="Nirmala UI" w:eastAsia="Nirmala UI" w:cs="Nirmala UI"/>
        </w:rPr>
        <w:t>वचन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सन्दर्भ</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छोड़कर</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बात</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बल</w:t>
      </w:r>
      <w:r>
        <w:rPr>
          <w:rFonts w:ascii="Times New Roman" w:hAnsi="Times New Roman" w:eastAsia="Times New Roman" w:cs="Times New Roman"/>
        </w:rPr>
        <w:t xml:space="preserve"> </w:t>
      </w:r>
      <w:r>
        <w:rPr>
          <w:rFonts w:ascii="Nirmala UI" w:hAnsi="Nirmala UI" w:eastAsia="Nirmala UI" w:cs="Nirmala UI"/>
        </w:rPr>
        <w:t>देता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अन्तियुखुस</w:t>
      </w:r>
      <w:r>
        <w:rPr>
          <w:rFonts w:ascii="Times New Roman" w:hAnsi="Times New Roman" w:eastAsia="Times New Roman" w:cs="Times New Roman"/>
        </w:rPr>
        <w:t xml:space="preserve"> </w:t>
      </w:r>
      <w:r>
        <w:rPr>
          <w:rFonts w:ascii="Nirmala UI" w:hAnsi="Nirmala UI" w:eastAsia="Nirmala UI" w:cs="Nirmala UI"/>
        </w:rPr>
        <w:t>एपिफेनेस</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शक्ति</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विरुद्ध</w:t>
      </w:r>
      <w:r>
        <w:rPr>
          <w:rFonts w:ascii="Times New Roman" w:hAnsi="Times New Roman" w:eastAsia="Times New Roman" w:cs="Times New Roman"/>
        </w:rPr>
        <w:t xml:space="preserve"> </w:t>
      </w:r>
      <w:r>
        <w:rPr>
          <w:rFonts w:ascii="Nirmala UI" w:hAnsi="Nirmala UI" w:eastAsia="Nirmala UI" w:cs="Nirmala UI"/>
        </w:rPr>
        <w:t>खड़ी</w:t>
      </w:r>
      <w:r>
        <w:rPr>
          <w:rFonts w:ascii="Times New Roman" w:hAnsi="Times New Roman" w:eastAsia="Times New Roman" w:cs="Times New Roman"/>
        </w:rPr>
        <w:t xml:space="preserve"> </w:t>
      </w:r>
      <w:r>
        <w:rPr>
          <w:rFonts w:ascii="Nirmala UI" w:hAnsi="Nirmala UI" w:eastAsia="Nirmala UI" w:cs="Nirmala UI"/>
        </w:rPr>
        <w:t>हुई</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अतिरिक्त</w:t>
      </w:r>
      <w:r>
        <w:rPr>
          <w:rFonts w:ascii="Times New Roman" w:hAnsi="Times New Roman" w:eastAsia="Times New Roman" w:cs="Times New Roman"/>
        </w:rPr>
        <w:t xml:space="preserve"> </w:t>
      </w:r>
      <w:r>
        <w:rPr>
          <w:rFonts w:ascii="Nirmala UI" w:hAnsi="Nirmala UI" w:eastAsia="Nirmala UI" w:cs="Nirmala UI"/>
        </w:rPr>
        <w:t>सामग्री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चार्ट</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अत्यन्त</w:t>
      </w:r>
      <w:r>
        <w:rPr>
          <w:rFonts w:ascii="Times New Roman" w:hAnsi="Times New Roman" w:eastAsia="Times New Roman" w:cs="Times New Roman"/>
        </w:rPr>
        <w:t xml:space="preserve"> </w:t>
      </w:r>
      <w:r>
        <w:rPr>
          <w:rFonts w:ascii="Nirmala UI" w:hAnsi="Nirmala UI" w:eastAsia="Nirmala UI" w:cs="Nirmala UI"/>
        </w:rPr>
        <w:t>महत्त्वपूर्ण</w:t>
      </w:r>
      <w:r>
        <w:rPr>
          <w:rFonts w:ascii="Times New Roman" w:hAnsi="Times New Roman" w:eastAsia="Times New Roman" w:cs="Times New Roman"/>
        </w:rPr>
        <w:t xml:space="preserve"> </w:t>
      </w:r>
      <w:r>
        <w:rPr>
          <w:rFonts w:ascii="Nirmala UI" w:hAnsi="Nirmala UI" w:eastAsia="Nirmala UI" w:cs="Nirmala UI"/>
        </w:rPr>
        <w:t>बना</w:t>
      </w:r>
      <w:r>
        <w:rPr>
          <w:rFonts w:ascii="Times New Roman" w:hAnsi="Times New Roman" w:eastAsia="Times New Roman" w:cs="Times New Roman"/>
        </w:rPr>
        <w:t xml:space="preserve"> </w:t>
      </w:r>
      <w:r>
        <w:rPr>
          <w:rFonts w:ascii="Nirmala UI" w:hAnsi="Nirmala UI" w:eastAsia="Nirmala UI" w:cs="Nirmala UI"/>
        </w:rPr>
        <w:t>देता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कितना</w:t>
      </w:r>
      <w:r>
        <w:rPr>
          <w:rFonts w:ascii="Times New Roman" w:hAnsi="Times New Roman" w:eastAsia="Times New Roman" w:cs="Times New Roman"/>
        </w:rPr>
        <w:t xml:space="preserve"> </w:t>
      </w:r>
      <w:r>
        <w:rPr>
          <w:rFonts w:ascii="Nirmala UI" w:hAnsi="Nirmala UI" w:eastAsia="Nirmala UI" w:cs="Nirmala UI"/>
        </w:rPr>
        <w:t>दुःखद</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एडवेंटवाद</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नींवों</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छोड़</w:t>
      </w:r>
      <w:r>
        <w:rPr>
          <w:rFonts w:ascii="Times New Roman" w:hAnsi="Times New Roman" w:eastAsia="Times New Roman" w:cs="Times New Roman"/>
        </w:rPr>
        <w:t xml:space="preserve"> </w:t>
      </w:r>
      <w:r>
        <w:rPr>
          <w:rFonts w:ascii="Nirmala UI" w:hAnsi="Nirmala UI" w:eastAsia="Nirmala UI" w:cs="Nirmala UI"/>
        </w:rPr>
        <w:t>दिया</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आज</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स्वयं</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शिक्षा</w:t>
      </w:r>
      <w:r>
        <w:rPr>
          <w:rFonts w:ascii="Times New Roman" w:hAnsi="Times New Roman" w:eastAsia="Times New Roman" w:cs="Times New Roman"/>
        </w:rPr>
        <w:t xml:space="preserve"> </w:t>
      </w:r>
      <w:r>
        <w:rPr>
          <w:rFonts w:ascii="Nirmala UI" w:hAnsi="Nirmala UI" w:eastAsia="Nirmala UI" w:cs="Nirmala UI"/>
        </w:rPr>
        <w:t>देते</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 </w:t>
      </w:r>
      <w:r>
        <w:rPr>
          <w:rFonts w:ascii="Nirmala UI" w:hAnsi="Nirmala UI" w:eastAsia="Nirmala UI" w:cs="Nirmala UI"/>
        </w:rPr>
        <w:t>पाए</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दानिय्येल</w:t>
      </w:r>
      <w:r>
        <w:rPr>
          <w:rFonts w:ascii="Times New Roman" w:hAnsi="Times New Roman" w:eastAsia="Times New Roman" w:cs="Times New Roman"/>
        </w:rPr>
        <w:t xml:space="preserve"> </w:t>
      </w:r>
      <w:r>
        <w:rPr>
          <w:rFonts w:ascii="Nirmala UI" w:hAnsi="Nirmala UI" w:eastAsia="Nirmala UI" w:cs="Nirmala UI"/>
        </w:rPr>
        <w:t>ग्यारह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चौदह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शक्ति</w:t>
      </w:r>
      <w:r>
        <w:rPr>
          <w:rFonts w:ascii="Times New Roman" w:hAnsi="Times New Roman" w:eastAsia="Times New Roman" w:cs="Times New Roman"/>
        </w:rPr>
        <w:t xml:space="preserve"> </w:t>
      </w:r>
      <w:r>
        <w:rPr>
          <w:rFonts w:ascii="Nirmala UI" w:hAnsi="Nirmala UI" w:eastAsia="Nirmala UI" w:cs="Nirmala UI"/>
        </w:rPr>
        <w:t>रोम</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बल्कि</w:t>
      </w:r>
      <w:r>
        <w:rPr>
          <w:rFonts w:ascii="Times New Roman" w:hAnsi="Times New Roman" w:eastAsia="Times New Roman" w:cs="Times New Roman"/>
        </w:rPr>
        <w:t xml:space="preserve"> </w:t>
      </w:r>
      <w:r>
        <w:rPr>
          <w:rFonts w:ascii="Nirmala UI" w:hAnsi="Nirmala UI" w:eastAsia="Nirmala UI" w:cs="Nirmala UI"/>
        </w:rPr>
        <w:t>अन्तियुखुस</w:t>
      </w:r>
      <w:r>
        <w:rPr>
          <w:rFonts w:ascii="Times New Roman" w:hAnsi="Times New Roman" w:eastAsia="Times New Roman" w:cs="Times New Roman"/>
        </w:rPr>
        <w:t xml:space="preserve"> </w:t>
      </w:r>
      <w:r>
        <w:rPr>
          <w:rFonts w:ascii="Nirmala UI" w:hAnsi="Nirmala UI" w:eastAsia="Nirmala UI" w:cs="Nirmala UI"/>
        </w:rPr>
        <w:t>एपिफेनेस</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अब</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शिक्षा</w:t>
      </w:r>
      <w:r>
        <w:rPr>
          <w:rFonts w:ascii="Times New Roman" w:hAnsi="Times New Roman" w:eastAsia="Times New Roman" w:cs="Times New Roman"/>
        </w:rPr>
        <w:t xml:space="preserve"> </w:t>
      </w:r>
      <w:r>
        <w:rPr>
          <w:rFonts w:ascii="Nirmala UI" w:hAnsi="Nirmala UI" w:eastAsia="Nirmala UI" w:cs="Nirmala UI"/>
        </w:rPr>
        <w:t>देते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जिसका</w:t>
      </w:r>
      <w:r>
        <w:rPr>
          <w:rFonts w:ascii="Times New Roman" w:hAnsi="Times New Roman" w:eastAsia="Times New Roman" w:cs="Times New Roman"/>
        </w:rPr>
        <w:t xml:space="preserve"> </w:t>
      </w:r>
      <w:r>
        <w:rPr>
          <w:rFonts w:ascii="Nirmala UI" w:hAnsi="Nirmala UI" w:eastAsia="Nirmala UI" w:cs="Nirmala UI"/>
        </w:rPr>
        <w:t>मिलेरवादियों</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इतना</w:t>
      </w:r>
      <w:r>
        <w:rPr>
          <w:rFonts w:ascii="Times New Roman" w:hAnsi="Times New Roman" w:eastAsia="Times New Roman" w:cs="Times New Roman"/>
        </w:rPr>
        <w:t xml:space="preserve"> </w:t>
      </w:r>
      <w:r>
        <w:rPr>
          <w:rFonts w:ascii="Nirmala UI" w:hAnsi="Nirmala UI" w:eastAsia="Nirmala UI" w:cs="Nirmala UI"/>
        </w:rPr>
        <w:t>प्रबल</w:t>
      </w:r>
      <w:r>
        <w:rPr>
          <w:rFonts w:ascii="Times New Roman" w:hAnsi="Times New Roman" w:eastAsia="Times New Roman" w:cs="Times New Roman"/>
        </w:rPr>
        <w:t xml:space="preserve"> </w:t>
      </w:r>
      <w:r>
        <w:rPr>
          <w:rFonts w:ascii="Nirmala UI" w:hAnsi="Nirmala UI" w:eastAsia="Nirmala UI" w:cs="Nirmala UI"/>
        </w:rPr>
        <w:t>विरोध</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उन्होंने</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विवाद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1843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चार्ट</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अंकित</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Imibuso y’amateka igaragaza ko Roma izamuka ari iya munani kandi ikomoka kuri za ndwi. “Ihembe rito” ryo mu gice cya karindwi rivuga “amagambo akomeye arwanya Isumbabyose” rizamuka ari irya munani kandi rikomoka kuri za ndwi. Amahembe yo mu gice cya munani agaragaza ko Roma izamuka ari iya munani kandi ikomoka kuri za ndwi.</w:t>
      </w:r>
    </w:p>
    <w:p>
      <w:pPr>
        <w:pStyle w:val="ArticleBody"/>
        <w:jc w:val="left"/>
      </w:pPr>
      <w:r>
        <w:rPr>
          <w:rFonts w:ascii="Times New Roman" w:hAnsi="Times New Roman" w:eastAsia="Times New Roman" w:cs="Times New Roman"/>
        </w:rPr>
        <w:t>در مقالۀ بعدی بررسی خواهیم کرد که چگونه رومِ معاصر، آن‌گونه که در مکاشفه هفده ترسیم شده است، به‌عنوان هشتمین برمی‌خیزد و از آن هفت است. سپس به دانیال دو بازخواهیم گشت و مشخص خواهیم ساخت که چرا چهار پادشاهیِ دانیال دو، که نخستین ذکرِ پادشاهی‌های نبوتِ کتاب‌مقدس است، با هشت پادشاهیِ مکاشفه هفده موافق است.</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ਲਿਖਤੋਂ ਅੱਠਵਾਂ — ਸੱਤ ਵਿਚੋਂ — ਨੰਬਰ ਇੱਕ</dc:title>
  <dc:subject>दो रोम: मिलर का दृष्टिकोण</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