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L’ottavo è dei sette - Numero due</w:t>
      </w:r>
    </w:p>
    <w:p>
      <w:pPr>
        <w:pStyle w:val="ArticleSubtitle"/>
        <w:jc w:val="left"/>
      </w:pPr>
      <w:r>
        <w:rPr>
          <w:rFonts w:ascii="Arial" w:hAnsi="Arial" w:eastAsia="Arial" w:cs="Arial"/>
        </w:rPr>
        <w:t>Royaumes de la prophétie biblique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V článku předcházejícím jsme ukázali, že milleritští nemohli v Římu vidět nic více než pohanský a papežský Řím, ačkoli se zabývali rozdíly mezi těmito dvěma mocnostmi. Pro milleritské nevedly rozdíly mezi pohanským a papežským Římem k tomu, aby rozpoznali, že papežský Řím byl pátým královstvím, které následovalo po čtvrtém království pohanského Říma. Po zklamání roku 1844 sestra Whiteová označila tři mocnosti ze Zjevení 12 a 13 jako draka ve 12. kapitole, poté papežství jako šelmu, která vystoupila z moře ve 13. kapitole, po níž následovaly Spojené státy jako šelma, která vystoupila ze země. Poté, co byl položen základ, Pán otevřel světlo o trojím spojení draka, šelmy a falešného proroka, které v 16. kapitole Zjevení vede svět k Armagedonu.</w:t>
      </w:r>
    </w:p>
    <w:p>
      <w:pPr>
        <w:pStyle w:val="ArticleScripture"/>
        <w:jc w:val="left"/>
      </w:pPr>
      <w:r>
        <w:rPr>
          <w:rFonts w:ascii="Microsoft YaHei" w:hAnsi="Microsoft YaHei" w:eastAsia="Microsoft YaHei" w:cs="Microsoft YaHei"/>
        </w:rPr>
        <w:t>这些象征所出现的预言线索</w:t>
      </w:r>
      <w:r>
        <w:rPr>
          <w:rFonts w:ascii="Times New Roman" w:hAnsi="Times New Roman" w:eastAsia="Times New Roman" w:cs="Times New Roman"/>
        </w:rPr>
        <w:t>,</w:t>
      </w:r>
      <w:r>
        <w:rPr>
          <w:rFonts w:ascii="Microsoft YaHei" w:hAnsi="Microsoft YaHei" w:eastAsia="Microsoft YaHei" w:cs="Microsoft YaHei"/>
        </w:rPr>
        <w:t>始于</w:t>
      </w:r>
      <w:r>
        <w:rPr>
          <w:rFonts w:ascii="Times New Roman" w:hAnsi="Times New Roman" w:eastAsia="Times New Roman" w:cs="Times New Roman"/>
        </w:rPr>
        <w:t>«</w:t>
      </w:r>
      <w:r>
        <w:rPr>
          <w:rFonts w:ascii="Microsoft YaHei" w:hAnsi="Microsoft YaHei" w:eastAsia="Microsoft YaHei" w:cs="Microsoft YaHei"/>
        </w:rPr>
        <w:t>启示录</w:t>
      </w:r>
      <w:r>
        <w:rPr>
          <w:rFonts w:ascii="Times New Roman" w:hAnsi="Times New Roman" w:eastAsia="Times New Roman" w:cs="Times New Roman"/>
        </w:rPr>
        <w:t>»</w:t>
      </w:r>
      <w:r>
        <w:rPr>
          <w:rFonts w:ascii="Microsoft YaHei" w:hAnsi="Microsoft YaHei" w:eastAsia="Microsoft YaHei" w:cs="Microsoft YaHei"/>
        </w:rPr>
        <w:t>第</w:t>
      </w:r>
      <w:r>
        <w:rPr>
          <w:rFonts w:ascii="Times New Roman" w:hAnsi="Times New Roman" w:eastAsia="Times New Roman" w:cs="Times New Roman"/>
        </w:rPr>
        <w:t>12</w:t>
      </w:r>
      <w:r>
        <w:rPr>
          <w:rFonts w:ascii="Microsoft YaHei" w:hAnsi="Microsoft YaHei" w:eastAsia="Microsoft YaHei" w:cs="Microsoft YaHei"/>
        </w:rPr>
        <w:t>章</w:t>
      </w:r>
      <w:r>
        <w:rPr>
          <w:rFonts w:ascii="Times New Roman" w:hAnsi="Times New Roman" w:eastAsia="Times New Roman" w:cs="Times New Roman"/>
        </w:rPr>
        <w:t>,</w:t>
      </w:r>
      <w:r>
        <w:rPr>
          <w:rFonts w:ascii="Microsoft YaHei" w:hAnsi="Microsoft YaHei" w:eastAsia="Microsoft YaHei" w:cs="Microsoft YaHei"/>
        </w:rPr>
        <w:t>即那试图在基督降生时将祂毁灭的龙</w:t>
      </w:r>
      <w:r>
        <w:rPr>
          <w:rFonts w:ascii="Times New Roman" w:hAnsi="Times New Roman" w:eastAsia="Times New Roman" w:cs="Times New Roman"/>
        </w:rPr>
        <w:t>.</w:t>
      </w:r>
      <w:r>
        <w:rPr>
          <w:rFonts w:ascii="Microsoft YaHei" w:hAnsi="Microsoft YaHei" w:eastAsia="Microsoft YaHei" w:cs="Microsoft YaHei"/>
        </w:rPr>
        <w:t>经上说</w:t>
      </w:r>
      <w:r>
        <w:rPr>
          <w:rFonts w:ascii="Times New Roman" w:hAnsi="Times New Roman" w:eastAsia="Times New Roman" w:cs="Times New Roman"/>
        </w:rPr>
        <w:t>,</w:t>
      </w:r>
      <w:r>
        <w:rPr>
          <w:rFonts w:ascii="Microsoft YaHei" w:hAnsi="Microsoft YaHei" w:eastAsia="Microsoft YaHei" w:cs="Microsoft YaHei"/>
        </w:rPr>
        <w:t>这龙就是撒但（启示录</w:t>
      </w:r>
      <w:r>
        <w:rPr>
          <w:rFonts w:ascii="Times New Roman" w:hAnsi="Times New Roman" w:eastAsia="Times New Roman" w:cs="Times New Roman"/>
        </w:rPr>
        <w:t xml:space="preserve"> 12:9</w:t>
      </w:r>
      <w:r>
        <w:rPr>
          <w:rFonts w:ascii="Microsoft YaHei" w:hAnsi="Microsoft YaHei" w:eastAsia="Microsoft YaHei" w:cs="Microsoft YaHei"/>
        </w:rPr>
        <w:t>）</w:t>
      </w:r>
      <w:r>
        <w:rPr>
          <w:rFonts w:ascii="Times New Roman" w:hAnsi="Times New Roman" w:eastAsia="Times New Roman" w:cs="Times New Roman"/>
        </w:rPr>
        <w:t>;</w:t>
      </w:r>
      <w:r>
        <w:rPr>
          <w:rFonts w:ascii="Microsoft YaHei" w:hAnsi="Microsoft YaHei" w:eastAsia="Microsoft YaHei" w:cs="Microsoft YaHei"/>
        </w:rPr>
        <w:t>正是它激动希律</w:t>
      </w:r>
      <w:r>
        <w:rPr>
          <w:rFonts w:ascii="Times New Roman" w:hAnsi="Times New Roman" w:eastAsia="Times New Roman" w:cs="Times New Roman"/>
        </w:rPr>
        <w:t>,</w:t>
      </w:r>
      <w:r>
        <w:rPr>
          <w:rFonts w:ascii="Microsoft YaHei" w:hAnsi="Microsoft YaHei" w:eastAsia="Microsoft YaHei" w:cs="Microsoft YaHei"/>
        </w:rPr>
        <w:t>要置救主于死地</w:t>
      </w:r>
      <w:r>
        <w:rPr>
          <w:rFonts w:ascii="Times New Roman" w:hAnsi="Times New Roman" w:eastAsia="Times New Roman" w:cs="Times New Roman"/>
        </w:rPr>
        <w:t>.</w:t>
      </w:r>
      <w:r>
        <w:rPr>
          <w:rFonts w:ascii="Microsoft YaHei" w:hAnsi="Microsoft YaHei" w:eastAsia="Microsoft YaHei" w:cs="Microsoft YaHei"/>
        </w:rPr>
        <w:t>然而</w:t>
      </w:r>
      <w:r>
        <w:rPr>
          <w:rFonts w:ascii="Times New Roman" w:hAnsi="Times New Roman" w:eastAsia="Times New Roman" w:cs="Times New Roman"/>
        </w:rPr>
        <w:t>,</w:t>
      </w:r>
      <w:r>
        <w:rPr>
          <w:rFonts w:ascii="Microsoft YaHei" w:hAnsi="Microsoft YaHei" w:eastAsia="Microsoft YaHei" w:cs="Microsoft YaHei"/>
        </w:rPr>
        <w:t>在基督教时代最初几个世纪中</w:t>
      </w:r>
      <w:r>
        <w:rPr>
          <w:rFonts w:ascii="Times New Roman" w:hAnsi="Times New Roman" w:eastAsia="Times New Roman" w:cs="Times New Roman"/>
        </w:rPr>
        <w:t>,</w:t>
      </w:r>
      <w:r>
        <w:rPr>
          <w:rFonts w:ascii="Microsoft YaHei" w:hAnsi="Microsoft YaHei" w:eastAsia="Microsoft YaHei" w:cs="Microsoft YaHei"/>
        </w:rPr>
        <w:t>撒但用以攻击基督和祂子民的主要工具</w:t>
      </w:r>
      <w:r>
        <w:rPr>
          <w:rFonts w:ascii="Times New Roman" w:hAnsi="Times New Roman" w:eastAsia="Times New Roman" w:cs="Times New Roman"/>
        </w:rPr>
        <w:t>,</w:t>
      </w:r>
      <w:r>
        <w:rPr>
          <w:rFonts w:ascii="Microsoft YaHei" w:hAnsi="Microsoft YaHei" w:eastAsia="Microsoft YaHei" w:cs="Microsoft YaHei"/>
        </w:rPr>
        <w:t>乃是罗马帝国</w:t>
      </w:r>
      <w:r>
        <w:rPr>
          <w:rFonts w:ascii="Times New Roman" w:hAnsi="Times New Roman" w:eastAsia="Times New Roman" w:cs="Times New Roman"/>
        </w:rPr>
        <w:t>;</w:t>
      </w:r>
      <w:r>
        <w:rPr>
          <w:rFonts w:ascii="Microsoft YaHei" w:hAnsi="Microsoft YaHei" w:eastAsia="Microsoft YaHei" w:cs="Microsoft YaHei"/>
        </w:rPr>
        <w:t>在其中</w:t>
      </w:r>
      <w:r>
        <w:rPr>
          <w:rFonts w:ascii="Times New Roman" w:hAnsi="Times New Roman" w:eastAsia="Times New Roman" w:cs="Times New Roman"/>
        </w:rPr>
        <w:t>,</w:t>
      </w:r>
      <w:r>
        <w:rPr>
          <w:rFonts w:ascii="Microsoft YaHei" w:hAnsi="Microsoft YaHei" w:eastAsia="Microsoft YaHei" w:cs="Microsoft YaHei"/>
        </w:rPr>
        <w:t>异教乃是占主导地位的宗教</w:t>
      </w:r>
      <w:r>
        <w:rPr>
          <w:rFonts w:ascii="Times New Roman" w:hAnsi="Times New Roman" w:eastAsia="Times New Roman" w:cs="Times New Roman"/>
        </w:rPr>
        <w:t>.</w:t>
      </w:r>
      <w:r>
        <w:rPr>
          <w:rFonts w:ascii="Microsoft YaHei" w:hAnsi="Microsoft YaHei" w:eastAsia="Microsoft YaHei" w:cs="Microsoft YaHei"/>
        </w:rPr>
        <w:t>因此</w:t>
      </w:r>
      <w:r>
        <w:rPr>
          <w:rFonts w:ascii="Times New Roman" w:hAnsi="Times New Roman" w:eastAsia="Times New Roman" w:cs="Times New Roman"/>
        </w:rPr>
        <w:t>,</w:t>
      </w:r>
      <w:r>
        <w:rPr>
          <w:rFonts w:ascii="Microsoft YaHei" w:hAnsi="Microsoft YaHei" w:eastAsia="Microsoft YaHei" w:cs="Microsoft YaHei"/>
        </w:rPr>
        <w:t>龙首先是代表撒但</w:t>
      </w:r>
      <w:r>
        <w:rPr>
          <w:rFonts w:ascii="Times New Roman" w:hAnsi="Times New Roman" w:eastAsia="Times New Roman" w:cs="Times New Roman"/>
        </w:rPr>
        <w:t>,</w:t>
      </w:r>
      <w:r>
        <w:rPr>
          <w:rFonts w:ascii="Microsoft YaHei" w:hAnsi="Microsoft YaHei" w:eastAsia="Microsoft YaHei" w:cs="Microsoft YaHei"/>
        </w:rPr>
        <w:t>但在次一层意义上</w:t>
      </w:r>
      <w:r>
        <w:rPr>
          <w:rFonts w:ascii="Times New Roman" w:hAnsi="Times New Roman" w:eastAsia="Times New Roman" w:cs="Times New Roman"/>
        </w:rPr>
        <w:t>,</w:t>
      </w:r>
      <w:r>
        <w:rPr>
          <w:rFonts w:ascii="Microsoft YaHei" w:hAnsi="Microsoft YaHei" w:eastAsia="Microsoft YaHei" w:cs="Microsoft YaHei"/>
        </w:rPr>
        <w:t>它也是异教罗马的象征</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اندر باب ۱۳ (آیت‌های ۱–۱۰) از وحشی دیگر سخن گفته شده است، «مانند پلنگ»، که اژدها «قدرت خویش و تخت خود و اقتدار عظیم» را به او داد. این نماد، چنان‌که بیشتر پروتستان‌ها باور داشته‌اند، نمایانگر پاپیّت است که جانشین قدرت و تخت و اقتداری شد که زمانی در اختیار امپراتوری روم باستان بود. دربارهٔ آن وحشِ پلنگ‌مانند چنین اعلام شده است: «دهانی به او داده شد که سخنان بزرگ و کفرها می‌گفت…. و دهان خود را به کفر بر خدا گشود تا بر نام او و خیمهٔ او و ساکنان آسمان کفر گوید. و به او داده شد که با مقدسان جنگ کند و بر ایشان غلبه یابد؛ و او را بر هر قبیله و زبان و قوم اقتدار داده شد.» این نبوت، که تقریباً همانندِ توصیفِ شاخِ کوچک در دانیال ۷ است، بی‌تردید به پاپیّت اشاره دارد.</w:t>
      </w:r>
    </w:p>
    <w:p>
      <w:pPr>
        <w:pStyle w:val="ArticleScripture"/>
        <w:jc w:val="left"/>
      </w:pPr>
      <w:r>
        <w:rPr>
          <w:rFonts w:ascii="Times New Roman" w:hAnsi="Times New Roman" w:eastAsia="Times New Roman" w:cs="Times New Roman"/>
        </w:rPr>
        <w:t>“‘Agbara ni a fi fun un lati maa tesiwaju fun osu mejilelogoji.’ Ati pe, ni wolii wi, ‘Mo si ri ọkan ninu awọn ori rẹ bi ẹnipe a ti ṣe e ni ọgbẹ iku.’ Ati lẹẹkansi: ‘Ẹni ti o mu eniyan lọ si igbekun, on tikararẹ ni yio lọ si igbekun: ẹni ti o fi idà pa eniyan, a gbọdọ fi idà pa a.’ Awọn osu mejilelogoji naa jẹ kanna pẹlu ‘akoko kan ati awọn akoko ati pipin akoko,’ ọdun mẹta ati idaji, tabi ọjọ 1260, ti Danieli 7—akoko naa nigba eyiti agbara papacy yoo maa ni awọn eniyan Ọlọrun lara. Akoko yii, gẹgẹ bi a ti sọ ninu awọn ori iṣaaju, bẹrẹ pẹlu ipo-ọba giga papacy ni A.D. 538, o si pari ni 1798. Ni akoko naa ni a mu pope lọ ni igbekun nipasẹ ọmọ-ogun Faranse, agbara papacy si gba ọgbẹ iku rẹ, asọtẹlẹ naa si ṣẹ pe, ‘Ẹni ti o mu eniyan lọ si igbekun, on tikararẹ ni yio lọ si igbekun.’”</w:t>
      </w:r>
    </w:p>
    <w:p>
      <w:pPr>
        <w:pStyle w:val="ArticleScripture"/>
        <w:jc w:val="left"/>
      </w:pPr>
      <w:r>
        <w:rPr>
          <w:rFonts w:ascii="Times New Roman" w:hAnsi="Times New Roman" w:eastAsia="Times New Roman" w:cs="Times New Roman"/>
        </w:rPr>
        <w:t>“À ce stade, un autre symbole est introduit. Le prophète dit : ‘Je vis monter de la terre une autre bête ; et elle avait deux cornes semblables à celles d’un agneau.’ Verset 11. Tant l’apparence de cette bête que la manière de son apparition indiquent que la nation qu’elle représente est différente de celles qui ont été présentées sous les symboles précédents. Les grands royaumes qui ont dominé le monde furent présentés au prophète Daniel comme des bêtes de proie, surgissant lorsque ‘les quatre vents des cieux se déchaînaient sur la grande mer’. Daniel 7:2. Dans Apocalypse 17, un ange expliqua que les eaux représentent ‘des peuples, des foules, des nations, et des langues’. Apocalypse 17:15. Les vents sont un symbole de lutte. Les quatre vents des cieux se déchaînant sur la grande mer représentent les scènes terribles de conquête et de révolution par lesquelles les royaumes sont parvenus à la puissance.”</w:t>
      </w:r>
    </w:p>
    <w:p>
      <w:pPr>
        <w:pStyle w:val="ArticleScripture"/>
        <w:jc w:val="left"/>
      </w:pPr>
      <w:r>
        <w:rPr>
          <w:rFonts w:ascii="Times New Roman" w:hAnsi="Times New Roman" w:eastAsia="Times New Roman" w:cs="Times New Roman"/>
        </w:rPr>
        <w:t>“Kepha phoofolo e nang le linaka tse kang tsa konyana e ile ea bonoa e ‘nyoloha e tsoa lefatšeng.’ Ho e-na le hore e qhaqhe mebuso e meng e le hore e itšiee, sechaba seo ka hona se emeloang se tshwanetse ho hlaha tšimong e neng e sa e-s’o ka e ahuoa pele, ’me se hōle butle-butle le ka khotso. Ka hona, se ne se ke ke sa hlaha har’a lichaba tse petetsaneng le tse loantšanang tsa Lefatše la Khale—leoatle leo le ferekaneng la ‘batho, le matšoele, le lichaba, le maleme.’ Se tshwanetse ho batloa K’honthinenteng ea Bophirimela.</w:t>
      </w:r>
    </w:p>
    <w:p>
      <w:pPr>
        <w:pStyle w:val="ArticleScripture"/>
        <w:jc w:val="left"/>
      </w:pPr>
      <w:r>
        <w:rPr>
          <w:rFonts w:ascii="Times New Roman" w:hAnsi="Times New Roman" w:eastAsia="Times New Roman" w:cs="Times New Roman"/>
        </w:rPr>
        <w:t xml:space="preserve">“1798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नई</w:t>
      </w:r>
      <w:r>
        <w:rPr>
          <w:rFonts w:ascii="Times New Roman" w:hAnsi="Times New Roman" w:eastAsia="Times New Roman" w:cs="Times New Roman"/>
        </w:rPr>
        <w:t xml:space="preserve"> </w:t>
      </w:r>
      <w:r>
        <w:rPr>
          <w:rFonts w:ascii="Nirmala UI" w:hAnsi="Nirmala UI" w:eastAsia="Nirmala UI" w:cs="Nirmala UI"/>
        </w:rPr>
        <w:t>दुनिया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कौन</w:t>
      </w:r>
      <w:r>
        <w:rPr>
          <w:rFonts w:ascii="Times New Roman" w:hAnsi="Times New Roman" w:eastAsia="Times New Roman" w:cs="Times New Roman"/>
        </w:rPr>
        <w:t>-</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राष्ट्र</w:t>
      </w:r>
      <w:r>
        <w:rPr>
          <w:rFonts w:ascii="Times New Roman" w:hAnsi="Times New Roman" w:eastAsia="Times New Roman" w:cs="Times New Roman"/>
        </w:rPr>
        <w:t xml:space="preserve"> </w:t>
      </w:r>
      <w:r>
        <w:rPr>
          <w:rFonts w:ascii="Nirmala UI" w:hAnsi="Nirmala UI" w:eastAsia="Nirmala UI" w:cs="Nirmala UI"/>
        </w:rPr>
        <w:t>शक्ति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उभर</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सामर्थ्य</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महानता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आश्वासन</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संसार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ध्यान</w:t>
      </w:r>
      <w:r>
        <w:rPr>
          <w:rFonts w:ascii="Times New Roman" w:hAnsi="Times New Roman" w:eastAsia="Times New Roman" w:cs="Times New Roman"/>
        </w:rPr>
        <w:t xml:space="preserve"> </w:t>
      </w:r>
      <w:r>
        <w:rPr>
          <w:rFonts w:ascii="Nirmala UI" w:hAnsi="Nirmala UI" w:eastAsia="Nirmala UI" w:cs="Nirmala UI"/>
        </w:rPr>
        <w:t>आकर्षित</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प्रतीक</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प्रयोग</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विषय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कोई</w:t>
      </w:r>
      <w:r>
        <w:rPr>
          <w:rFonts w:ascii="Times New Roman" w:hAnsi="Times New Roman" w:eastAsia="Times New Roman" w:cs="Times New Roman"/>
        </w:rPr>
        <w:t xml:space="preserve"> </w:t>
      </w:r>
      <w:r>
        <w:rPr>
          <w:rFonts w:ascii="Nirmala UI" w:hAnsi="Nirmala UI" w:eastAsia="Nirmala UI" w:cs="Nirmala UI"/>
        </w:rPr>
        <w:t>प्रश्न</w:t>
      </w:r>
      <w:r>
        <w:rPr>
          <w:rFonts w:ascii="Times New Roman" w:hAnsi="Times New Roman" w:eastAsia="Times New Roman" w:cs="Times New Roman"/>
        </w:rPr>
        <w:t xml:space="preserve"> </w:t>
      </w:r>
      <w:r>
        <w:rPr>
          <w:rFonts w:ascii="Nirmala UI" w:hAnsi="Nirmala UI" w:eastAsia="Nirmala UI" w:cs="Nirmala UI"/>
        </w:rPr>
        <w:t>उठ</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सकता।</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राष्ट्र</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केवल</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भविष्यवाणी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विनिर्देशों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निःसंदेह</w:t>
      </w:r>
      <w:r>
        <w:rPr>
          <w:rFonts w:ascii="Times New Roman" w:hAnsi="Times New Roman" w:eastAsia="Times New Roman" w:cs="Times New Roman"/>
        </w:rPr>
        <w:t xml:space="preserve"> </w:t>
      </w:r>
      <w:r>
        <w:rPr>
          <w:rFonts w:ascii="Nirmala UI" w:hAnsi="Nirmala UI" w:eastAsia="Nirmala UI" w:cs="Nirmala UI"/>
        </w:rPr>
        <w:t>संयुक्त</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अमेरिका</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ओर</w:t>
      </w:r>
      <w:r>
        <w:rPr>
          <w:rFonts w:ascii="Times New Roman" w:hAnsi="Times New Roman" w:eastAsia="Times New Roman" w:cs="Times New Roman"/>
        </w:rPr>
        <w:t xml:space="preserve"> </w:t>
      </w:r>
      <w:r>
        <w:rPr>
          <w:rFonts w:ascii="Nirmala UI" w:hAnsi="Nirmala UI" w:eastAsia="Nirmala UI" w:cs="Nirmala UI"/>
        </w:rPr>
        <w:t>संकेत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बार</w:t>
      </w:r>
      <w:r>
        <w:rPr>
          <w:rFonts w:ascii="Times New Roman" w:hAnsi="Times New Roman" w:eastAsia="Times New Roman" w:cs="Times New Roman"/>
        </w:rPr>
        <w:t>-</w:t>
      </w:r>
      <w:r>
        <w:rPr>
          <w:rFonts w:ascii="Nirmala UI" w:hAnsi="Nirmala UI" w:eastAsia="Nirmala UI" w:cs="Nirmala UI"/>
        </w:rPr>
        <w:t>बार</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पवित्र</w:t>
      </w:r>
      <w:r>
        <w:rPr>
          <w:rFonts w:ascii="Times New Roman" w:hAnsi="Times New Roman" w:eastAsia="Times New Roman" w:cs="Times New Roman"/>
        </w:rPr>
        <w:t xml:space="preserve"> </w:t>
      </w:r>
      <w:r>
        <w:rPr>
          <w:rFonts w:ascii="Nirmala UI" w:hAnsi="Nirmala UI" w:eastAsia="Nirmala UI" w:cs="Nirmala UI"/>
        </w:rPr>
        <w:t>लेखक</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विचार</w:t>
      </w:r>
      <w:r>
        <w:rPr>
          <w:rFonts w:ascii="Times New Roman" w:hAnsi="Times New Roman" w:eastAsia="Times New Roman" w:cs="Times New Roman"/>
        </w:rPr>
        <w:t xml:space="preserve">, </w:t>
      </w:r>
      <w:r>
        <w:rPr>
          <w:rFonts w:ascii="Nirmala UI" w:hAnsi="Nirmala UI" w:eastAsia="Nirmala UI" w:cs="Nirmala UI"/>
        </w:rPr>
        <w:t>प्रायः</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ठीक</w:t>
      </w:r>
      <w:r>
        <w:rPr>
          <w:rFonts w:ascii="Times New Roman" w:hAnsi="Times New Roman" w:eastAsia="Times New Roman" w:cs="Times New Roman"/>
        </w:rPr>
        <w:t>-</w:t>
      </w:r>
      <w:r>
        <w:rPr>
          <w:rFonts w:ascii="Nirmala UI" w:hAnsi="Nirmala UI" w:eastAsia="Nirmala UI" w:cs="Nirmala UI"/>
        </w:rPr>
        <w:t>ठीक</w:t>
      </w:r>
      <w:r>
        <w:rPr>
          <w:rFonts w:ascii="Times New Roman" w:hAnsi="Times New Roman" w:eastAsia="Times New Roman" w:cs="Times New Roman"/>
        </w:rPr>
        <w:t xml:space="preserve"> </w:t>
      </w:r>
      <w:r>
        <w:rPr>
          <w:rFonts w:ascii="Nirmala UI" w:hAnsi="Nirmala UI" w:eastAsia="Nirmala UI" w:cs="Nirmala UI"/>
        </w:rPr>
        <w:t>शब्द</w:t>
      </w:r>
      <w:r>
        <w:rPr>
          <w:rFonts w:ascii="Times New Roman" w:hAnsi="Times New Roman" w:eastAsia="Times New Roman" w:cs="Times New Roman"/>
        </w:rPr>
        <w:t xml:space="preserve">, </w:t>
      </w:r>
      <w:r>
        <w:rPr>
          <w:rFonts w:ascii="Nirmala UI" w:hAnsi="Nirmala UI" w:eastAsia="Nirmala UI" w:cs="Nirmala UI"/>
        </w:rPr>
        <w:t>अनजाने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वक्ता</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इतिहासकार</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राष्ट्र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उदय</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विकास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वर्णन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प्रयुक्त</w:t>
      </w:r>
      <w:r>
        <w:rPr>
          <w:rFonts w:ascii="Times New Roman" w:hAnsi="Times New Roman" w:eastAsia="Times New Roman" w:cs="Times New Roman"/>
        </w:rPr>
        <w:t xml:space="preserve"> </w:t>
      </w:r>
      <w:r>
        <w:rPr>
          <w:rFonts w:ascii="Nirmala UI" w:hAnsi="Nirmala UI" w:eastAsia="Nirmala UI" w:cs="Nirmala UI"/>
        </w:rPr>
        <w:t>किए</w:t>
      </w:r>
      <w:r>
        <w:rPr>
          <w:rFonts w:ascii="Times New Roman" w:hAnsi="Times New Roman" w:eastAsia="Times New Roman" w:cs="Times New Roman"/>
        </w:rPr>
        <w:t xml:space="preserve"> </w:t>
      </w:r>
      <w:r>
        <w:rPr>
          <w:rFonts w:ascii="Nirmala UI" w:hAnsi="Nirmala UI" w:eastAsia="Nirmala UI" w:cs="Nirmala UI"/>
        </w:rPr>
        <w:t>गए</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पशु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पृथ्वी</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ऊपर</w:t>
      </w:r>
      <w:r>
        <w:rPr>
          <w:rFonts w:ascii="Times New Roman" w:hAnsi="Times New Roman" w:eastAsia="Times New Roman" w:cs="Times New Roman"/>
        </w:rPr>
        <w:t xml:space="preserve"> </w:t>
      </w:r>
      <w:r>
        <w:rPr>
          <w:rFonts w:ascii="Nirmala UI" w:hAnsi="Nirmala UI" w:eastAsia="Nirmala UI" w:cs="Nirmala UI"/>
        </w:rPr>
        <w:t>आते</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देखा</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अनुवादकों</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अनुसार</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ऊपर</w:t>
      </w:r>
      <w:r>
        <w:rPr>
          <w:rFonts w:ascii="Times New Roman" w:hAnsi="Times New Roman" w:eastAsia="Times New Roman" w:cs="Times New Roman"/>
        </w:rPr>
        <w:t xml:space="preserve"> </w:t>
      </w:r>
      <w:r>
        <w:rPr>
          <w:rFonts w:ascii="Nirmala UI" w:hAnsi="Nirmala UI" w:eastAsia="Nirmala UI" w:cs="Nirmala UI"/>
        </w:rPr>
        <w:t>आते</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प्रयुक्त</w:t>
      </w:r>
      <w:r>
        <w:rPr>
          <w:rFonts w:ascii="Times New Roman" w:hAnsi="Times New Roman" w:eastAsia="Times New Roman" w:cs="Times New Roman"/>
        </w:rPr>
        <w:t xml:space="preserve"> </w:t>
      </w:r>
      <w:r>
        <w:rPr>
          <w:rFonts w:ascii="Nirmala UI" w:hAnsi="Nirmala UI" w:eastAsia="Nirmala UI" w:cs="Nirmala UI"/>
        </w:rPr>
        <w:t>शब्द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शाब्दिक</w:t>
      </w:r>
      <w:r>
        <w:rPr>
          <w:rFonts w:ascii="Times New Roman" w:hAnsi="Times New Roman" w:eastAsia="Times New Roman" w:cs="Times New Roman"/>
        </w:rPr>
        <w:t xml:space="preserve"> </w:t>
      </w:r>
      <w:r>
        <w:rPr>
          <w:rFonts w:ascii="Nirmala UI" w:hAnsi="Nirmala UI" w:eastAsia="Nirmala UI" w:cs="Nirmala UI"/>
        </w:rPr>
        <w:t>अर्थ</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किसी</w:t>
      </w:r>
      <w:r>
        <w:rPr>
          <w:rFonts w:ascii="Times New Roman" w:hAnsi="Times New Roman" w:eastAsia="Times New Roman" w:cs="Times New Roman"/>
        </w:rPr>
        <w:t xml:space="preserve"> </w:t>
      </w:r>
      <w:r>
        <w:rPr>
          <w:rFonts w:ascii="Nirmala UI" w:hAnsi="Nirmala UI" w:eastAsia="Nirmala UI" w:cs="Nirmala UI"/>
        </w:rPr>
        <w:t>पौधे</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समान</w:t>
      </w:r>
      <w:r>
        <w:rPr>
          <w:rFonts w:ascii="Times New Roman" w:hAnsi="Times New Roman" w:eastAsia="Times New Roman" w:cs="Times New Roman"/>
        </w:rPr>
        <w:t xml:space="preserve"> </w:t>
      </w:r>
      <w:r>
        <w:rPr>
          <w:rFonts w:ascii="Nirmala UI" w:hAnsi="Nirmala UI" w:eastAsia="Nirmala UI" w:cs="Nirmala UI"/>
        </w:rPr>
        <w:t>बढ़ना</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अंकुरित</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जैसा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हम</w:t>
      </w:r>
      <w:r>
        <w:rPr>
          <w:rFonts w:ascii="Times New Roman" w:hAnsi="Times New Roman" w:eastAsia="Times New Roman" w:cs="Times New Roman"/>
        </w:rPr>
        <w:t xml:space="preserve"> </w:t>
      </w:r>
      <w:r>
        <w:rPr>
          <w:rFonts w:ascii="Nirmala UI" w:hAnsi="Nirmala UI" w:eastAsia="Nirmala UI" w:cs="Nirmala UI"/>
        </w:rPr>
        <w:t>देख</w:t>
      </w:r>
      <w:r>
        <w:rPr>
          <w:rFonts w:ascii="Times New Roman" w:hAnsi="Times New Roman" w:eastAsia="Times New Roman" w:cs="Times New Roman"/>
        </w:rPr>
        <w:t xml:space="preserve"> </w:t>
      </w:r>
      <w:r>
        <w:rPr>
          <w:rFonts w:ascii="Nirmala UI" w:hAnsi="Nirmala UI" w:eastAsia="Nirmala UI" w:cs="Nirmala UI"/>
        </w:rPr>
        <w:t>चुके</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राष्ट्र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उदय</w:t>
      </w:r>
      <w:r>
        <w:rPr>
          <w:rFonts w:ascii="Times New Roman" w:hAnsi="Times New Roman" w:eastAsia="Times New Roman" w:cs="Times New Roman"/>
        </w:rPr>
        <w:t xml:space="preserve"> </w:t>
      </w:r>
      <w:r>
        <w:rPr>
          <w:rFonts w:ascii="Nirmala UI" w:hAnsi="Nirmala UI" w:eastAsia="Nirmala UI" w:cs="Nirmala UI"/>
        </w:rPr>
        <w:t>ऐसे</w:t>
      </w:r>
      <w:r>
        <w:rPr>
          <w:rFonts w:ascii="Times New Roman" w:hAnsi="Times New Roman" w:eastAsia="Times New Roman" w:cs="Times New Roman"/>
        </w:rPr>
        <w:t xml:space="preserve"> </w:t>
      </w:r>
      <w:r>
        <w:rPr>
          <w:rFonts w:ascii="Nirmala UI" w:hAnsi="Nirmala UI" w:eastAsia="Nirmala UI" w:cs="Nirmala UI"/>
        </w:rPr>
        <w:t>प्रदेश</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आबाद</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प्रमुख</w:t>
      </w:r>
      <w:r>
        <w:rPr>
          <w:rFonts w:ascii="Times New Roman" w:hAnsi="Times New Roman" w:eastAsia="Times New Roman" w:cs="Times New Roman"/>
        </w:rPr>
        <w:t xml:space="preserve"> </w:t>
      </w:r>
      <w:r>
        <w:rPr>
          <w:rFonts w:ascii="Nirmala UI" w:hAnsi="Nirmala UI" w:eastAsia="Nirmala UI" w:cs="Nirmala UI"/>
        </w:rPr>
        <w:t>लेखक</w:t>
      </w:r>
      <w:r>
        <w:rPr>
          <w:rFonts w:ascii="Times New Roman" w:hAnsi="Times New Roman" w:eastAsia="Times New Roman" w:cs="Times New Roman"/>
        </w:rPr>
        <w:t xml:space="preserve">, </w:t>
      </w:r>
      <w:r>
        <w:rPr>
          <w:rFonts w:ascii="Nirmala UI" w:hAnsi="Nirmala UI" w:eastAsia="Nirmala UI" w:cs="Nirmala UI"/>
        </w:rPr>
        <w:t>संयुक्त</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उदय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वर्णन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w:t>
      </w:r>
      <w:r>
        <w:rPr>
          <w:rFonts w:ascii="Nirmala UI" w:hAnsi="Nirmala UI" w:eastAsia="Nirmala UI" w:cs="Nirmala UI"/>
        </w:rPr>
        <w:t>रिक्तता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रहस्य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कहता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मौन</w:t>
      </w:r>
      <w:r>
        <w:rPr>
          <w:rFonts w:ascii="Times New Roman" w:hAnsi="Times New Roman" w:eastAsia="Times New Roman" w:cs="Times New Roman"/>
        </w:rPr>
        <w:t xml:space="preserve"> </w:t>
      </w:r>
      <w:r>
        <w:rPr>
          <w:rFonts w:ascii="Nirmala UI" w:hAnsi="Nirmala UI" w:eastAsia="Nirmala UI" w:cs="Nirmala UI"/>
        </w:rPr>
        <w:t>बीज</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समान</w:t>
      </w:r>
      <w:r>
        <w:rPr>
          <w:rFonts w:ascii="Times New Roman" w:hAnsi="Times New Roman" w:eastAsia="Times New Roman" w:cs="Times New Roman"/>
        </w:rPr>
        <w:t xml:space="preserve"> </w:t>
      </w:r>
      <w:r>
        <w:rPr>
          <w:rFonts w:ascii="Nirmala UI" w:hAnsi="Nirmala UI" w:eastAsia="Nirmala UI" w:cs="Nirmala UI"/>
        </w:rPr>
        <w:t>हम</w:t>
      </w:r>
      <w:r>
        <w:rPr>
          <w:rFonts w:ascii="Times New Roman" w:hAnsi="Times New Roman" w:eastAsia="Times New Roman" w:cs="Times New Roman"/>
        </w:rPr>
        <w:t xml:space="preserve"> </w:t>
      </w:r>
      <w:r>
        <w:rPr>
          <w:rFonts w:ascii="Nirmala UI" w:hAnsi="Nirmala UI" w:eastAsia="Nirmala UI" w:cs="Nirmala UI"/>
        </w:rPr>
        <w:t>साम्राज्य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विकसित</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’—G. A. Townsend, The New World Compared With the Old, page 462. 1850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यूरोपीय</w:t>
      </w:r>
      <w:r>
        <w:rPr>
          <w:rFonts w:ascii="Times New Roman" w:hAnsi="Times New Roman" w:eastAsia="Times New Roman" w:cs="Times New Roman"/>
        </w:rPr>
        <w:t xml:space="preserve"> </w:t>
      </w:r>
      <w:r>
        <w:rPr>
          <w:rFonts w:ascii="Nirmala UI" w:hAnsi="Nirmala UI" w:eastAsia="Nirmala UI" w:cs="Nirmala UI"/>
        </w:rPr>
        <w:t>पत्रिका</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संयुक्त</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अद्भुत</w:t>
      </w:r>
      <w:r>
        <w:rPr>
          <w:rFonts w:ascii="Times New Roman" w:hAnsi="Times New Roman" w:eastAsia="Times New Roman" w:cs="Times New Roman"/>
        </w:rPr>
        <w:t xml:space="preserve"> </w:t>
      </w:r>
      <w:r>
        <w:rPr>
          <w:rFonts w:ascii="Nirmala UI" w:hAnsi="Nirmala UI" w:eastAsia="Nirmala UI" w:cs="Nirmala UI"/>
        </w:rPr>
        <w:t>साम्राज्य</w:t>
      </w:r>
      <w:r>
        <w:rPr>
          <w:rFonts w:ascii="Times New Roman" w:hAnsi="Times New Roman" w:eastAsia="Times New Roman" w:cs="Times New Roman"/>
        </w:rPr>
        <w:t xml:space="preserve"> </w:t>
      </w:r>
      <w:r>
        <w:rPr>
          <w:rFonts w:ascii="Nirmala UI" w:hAnsi="Nirmala UI" w:eastAsia="Nirmala UI" w:cs="Nirmala UI"/>
        </w:rPr>
        <w:t>कहा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उभर</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पृथ्वी</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निस्तब्धता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बीच</w:t>
      </w:r>
      <w:r>
        <w:rPr>
          <w:rFonts w:ascii="Times New Roman" w:hAnsi="Times New Roman" w:eastAsia="Times New Roman" w:cs="Times New Roman"/>
        </w:rPr>
        <w:t xml:space="preserve"> </w:t>
      </w:r>
      <w:r>
        <w:rPr>
          <w:rFonts w:ascii="Nirmala UI" w:hAnsi="Nirmala UI" w:eastAsia="Nirmala UI" w:cs="Nirmala UI"/>
        </w:rPr>
        <w:t>प्रतिदिन</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शक्ति</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गौरव</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वृद्धि</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’—The Dublin Nation. </w:t>
      </w:r>
      <w:r>
        <w:rPr>
          <w:rFonts w:ascii="Nirmala UI" w:hAnsi="Nirmala UI" w:eastAsia="Nirmala UI" w:cs="Nirmala UI"/>
        </w:rPr>
        <w:t>एडवर्ड</w:t>
      </w:r>
      <w:r>
        <w:rPr>
          <w:rFonts w:ascii="Times New Roman" w:hAnsi="Times New Roman" w:eastAsia="Times New Roman" w:cs="Times New Roman"/>
        </w:rPr>
        <w:t xml:space="preserve"> </w:t>
      </w:r>
      <w:r>
        <w:rPr>
          <w:rFonts w:ascii="Nirmala UI" w:hAnsi="Nirmala UI" w:eastAsia="Nirmala UI" w:cs="Nirmala UI"/>
        </w:rPr>
        <w:t>एवरेट</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राष्ट्र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तीर्थयात्री</w:t>
      </w:r>
      <w:r>
        <w:rPr>
          <w:rFonts w:ascii="Times New Roman" w:hAnsi="Times New Roman" w:eastAsia="Times New Roman" w:cs="Times New Roman"/>
        </w:rPr>
        <w:t xml:space="preserve"> </w:t>
      </w:r>
      <w:r>
        <w:rPr>
          <w:rFonts w:ascii="Nirmala UI" w:hAnsi="Nirmala UI" w:eastAsia="Nirmala UI" w:cs="Nirmala UI"/>
        </w:rPr>
        <w:t>संस्थापकों</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दिए</w:t>
      </w:r>
      <w:r>
        <w:rPr>
          <w:rFonts w:ascii="Times New Roman" w:hAnsi="Times New Roman" w:eastAsia="Times New Roman" w:cs="Times New Roman"/>
        </w:rPr>
        <w:t xml:space="preserve"> </w:t>
      </w:r>
      <w:r>
        <w:rPr>
          <w:rFonts w:ascii="Nirmala UI" w:hAnsi="Nirmala UI" w:eastAsia="Nirmala UI" w:cs="Nirmala UI"/>
        </w:rPr>
        <w:t>गए</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भाषण</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कहा</w:t>
      </w:r>
      <w:r>
        <w:rPr>
          <w:rFonts w:ascii="Times New Roman" w:hAnsi="Times New Roman" w:eastAsia="Times New Roman" w:cs="Times New Roman"/>
        </w:rPr>
        <w:t>: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उन्होंने</w:t>
      </w:r>
      <w:r>
        <w:rPr>
          <w:rFonts w:ascii="Times New Roman" w:hAnsi="Times New Roman" w:eastAsia="Times New Roman" w:cs="Times New Roman"/>
        </w:rPr>
        <w:t xml:space="preserve"> </w:t>
      </w:r>
      <w:r>
        <w:rPr>
          <w:rFonts w:ascii="Nirmala UI" w:hAnsi="Nirmala UI" w:eastAsia="Nirmala UI" w:cs="Nirmala UI"/>
        </w:rPr>
        <w:t>किसी</w:t>
      </w:r>
      <w:r>
        <w:rPr>
          <w:rFonts w:ascii="Times New Roman" w:hAnsi="Times New Roman" w:eastAsia="Times New Roman" w:cs="Times New Roman"/>
        </w:rPr>
        <w:t xml:space="preserve"> </w:t>
      </w:r>
      <w:r>
        <w:rPr>
          <w:rFonts w:ascii="Nirmala UI" w:hAnsi="Nirmala UI" w:eastAsia="Nirmala UI" w:cs="Nirmala UI"/>
        </w:rPr>
        <w:t>ऐसे</w:t>
      </w:r>
      <w:r>
        <w:rPr>
          <w:rFonts w:ascii="Times New Roman" w:hAnsi="Times New Roman" w:eastAsia="Times New Roman" w:cs="Times New Roman"/>
        </w:rPr>
        <w:t xml:space="preserve"> </w:t>
      </w:r>
      <w:r>
        <w:rPr>
          <w:rFonts w:ascii="Nirmala UI" w:hAnsi="Nirmala UI" w:eastAsia="Nirmala UI" w:cs="Nirmala UI"/>
        </w:rPr>
        <w:t>एकांत</w:t>
      </w:r>
      <w:r>
        <w:rPr>
          <w:rFonts w:ascii="Times New Roman" w:hAnsi="Times New Roman" w:eastAsia="Times New Roman" w:cs="Times New Roman"/>
        </w:rPr>
        <w:t xml:space="preserve"> </w:t>
      </w:r>
      <w:r>
        <w:rPr>
          <w:rFonts w:ascii="Nirmala UI" w:hAnsi="Nirmala UI" w:eastAsia="Nirmala UI" w:cs="Nirmala UI"/>
        </w:rPr>
        <w:t>स्थान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खोज</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अस्पष्टता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अप्रसिद्ध</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दूरस्थता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सुरक्षित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जहाँ</w:t>
      </w:r>
      <w:r>
        <w:rPr>
          <w:rFonts w:ascii="Times New Roman" w:hAnsi="Times New Roman" w:eastAsia="Times New Roman" w:cs="Times New Roman"/>
        </w:rPr>
        <w:t xml:space="preserve"> </w:t>
      </w:r>
      <w:r>
        <w:rPr>
          <w:rFonts w:ascii="Nirmala UI" w:hAnsi="Nirmala UI" w:eastAsia="Nirmala UI" w:cs="Nirmala UI"/>
        </w:rPr>
        <w:t>लेडेन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छोटी</w:t>
      </w:r>
      <w:r>
        <w:rPr>
          <w:rFonts w:ascii="Times New Roman" w:hAnsi="Times New Roman" w:eastAsia="Times New Roman" w:cs="Times New Roman"/>
        </w:rPr>
        <w:t>-</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कलीसिया</w:t>
      </w:r>
      <w:r>
        <w:rPr>
          <w:rFonts w:ascii="Times New Roman" w:hAnsi="Times New Roman" w:eastAsia="Times New Roman" w:cs="Times New Roman"/>
        </w:rPr>
        <w:t xml:space="preserve"> </w:t>
      </w:r>
      <w:r>
        <w:rPr>
          <w:rFonts w:ascii="Nirmala UI" w:hAnsi="Nirmala UI" w:eastAsia="Nirmala UI" w:cs="Nirmala UI"/>
        </w:rPr>
        <w:t>अंतःकरण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स्वतंत्रता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आनंद</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सके</w:t>
      </w:r>
      <w:r>
        <w:rPr>
          <w:rFonts w:ascii="Times New Roman" w:hAnsi="Times New Roman" w:eastAsia="Times New Roman" w:cs="Times New Roman"/>
        </w:rPr>
        <w:t xml:space="preserve">? </w:t>
      </w:r>
      <w:r>
        <w:rPr>
          <w:rFonts w:ascii="Nirmala UI" w:hAnsi="Nirmala UI" w:eastAsia="Nirmala UI" w:cs="Nirmala UI"/>
        </w:rPr>
        <w:t>देखो</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विशाल</w:t>
      </w:r>
      <w:r>
        <w:rPr>
          <w:rFonts w:ascii="Times New Roman" w:hAnsi="Times New Roman" w:eastAsia="Times New Roman" w:cs="Times New Roman"/>
        </w:rPr>
        <w:t xml:space="preserve"> </w:t>
      </w:r>
      <w:r>
        <w:rPr>
          <w:rFonts w:ascii="Nirmala UI" w:hAnsi="Nirmala UI" w:eastAsia="Nirmala UI" w:cs="Nirmala UI"/>
        </w:rPr>
        <w:t>प्रदेशों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शांतिपूर्ण</w:t>
      </w:r>
      <w:r>
        <w:rPr>
          <w:rFonts w:ascii="Times New Roman" w:hAnsi="Times New Roman" w:eastAsia="Times New Roman" w:cs="Times New Roman"/>
        </w:rPr>
        <w:t xml:space="preserve"> </w:t>
      </w:r>
      <w:r>
        <w:rPr>
          <w:rFonts w:ascii="Nirmala UI" w:hAnsi="Nirmala UI" w:eastAsia="Nirmala UI" w:cs="Nirmala UI"/>
        </w:rPr>
        <w:t>विजय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 </w:t>
      </w:r>
      <w:r>
        <w:rPr>
          <w:rFonts w:ascii="Nirmala UI" w:hAnsi="Nirmala UI" w:eastAsia="Nirmala UI" w:cs="Nirmala UI"/>
        </w:rPr>
        <w:t>उन्होंने</w:t>
      </w:r>
      <w:r>
        <w:rPr>
          <w:rFonts w:ascii="Times New Roman" w:hAnsi="Times New Roman" w:eastAsia="Times New Roman" w:cs="Times New Roman"/>
        </w:rPr>
        <w:t xml:space="preserve"> </w:t>
      </w:r>
      <w:r>
        <w:rPr>
          <w:rFonts w:ascii="Nirmala UI" w:hAnsi="Nirmala UI" w:eastAsia="Nirmala UI" w:cs="Nirmala UI"/>
        </w:rPr>
        <w:t>क्रूस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ध्वज</w:t>
      </w:r>
      <w:r>
        <w:rPr>
          <w:rFonts w:ascii="Times New Roman" w:hAnsi="Times New Roman" w:eastAsia="Times New Roman" w:cs="Times New Roman"/>
        </w:rPr>
        <w:t xml:space="preserve"> </w:t>
      </w:r>
      <w:r>
        <w:rPr>
          <w:rFonts w:ascii="Nirmala UI" w:hAnsi="Nirmala UI" w:eastAsia="Nirmala UI" w:cs="Nirmala UI"/>
        </w:rPr>
        <w:t>फहरा</w:t>
      </w:r>
      <w:r>
        <w:rPr>
          <w:rFonts w:ascii="Times New Roman" w:hAnsi="Times New Roman" w:eastAsia="Times New Roman" w:cs="Times New Roman"/>
        </w:rPr>
        <w:t xml:space="preserve"> </w:t>
      </w:r>
      <w:r>
        <w:rPr>
          <w:rFonts w:ascii="Nirmala UI" w:hAnsi="Nirmala UI" w:eastAsia="Nirmala UI" w:cs="Nirmala UI"/>
        </w:rPr>
        <w:t>दिए</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!’—Speech delivered at Plymouth, Massachusetts, Dec. 22, 1824, page 11.</w:t>
      </w:r>
    </w:p>
    <w:p>
      <w:pPr>
        <w:pStyle w:val="ArticleScripture"/>
        <w:jc w:val="left"/>
      </w:pPr>
      <w:r>
        <w:rPr>
          <w:rFonts w:ascii="Times New Roman" w:hAnsi="Times New Roman" w:eastAsia="Times New Roman" w:cs="Times New Roman"/>
        </w:rPr>
        <w:t>“‘Ndipo inali ndi nyanga ziwiri ngati za mwanawankhosa.’ Nyanga zonga za mwanawankhosa zisonyeza unyamata, kusalakwa, ndi kufatsa, ndipo zikuimira moyenera khalidwe la United States pamene idasonyezedwa kwa mneneri kuti ‘ikukwera’ mu 1798. Pakati pa othawathawa Achikhristu amene poyamba anathawira ku America ndi kufunafuna pothawirapo kuponderezedwa kwa mafumu ndi kusalolera kwa ansembe, panali ambiri amene anatsimikiza kukhazikitsa boma pa maziko aakulu a ufulu wachibadwidwe ndi wa chipembedzo. Malingaliro awo anapeza malo mu Declaration of Independence, yomwe imafotokoza chowonadi chachikulu chakuti ‘anthu onse analengedwa ofanana’ ndipo anapatsidwa ufulu wosachotsedwa wa ‘moyo, ufulu, ndi kufunafuna chimwemwe.’ Ndipo Constitution imatsimikizira kwa anthu ufulu wodzilamulira, popereka kuti oyimilira osankhidwa ndi mavoti a anthu akhazikitse ndi kuyendetsa malamulo. Ufulu wa chikhulupiriro cha chipembedzo unapatsidwanso, munthu aliyense kuloledwa kulambira Mulungu mogwirizana ndi zimene chikumbumtima chake chimamulamula. Urepabulikani ndi Uprotestanti zinakhala mfundo zazikulu za dzikolo. Mfundozi ndi chinsinsi cha mphamvu ndi chuma chake. Oponderezedwa ndi oyesedwa pansi m’Chikhristu chonse atembenukira ku dziko lino ndi chidwi ndi chiyembekezo. Mamiliyoni afunafuna magombe ake, ndipo United States yakwezedwa kufika pa malo pakati pa mitundu yamphamvu kwambiri ya pa dziko lapansi.”</w:t>
      </w:r>
    </w:p>
    <w:p>
      <w:pPr>
        <w:pStyle w:val="ArticleScripture"/>
        <w:jc w:val="left"/>
      </w:pPr>
      <w:r>
        <w:rPr>
          <w:rFonts w:ascii="Times New Roman" w:hAnsi="Times New Roman" w:eastAsia="Times New Roman" w:cs="Times New Roman"/>
        </w:rPr>
        <w:t>“Lamblikekwa agho a lu bɛst, ‘so ka kɛkɛkɛ dɔ drango. A ko dɔ ɔrɔ nɔɛlɛ bɛst gbiɔni pɛlɛɛ, kɛ a he ɖe nyɛ aŋgɔ kɛ wɔn si le eme la, be woasom bɛst gbãtɔ si, ame si ƒe ku-wɔwɔ vɔ la wòƒo ɖe; … esi wòle egblɔm na ame siwo le anyigba dzi la be woawɔ nɔnɔmetata na bɛst la, ame si xɔ abi le yi nu eye wòga tsi agbe la.” Revelation 13:11–14.” The Great Controversy, 438–441.</w:t>
      </w:r>
    </w:p>
    <w:p>
      <w:pPr>
        <w:pStyle w:val="ArticleBody"/>
        <w:jc w:val="left"/>
      </w:pPr>
      <w:r>
        <w:rPr>
          <w:rFonts w:ascii="Times New Roman" w:hAnsi="Times New Roman" w:eastAsia="Times New Roman" w:cs="Times New Roman"/>
        </w:rPr>
        <w:t>ff passages twelv ak therten i no jes se dragon, de beast en de false prophet, de tri powers in Revelation sixteen we lead de world to Armageddon. Dem tri powers each hab dem own special chapters we cover de same prophetic history. De last six verses ob Daniel eleven begin wid de words, “And at the time of the end,” we be 1798. Den de six verses identify de final movements ob de papacy till in verse one ob Daniel twelve Michael stand up en human probation close en usher in de seven last plagues. In verse forty-four ob chapter eleven de message ob de hour we enrage de papacy en initiate de blood bath we take place just before probation close be represented as “tidings out of the east and out of the north.”</w:t>
      </w:r>
    </w:p>
    <w:p>
      <w:pPr>
        <w:pStyle w:val="ArticleBody"/>
        <w:jc w:val="left"/>
      </w:pPr>
      <w:r>
        <w:rPr>
          <w:rFonts w:ascii="Times New Roman" w:hAnsi="Times New Roman" w:eastAsia="Times New Roman" w:cs="Times New Roman"/>
        </w:rPr>
        <w:t>Die Botschaft aus Osten und Norden stellt die letzte Warnungsbotschaft dar, denn sie wird unmittelbar vor dem Aufstehen Michaels verkündigt. Sie ist die Botschaft des dritten Engels, die während der Ausgießung des Heiligen Geistes verkündigt wird. Daniel stellte die Botschaft als zweifach dar. Die Botschaft des „Norden“, die das Papsttum erzürnt, ist die Botschaft, welche den „König des Nordens“ als die päpstliche Macht ausweist; und die Botschaft des „Ostens“ ist die Botschaft der Kinder des Ostens, nämlich des Islam. Natürlich hat sie auch noch andere wichtige Bedeutungen; doch der Osten ist ein Sinnbild des Islam, und der Antichrist ist die Fälschung des wahren Königs des Nordens. Die Botschaft des dritten Engels, die davor warnt, das Malzeichen des Königs des Nordens (das Malzeichen des Tieres) anzunehmen, warnt auch davor, dass der Islam in dem Augenblick zuschlagen wird, in dem für die Vereinigten Staaten das Maß der Ungerechtigkeit voll ist; und die Vereinigten Staaten füllen ihr Maß der Ungerechtigkeit beim Sonntagsgesetz.</w:t>
      </w:r>
    </w:p>
    <w:p>
      <w:pPr>
        <w:pStyle w:val="ArticleBody"/>
        <w:jc w:val="left"/>
      </w:pPr>
      <w:r>
        <w:rPr>
          <w:rFonts w:ascii="Times New Roman" w:hAnsi="Times New Roman" w:eastAsia="Times New Roman" w:cs="Times New Roman"/>
        </w:rPr>
        <w:t>Kapitulo trese di Revelasyon, kuminsá ku bersíkulo onse i siguinte, ta identifiká e mesun istoria profétiko; i esaki tambe ta kuminsá na tempu di fin den 1798.</w:t>
      </w:r>
    </w:p>
    <w:p>
      <w:pPr>
        <w:pStyle w:val="ArticleScripture"/>
        <w:jc w:val="left"/>
      </w:pPr>
      <w:r>
        <w:rPr>
          <w:rFonts w:ascii="Times New Roman" w:hAnsi="Times New Roman" w:eastAsia="Times New Roman" w:cs="Times New Roman"/>
        </w:rPr>
        <w:t>« Quelle nation du Nouveau Monde, en 1798, s’élevait en puissance, promettant force et grandeur, et attirant l’attention du monde ? L’application du symbole ne laisse place à aucune question. Une nation, une seule, répond aux caractéristiques de cette prophétie ; elle désigne sans équivoque les États-Unis d’Amérique. » The Great Controversy, 440.</w:t>
      </w:r>
    </w:p>
    <w:p>
      <w:pPr>
        <w:pStyle w:val="ArticleBody"/>
        <w:jc w:val="left"/>
      </w:pPr>
      <w:r>
        <w:rPr>
          <w:rFonts w:ascii="Times New Roman" w:hAnsi="Times New Roman" w:eastAsia="Times New Roman" w:cs="Times New Roman"/>
        </w:rPr>
        <w:t>E mbulon të njëjtën histori profetike te Zbulesa trembëdhjetë, vargjet njëmbëdhjetë deri tetëmbëdhjetë, siç mbulohet te Danieli njëmbëdhjetë, vargjet dyzet deri dyzet e pesë. Ashtu si me vargjet te Danieli, rrëfimi për rolin e Shteteve të Bashkuara përfundon me mbylljen e kohës së provës, ndërsa Shtetet e Bashkuara e detyrojnë botën të pranojë shenjën e bishës. Pastaj, ashtu si te Danieli njëmbëdhjetë, mesazhi i orës paraqitet në kapitullin katërmbëdhjetë. Është e njëjta strukturë në të dyja pasazhet, me përjashtimin se vargjet e Danielit përshkruajnë veprimtaritë papnore, ndërsa Zbulesa trembëdhjetë përcakton rolin e Shteteve të Bashkuara. Me këto dy linja ne zbulojmë se kapitulli shtatëmbëdhjetë i Zbulesës mbulon të njëjtën histori, por thekson rolin e dragoit, të përfaqësuar si dhjetë mbretër, të cilët janë Kombet e Bashkuara. Të tre kapitujt e shqyrtuar, rresht mbi rresht, përcaktojnë rolin e dragoit, të bishës dhe të profetit të rremë, të cilët në kapitullin gjashtëmbëdhjetë e çojnë botën në Harmagedon; prandaj ka rëndësi që Gjoni na bën të ditur se, kur fillon kapitulli shtatëmbëdhjetë, është njëri nga engjëjt që kishin derdhur shtatë plagët e fundit ai që vjen për t’i treguar Gjonit gjykimin e kurvës së Romës.</w:t>
      </w:r>
    </w:p>
    <w:p>
      <w:pPr>
        <w:pStyle w:val="ArticleScripture"/>
        <w:jc w:val="left"/>
      </w:pPr>
      <w:r>
        <w:rPr>
          <w:rFonts w:ascii="Times New Roman" w:hAnsi="Times New Roman" w:eastAsia="Times New Roman" w:cs="Times New Roman"/>
        </w:rPr>
        <w:t>Et l’un des sept anges qui tenaient les sept coupes vint et me parla, en disant: Viens ici; je te montrerai le jugement de la grande prostituée qui est assise sur de grandes eaux; c’est avec elle que les rois de la terre se sont livrés à l’impudicité, et c’est du vin de son impudicité que les habitants de la terre se sont enivrés. Apocalypse 17:1, 2.</w:t>
      </w:r>
    </w:p>
    <w:p>
      <w:pPr>
        <w:pStyle w:val="ArticleBody"/>
        <w:jc w:val="left"/>
      </w:pPr>
      <w:r>
        <w:rPr>
          <w:rFonts w:ascii="Times New Roman" w:hAnsi="Times New Roman" w:eastAsia="Times New Roman" w:cs="Times New Roman"/>
        </w:rPr>
        <w:t>Avec les millérites, il s’agissait de la Rome païenne et de la Rome papale ; mais à la fin, il s’agit de l’union à trois volets. De même que, dans son identification de ces trois puissances aux chapitres douze et treize, elle identifie clairement la femme du chapitre dix-sept comme étant la papauté.</w:t>
      </w:r>
    </w:p>
    <w:p>
      <w:pPr>
        <w:pStyle w:val="ArticleScripture"/>
        <w:jc w:val="left"/>
      </w:pPr>
      <w:r>
        <w:rPr>
          <w:rFonts w:ascii="Nirmala UI" w:hAnsi="Nirmala UI" w:eastAsia="Nirmala UI" w:cs="Nirmala UI"/>
        </w:rPr>
        <w:t>ଭବିଷ୍ୟଦ୍</w:t>
      </w:r>
      <w:r>
        <w:rPr>
          <w:rFonts w:ascii="Times New Roman" w:hAnsi="Times New Roman" w:eastAsia="Times New Roman" w:cs="Times New Roman"/>
        </w:rPr>
        <w:t>‌</w:t>
      </w:r>
      <w:r>
        <w:rPr>
          <w:rFonts w:ascii="Nirmala UI" w:hAnsi="Nirmala UI" w:eastAsia="Nirmala UI" w:cs="Nirmala UI"/>
        </w:rPr>
        <w:t>ବାଣୀର</w:t>
      </w:r>
      <w:r>
        <w:rPr>
          <w:rFonts w:ascii="Times New Roman" w:hAnsi="Times New Roman" w:eastAsia="Times New Roman" w:cs="Times New Roman"/>
        </w:rPr>
        <w:t xml:space="preserve"> </w:t>
      </w:r>
      <w:r>
        <w:rPr>
          <w:rFonts w:ascii="Nirmala UI" w:hAnsi="Nirmala UI" w:eastAsia="Nirmala UI" w:cs="Nirmala UI"/>
        </w:rPr>
        <w:t>ପୁସ୍ତକ</w:t>
      </w:r>
      <w:r>
        <w:rPr>
          <w:rFonts w:ascii="Times New Roman" w:hAnsi="Times New Roman" w:eastAsia="Times New Roman" w:cs="Times New Roman"/>
        </w:rPr>
        <w:t xml:space="preserve"> </w:t>
      </w:r>
      <w:r>
        <w:rPr>
          <w:rFonts w:ascii="Nirmala UI" w:hAnsi="Nirmala UI" w:eastAsia="Nirmala UI" w:cs="Nirmala UI"/>
        </w:rPr>
        <w:t>ପ୍ରକାଶିତବାକ୍ୟ</w:t>
      </w:r>
      <w:r>
        <w:rPr>
          <w:rFonts w:ascii="Times New Roman" w:hAnsi="Times New Roman" w:eastAsia="Times New Roman" w:cs="Times New Roman"/>
        </w:rPr>
        <w:t xml:space="preserve"> 17</w:t>
      </w:r>
      <w:r>
        <w:rPr>
          <w:rFonts w:ascii="Nirmala UI" w:hAnsi="Nirmala UI" w:eastAsia="Nirmala UI" w:cs="Nirmala UI"/>
        </w:rPr>
        <w:t>ରେ</w:t>
      </w:r>
      <w:r>
        <w:rPr>
          <w:rFonts w:ascii="Times New Roman" w:hAnsi="Times New Roman" w:eastAsia="Times New Roman" w:cs="Times New Roman"/>
        </w:rPr>
        <w:t xml:space="preserve"> </w:t>
      </w:r>
      <w:r>
        <w:rPr>
          <w:rFonts w:ascii="Nirmala UI" w:hAnsi="Nirmala UI" w:eastAsia="Nirmala UI" w:cs="Nirmala UI"/>
        </w:rPr>
        <w:t>ଥିବା</w:t>
      </w:r>
      <w:r>
        <w:rPr>
          <w:rFonts w:ascii="Times New Roman" w:hAnsi="Times New Roman" w:eastAsia="Times New Roman" w:cs="Times New Roman"/>
        </w:rPr>
        <w:t xml:space="preserve"> “</w:t>
      </w:r>
      <w:r>
        <w:rPr>
          <w:rFonts w:ascii="Nirmala UI" w:hAnsi="Nirmala UI" w:eastAsia="Nirmala UI" w:cs="Nirmala UI"/>
        </w:rPr>
        <w:t>ସ୍ତ୍ରୀ</w:t>
      </w:r>
      <w:r>
        <w:rPr>
          <w:rFonts w:ascii="Times New Roman" w:hAnsi="Times New Roman" w:eastAsia="Times New Roman" w:cs="Times New Roman"/>
        </w:rPr>
        <w:t xml:space="preserve"> [</w:t>
      </w:r>
      <w:r>
        <w:rPr>
          <w:rFonts w:ascii="Nirmala UI" w:hAnsi="Nirmala UI" w:eastAsia="Nirmala UI" w:cs="Nirmala UI"/>
        </w:rPr>
        <w:t>ବାବିଲୋନ</w:t>
      </w:r>
      <w:r>
        <w:rPr>
          <w:rFonts w:ascii="Times New Roman" w:hAnsi="Times New Roman" w:eastAsia="Times New Roman" w:cs="Times New Roman"/>
        </w:rPr>
        <w:t>]”</w:t>
      </w:r>
      <w:r>
        <w:rPr>
          <w:rFonts w:ascii="Nirmala UI" w:hAnsi="Nirmala UI" w:eastAsia="Nirmala UI" w:cs="Nirmala UI"/>
        </w:rPr>
        <w:t>ଙ୍କୁ</w:t>
      </w:r>
      <w:r>
        <w:rPr>
          <w:rFonts w:ascii="Times New Roman" w:hAnsi="Times New Roman" w:eastAsia="Times New Roman" w:cs="Times New Roman"/>
        </w:rPr>
        <w:t xml:space="preserve"> </w:t>
      </w:r>
      <w:r>
        <w:rPr>
          <w:rFonts w:ascii="Nirmala UI" w:hAnsi="Nirmala UI" w:eastAsia="Nirmala UI" w:cs="Nirmala UI"/>
        </w:rPr>
        <w:t>ଏଭଳି</w:t>
      </w:r>
      <w:r>
        <w:rPr>
          <w:rFonts w:ascii="Times New Roman" w:hAnsi="Times New Roman" w:eastAsia="Times New Roman" w:cs="Times New Roman"/>
        </w:rPr>
        <w:t xml:space="preserve"> </w:t>
      </w:r>
      <w:r>
        <w:rPr>
          <w:rFonts w:ascii="Nirmala UI" w:hAnsi="Nirmala UI" w:eastAsia="Nirmala UI" w:cs="Nirmala UI"/>
        </w:rPr>
        <w:t>ବର୍ଣ୍ଣନା</w:t>
      </w:r>
      <w:r>
        <w:rPr>
          <w:rFonts w:ascii="Times New Roman" w:hAnsi="Times New Roman" w:eastAsia="Times New Roman" w:cs="Times New Roman"/>
        </w:rPr>
        <w:t xml:space="preserve"> </w:t>
      </w:r>
      <w:r>
        <w:rPr>
          <w:rFonts w:ascii="Nirmala UI" w:hAnsi="Nirmala UI" w:eastAsia="Nirmala UI" w:cs="Nirmala UI"/>
        </w:rPr>
        <w:t>କରାଯାଇଛି</w:t>
      </w:r>
      <w:r>
        <w:rPr>
          <w:rFonts w:ascii="Times New Roman" w:hAnsi="Times New Roman" w:eastAsia="Times New Roman" w:cs="Times New Roman"/>
        </w:rPr>
        <w:t>: “</w:t>
      </w:r>
      <w:r>
        <w:rPr>
          <w:rFonts w:ascii="Nirmala UI" w:hAnsi="Nirmala UI" w:eastAsia="Nirmala UI" w:cs="Nirmala UI"/>
        </w:rPr>
        <w:t>ସେ</w:t>
      </w:r>
      <w:r>
        <w:rPr>
          <w:rFonts w:ascii="Times New Roman" w:hAnsi="Times New Roman" w:eastAsia="Times New Roman" w:cs="Times New Roman"/>
        </w:rPr>
        <w:t xml:space="preserve"> </w:t>
      </w:r>
      <w:r>
        <w:rPr>
          <w:rFonts w:ascii="Nirmala UI" w:hAnsi="Nirmala UI" w:eastAsia="Nirmala UI" w:cs="Nirmala UI"/>
        </w:rPr>
        <w:t>ବାଇଗଣୀ</w:t>
      </w:r>
      <w:r>
        <w:rPr>
          <w:rFonts w:ascii="Times New Roman" w:hAnsi="Times New Roman" w:eastAsia="Times New Roman" w:cs="Times New Roman"/>
        </w:rPr>
        <w:t xml:space="preserve"> </w:t>
      </w:r>
      <w:r>
        <w:rPr>
          <w:rFonts w:ascii="Nirmala UI" w:hAnsi="Nirmala UI" w:eastAsia="Nirmala UI" w:cs="Nirmala UI"/>
        </w:rPr>
        <w:t>ଓ</w:t>
      </w:r>
      <w:r>
        <w:rPr>
          <w:rFonts w:ascii="Times New Roman" w:hAnsi="Times New Roman" w:eastAsia="Times New Roman" w:cs="Times New Roman"/>
        </w:rPr>
        <w:t xml:space="preserve"> </w:t>
      </w:r>
      <w:r>
        <w:rPr>
          <w:rFonts w:ascii="Nirmala UI" w:hAnsi="Nirmala UI" w:eastAsia="Nirmala UI" w:cs="Nirmala UI"/>
        </w:rPr>
        <w:t>ରକ୍ତବର୍ଣ୍ଣ</w:t>
      </w:r>
      <w:r>
        <w:rPr>
          <w:rFonts w:ascii="Times New Roman" w:hAnsi="Times New Roman" w:eastAsia="Times New Roman" w:cs="Times New Roman"/>
        </w:rPr>
        <w:t xml:space="preserve"> </w:t>
      </w:r>
      <w:r>
        <w:rPr>
          <w:rFonts w:ascii="Nirmala UI" w:hAnsi="Nirmala UI" w:eastAsia="Nirmala UI" w:cs="Nirmala UI"/>
        </w:rPr>
        <w:t>ବସ୍ତ୍ର</w:t>
      </w:r>
      <w:r>
        <w:rPr>
          <w:rFonts w:ascii="Times New Roman" w:hAnsi="Times New Roman" w:eastAsia="Times New Roman" w:cs="Times New Roman"/>
        </w:rPr>
        <w:t xml:space="preserve"> </w:t>
      </w:r>
      <w:r>
        <w:rPr>
          <w:rFonts w:ascii="Nirmala UI" w:hAnsi="Nirmala UI" w:eastAsia="Nirmala UI" w:cs="Nirmala UI"/>
        </w:rPr>
        <w:t>ପିନ୍ଧିଥିଲା</w:t>
      </w:r>
      <w:r>
        <w:rPr>
          <w:rFonts w:ascii="Times New Roman" w:hAnsi="Times New Roman" w:eastAsia="Times New Roman" w:cs="Times New Roman"/>
        </w:rPr>
        <w:t xml:space="preserve">, </w:t>
      </w:r>
      <w:r>
        <w:rPr>
          <w:rFonts w:ascii="Nirmala UI" w:hAnsi="Nirmala UI" w:eastAsia="Nirmala UI" w:cs="Nirmala UI"/>
        </w:rPr>
        <w:t>ସୁନା</w:t>
      </w:r>
      <w:r>
        <w:rPr>
          <w:rFonts w:ascii="Times New Roman" w:hAnsi="Times New Roman" w:eastAsia="Times New Roman" w:cs="Times New Roman"/>
        </w:rPr>
        <w:t xml:space="preserve">, </w:t>
      </w:r>
      <w:r>
        <w:rPr>
          <w:rFonts w:ascii="Nirmala UI" w:hAnsi="Nirmala UI" w:eastAsia="Nirmala UI" w:cs="Nirmala UI"/>
        </w:rPr>
        <w:t>ମୂଲ୍ୟବାନ</w:t>
      </w:r>
      <w:r>
        <w:rPr>
          <w:rFonts w:ascii="Times New Roman" w:hAnsi="Times New Roman" w:eastAsia="Times New Roman" w:cs="Times New Roman"/>
        </w:rPr>
        <w:t xml:space="preserve"> </w:t>
      </w:r>
      <w:r>
        <w:rPr>
          <w:rFonts w:ascii="Nirmala UI" w:hAnsi="Nirmala UI" w:eastAsia="Nirmala UI" w:cs="Nirmala UI"/>
        </w:rPr>
        <w:t>ପଥର</w:t>
      </w:r>
      <w:r>
        <w:rPr>
          <w:rFonts w:ascii="Times New Roman" w:hAnsi="Times New Roman" w:eastAsia="Times New Roman" w:cs="Times New Roman"/>
        </w:rPr>
        <w:t xml:space="preserve"> </w:t>
      </w:r>
      <w:r>
        <w:rPr>
          <w:rFonts w:ascii="Nirmala UI" w:hAnsi="Nirmala UI" w:eastAsia="Nirmala UI" w:cs="Nirmala UI"/>
        </w:rPr>
        <w:t>ଓ</w:t>
      </w:r>
      <w:r>
        <w:rPr>
          <w:rFonts w:ascii="Times New Roman" w:hAnsi="Times New Roman" w:eastAsia="Times New Roman" w:cs="Times New Roman"/>
        </w:rPr>
        <w:t xml:space="preserve"> </w:t>
      </w:r>
      <w:r>
        <w:rPr>
          <w:rFonts w:ascii="Nirmala UI" w:hAnsi="Nirmala UI" w:eastAsia="Nirmala UI" w:cs="Nirmala UI"/>
        </w:rPr>
        <w:t>ମୁକ୍ତାଦ୍ୱାରା</w:t>
      </w:r>
      <w:r>
        <w:rPr>
          <w:rFonts w:ascii="Times New Roman" w:hAnsi="Times New Roman" w:eastAsia="Times New Roman" w:cs="Times New Roman"/>
        </w:rPr>
        <w:t xml:space="preserve"> </w:t>
      </w:r>
      <w:r>
        <w:rPr>
          <w:rFonts w:ascii="Nirmala UI" w:hAnsi="Nirmala UI" w:eastAsia="Nirmala UI" w:cs="Nirmala UI"/>
        </w:rPr>
        <w:t>ଅଲଙ୍କୃତ</w:t>
      </w:r>
      <w:r>
        <w:rPr>
          <w:rFonts w:ascii="Times New Roman" w:hAnsi="Times New Roman" w:eastAsia="Times New Roman" w:cs="Times New Roman"/>
        </w:rPr>
        <w:t xml:space="preserve"> </w:t>
      </w:r>
      <w:r>
        <w:rPr>
          <w:rFonts w:ascii="Nirmala UI" w:hAnsi="Nirmala UI" w:eastAsia="Nirmala UI" w:cs="Nirmala UI"/>
        </w:rPr>
        <w:t>ଥିଲା</w:t>
      </w:r>
      <w:r>
        <w:rPr>
          <w:rFonts w:ascii="Times New Roman" w:hAnsi="Times New Roman" w:eastAsia="Times New Roman" w:cs="Times New Roman"/>
        </w:rPr>
        <w:t xml:space="preserve">, </w:t>
      </w:r>
      <w:r>
        <w:rPr>
          <w:rFonts w:ascii="Nirmala UI" w:hAnsi="Nirmala UI" w:eastAsia="Nirmala UI" w:cs="Nirmala UI"/>
        </w:rPr>
        <w:t>ତାଙ୍କ</w:t>
      </w:r>
      <w:r>
        <w:rPr>
          <w:rFonts w:ascii="Times New Roman" w:hAnsi="Times New Roman" w:eastAsia="Times New Roman" w:cs="Times New Roman"/>
        </w:rPr>
        <w:t xml:space="preserve"> </w:t>
      </w:r>
      <w:r>
        <w:rPr>
          <w:rFonts w:ascii="Nirmala UI" w:hAnsi="Nirmala UI" w:eastAsia="Nirmala UI" w:cs="Nirmala UI"/>
        </w:rPr>
        <w:t>ହାତରେ</w:t>
      </w:r>
      <w:r>
        <w:rPr>
          <w:rFonts w:ascii="Times New Roman" w:hAnsi="Times New Roman" w:eastAsia="Times New Roman" w:cs="Times New Roman"/>
        </w:rPr>
        <w:t xml:space="preserve"> </w:t>
      </w:r>
      <w:r>
        <w:rPr>
          <w:rFonts w:ascii="Nirmala UI" w:hAnsi="Nirmala UI" w:eastAsia="Nirmala UI" w:cs="Nirmala UI"/>
        </w:rPr>
        <w:t>ଅପବିତ୍ରତା</w:t>
      </w:r>
      <w:r>
        <w:rPr>
          <w:rFonts w:ascii="Times New Roman" w:hAnsi="Times New Roman" w:eastAsia="Times New Roman" w:cs="Times New Roman"/>
        </w:rPr>
        <w:t xml:space="preserve"> </w:t>
      </w:r>
      <w:r>
        <w:rPr>
          <w:rFonts w:ascii="Nirmala UI" w:hAnsi="Nirmala UI" w:eastAsia="Nirmala UI" w:cs="Nirmala UI"/>
        </w:rPr>
        <w:t>ଓ</w:t>
      </w:r>
      <w:r>
        <w:rPr>
          <w:rFonts w:ascii="Times New Roman" w:hAnsi="Times New Roman" w:eastAsia="Times New Roman" w:cs="Times New Roman"/>
        </w:rPr>
        <w:t xml:space="preserve"> </w:t>
      </w:r>
      <w:r>
        <w:rPr>
          <w:rFonts w:ascii="Nirmala UI" w:hAnsi="Nirmala UI" w:eastAsia="Nirmala UI" w:cs="Nirmala UI"/>
        </w:rPr>
        <w:t>ଘୃଣ୍ୟ</w:t>
      </w:r>
      <w:r>
        <w:rPr>
          <w:rFonts w:ascii="Times New Roman" w:hAnsi="Times New Roman" w:eastAsia="Times New Roman" w:cs="Times New Roman"/>
        </w:rPr>
        <w:t xml:space="preserve"> </w:t>
      </w:r>
      <w:r>
        <w:rPr>
          <w:rFonts w:ascii="Nirmala UI" w:hAnsi="Nirmala UI" w:eastAsia="Nirmala UI" w:cs="Nirmala UI"/>
        </w:rPr>
        <w:t>ବସ୍ତୁରେ</w:t>
      </w:r>
      <w:r>
        <w:rPr>
          <w:rFonts w:ascii="Times New Roman" w:hAnsi="Times New Roman" w:eastAsia="Times New Roman" w:cs="Times New Roman"/>
        </w:rPr>
        <w:t xml:space="preserve"> </w:t>
      </w:r>
      <w:r>
        <w:rPr>
          <w:rFonts w:ascii="Nirmala UI" w:hAnsi="Nirmala UI" w:eastAsia="Nirmala UI" w:cs="Nirmala UI"/>
        </w:rPr>
        <w:t>ପୂର୍ଣ୍ଣ</w:t>
      </w:r>
      <w:r>
        <w:rPr>
          <w:rFonts w:ascii="Times New Roman" w:hAnsi="Times New Roman" w:eastAsia="Times New Roman" w:cs="Times New Roman"/>
        </w:rPr>
        <w:t xml:space="preserve"> </w:t>
      </w:r>
      <w:r>
        <w:rPr>
          <w:rFonts w:ascii="Nirmala UI" w:hAnsi="Nirmala UI" w:eastAsia="Nirmala UI" w:cs="Nirmala UI"/>
        </w:rPr>
        <w:t>ଏକ</w:t>
      </w:r>
      <w:r>
        <w:rPr>
          <w:rFonts w:ascii="Times New Roman" w:hAnsi="Times New Roman" w:eastAsia="Times New Roman" w:cs="Times New Roman"/>
        </w:rPr>
        <w:t xml:space="preserve"> </w:t>
      </w:r>
      <w:r>
        <w:rPr>
          <w:rFonts w:ascii="Nirmala UI" w:hAnsi="Nirmala UI" w:eastAsia="Nirmala UI" w:cs="Nirmala UI"/>
        </w:rPr>
        <w:t>ସୁନାର</w:t>
      </w:r>
      <w:r>
        <w:rPr>
          <w:rFonts w:ascii="Times New Roman" w:hAnsi="Times New Roman" w:eastAsia="Times New Roman" w:cs="Times New Roman"/>
        </w:rPr>
        <w:t xml:space="preserve"> </w:t>
      </w:r>
      <w:r>
        <w:rPr>
          <w:rFonts w:ascii="Nirmala UI" w:hAnsi="Nirmala UI" w:eastAsia="Nirmala UI" w:cs="Nirmala UI"/>
        </w:rPr>
        <w:t>ପାତ୍ର</w:t>
      </w:r>
      <w:r>
        <w:rPr>
          <w:rFonts w:ascii="Times New Roman" w:hAnsi="Times New Roman" w:eastAsia="Times New Roman" w:cs="Times New Roman"/>
        </w:rPr>
        <w:t xml:space="preserve"> </w:t>
      </w:r>
      <w:r>
        <w:rPr>
          <w:rFonts w:ascii="Nirmala UI" w:hAnsi="Nirmala UI" w:eastAsia="Nirmala UI" w:cs="Nirmala UI"/>
        </w:rPr>
        <w:t>ଥିଲା</w:t>
      </w:r>
      <w:r>
        <w:rPr>
          <w:rFonts w:ascii="Times New Roman" w:hAnsi="Times New Roman" w:eastAsia="Times New Roman" w:cs="Times New Roman"/>
        </w:rPr>
        <w:t xml:space="preserve">; … </w:t>
      </w:r>
      <w:r>
        <w:rPr>
          <w:rFonts w:ascii="Nirmala UI" w:hAnsi="Nirmala UI" w:eastAsia="Nirmala UI" w:cs="Nirmala UI"/>
        </w:rPr>
        <w:t>ତାଙ୍କ</w:t>
      </w:r>
      <w:r>
        <w:rPr>
          <w:rFonts w:ascii="Times New Roman" w:hAnsi="Times New Roman" w:eastAsia="Times New Roman" w:cs="Times New Roman"/>
        </w:rPr>
        <w:t xml:space="preserve"> </w:t>
      </w:r>
      <w:r>
        <w:rPr>
          <w:rFonts w:ascii="Nirmala UI" w:hAnsi="Nirmala UI" w:eastAsia="Nirmala UI" w:cs="Nirmala UI"/>
        </w:rPr>
        <w:t>ଲଳାଟ</w:t>
      </w:r>
      <w:r>
        <w:rPr>
          <w:rFonts w:ascii="Times New Roman" w:hAnsi="Times New Roman" w:eastAsia="Times New Roman" w:cs="Times New Roman"/>
        </w:rPr>
        <w:t xml:space="preserve"> </w:t>
      </w:r>
      <w:r>
        <w:rPr>
          <w:rFonts w:ascii="Nirmala UI" w:hAnsi="Nirmala UI" w:eastAsia="Nirmala UI" w:cs="Nirmala UI"/>
        </w:rPr>
        <w:t>ଉପରେ</w:t>
      </w:r>
      <w:r>
        <w:rPr>
          <w:rFonts w:ascii="Times New Roman" w:hAnsi="Times New Roman" w:eastAsia="Times New Roman" w:cs="Times New Roman"/>
        </w:rPr>
        <w:t xml:space="preserve"> </w:t>
      </w:r>
      <w:r>
        <w:rPr>
          <w:rFonts w:ascii="Nirmala UI" w:hAnsi="Nirmala UI" w:eastAsia="Nirmala UI" w:cs="Nirmala UI"/>
        </w:rPr>
        <w:t>ଏକ</w:t>
      </w:r>
      <w:r>
        <w:rPr>
          <w:rFonts w:ascii="Times New Roman" w:hAnsi="Times New Roman" w:eastAsia="Times New Roman" w:cs="Times New Roman"/>
        </w:rPr>
        <w:t xml:space="preserve"> </w:t>
      </w:r>
      <w:r>
        <w:rPr>
          <w:rFonts w:ascii="Nirmala UI" w:hAnsi="Nirmala UI" w:eastAsia="Nirmala UI" w:cs="Nirmala UI"/>
        </w:rPr>
        <w:t>ନାମ</w:t>
      </w:r>
      <w:r>
        <w:rPr>
          <w:rFonts w:ascii="Times New Roman" w:hAnsi="Times New Roman" w:eastAsia="Times New Roman" w:cs="Times New Roman"/>
        </w:rPr>
        <w:t xml:space="preserve"> </w:t>
      </w:r>
      <w:r>
        <w:rPr>
          <w:rFonts w:ascii="Nirmala UI" w:hAnsi="Nirmala UI" w:eastAsia="Nirmala UI" w:cs="Nirmala UI"/>
        </w:rPr>
        <w:t>ଲେଖା</w:t>
      </w:r>
      <w:r>
        <w:rPr>
          <w:rFonts w:ascii="Times New Roman" w:hAnsi="Times New Roman" w:eastAsia="Times New Roman" w:cs="Times New Roman"/>
        </w:rPr>
        <w:t xml:space="preserve"> </w:t>
      </w:r>
      <w:r>
        <w:rPr>
          <w:rFonts w:ascii="Nirmala UI" w:hAnsi="Nirmala UI" w:eastAsia="Nirmala UI" w:cs="Nirmala UI"/>
        </w:rPr>
        <w:t>ଥିଲା</w:t>
      </w:r>
      <w:r>
        <w:rPr>
          <w:rFonts w:ascii="Times New Roman" w:hAnsi="Times New Roman" w:eastAsia="Times New Roman" w:cs="Times New Roman"/>
        </w:rPr>
        <w:t>, ‘</w:t>
      </w:r>
      <w:r>
        <w:rPr>
          <w:rFonts w:ascii="Nirmala UI" w:hAnsi="Nirmala UI" w:eastAsia="Nirmala UI" w:cs="Nirmala UI"/>
        </w:rPr>
        <w:t>ରହସ୍ୟ</w:t>
      </w:r>
      <w:r>
        <w:rPr>
          <w:rFonts w:ascii="Times New Roman" w:hAnsi="Times New Roman" w:eastAsia="Times New Roman" w:cs="Times New Roman"/>
        </w:rPr>
        <w:t xml:space="preserve">, </w:t>
      </w:r>
      <w:r>
        <w:rPr>
          <w:rFonts w:ascii="Nirmala UI" w:hAnsi="Nirmala UI" w:eastAsia="Nirmala UI" w:cs="Nirmala UI"/>
        </w:rPr>
        <w:t>ମହାନ</w:t>
      </w:r>
      <w:r>
        <w:rPr>
          <w:rFonts w:ascii="Times New Roman" w:hAnsi="Times New Roman" w:eastAsia="Times New Roman" w:cs="Times New Roman"/>
        </w:rPr>
        <w:t xml:space="preserve"> </w:t>
      </w:r>
      <w:r>
        <w:rPr>
          <w:rFonts w:ascii="Nirmala UI" w:hAnsi="Nirmala UI" w:eastAsia="Nirmala UI" w:cs="Nirmala UI"/>
        </w:rPr>
        <w:t>ବାବିଲୋନ</w:t>
      </w:r>
      <w:r>
        <w:rPr>
          <w:rFonts w:ascii="Times New Roman" w:hAnsi="Times New Roman" w:eastAsia="Times New Roman" w:cs="Times New Roman"/>
        </w:rPr>
        <w:t xml:space="preserve">, </w:t>
      </w:r>
      <w:r>
        <w:rPr>
          <w:rFonts w:ascii="Nirmala UI" w:hAnsi="Nirmala UI" w:eastAsia="Nirmala UI" w:cs="Nirmala UI"/>
        </w:rPr>
        <w:t>ବେଶ୍ୟାମାନଙ୍କର</w:t>
      </w:r>
      <w:r>
        <w:rPr>
          <w:rFonts w:ascii="Times New Roman" w:hAnsi="Times New Roman" w:eastAsia="Times New Roman" w:cs="Times New Roman"/>
        </w:rPr>
        <w:t xml:space="preserve"> </w:t>
      </w:r>
      <w:r>
        <w:rPr>
          <w:rFonts w:ascii="Nirmala UI" w:hAnsi="Nirmala UI" w:eastAsia="Nirmala UI" w:cs="Nirmala UI"/>
        </w:rPr>
        <w:t>ମାତା।</w:t>
      </w:r>
      <w:r>
        <w:rPr>
          <w:rFonts w:ascii="Times New Roman" w:hAnsi="Times New Roman" w:eastAsia="Times New Roman" w:cs="Times New Roman"/>
        </w:rPr>
        <w:t xml:space="preserve">’” </w:t>
      </w:r>
      <w:r>
        <w:rPr>
          <w:rFonts w:ascii="Nirmala UI" w:hAnsi="Nirmala UI" w:eastAsia="Nirmala UI" w:cs="Nirmala UI"/>
        </w:rPr>
        <w:t>ଭବିଷ୍ୟଦ୍ଦକ୍ତା</w:t>
      </w:r>
      <w:r>
        <w:rPr>
          <w:rFonts w:ascii="Times New Roman" w:hAnsi="Times New Roman" w:eastAsia="Times New Roman" w:cs="Times New Roman"/>
        </w:rPr>
        <w:t xml:space="preserve"> </w:t>
      </w:r>
      <w:r>
        <w:rPr>
          <w:rFonts w:ascii="Nirmala UI" w:hAnsi="Nirmala UI" w:eastAsia="Nirmala UI" w:cs="Nirmala UI"/>
        </w:rPr>
        <w:t>କହୁଛନ୍ତି</w:t>
      </w:r>
      <w:r>
        <w:rPr>
          <w:rFonts w:ascii="Times New Roman" w:hAnsi="Times New Roman" w:eastAsia="Times New Roman" w:cs="Times New Roman"/>
        </w:rPr>
        <w:t>: “</w:t>
      </w:r>
      <w:r>
        <w:rPr>
          <w:rFonts w:ascii="Nirmala UI" w:hAnsi="Nirmala UI" w:eastAsia="Nirmala UI" w:cs="Nirmala UI"/>
        </w:rPr>
        <w:t>ମୁଁ</w:t>
      </w:r>
      <w:r>
        <w:rPr>
          <w:rFonts w:ascii="Times New Roman" w:hAnsi="Times New Roman" w:eastAsia="Times New Roman" w:cs="Times New Roman"/>
        </w:rPr>
        <w:t xml:space="preserve"> </w:t>
      </w:r>
      <w:r>
        <w:rPr>
          <w:rFonts w:ascii="Nirmala UI" w:hAnsi="Nirmala UI" w:eastAsia="Nirmala UI" w:cs="Nirmala UI"/>
        </w:rPr>
        <w:t>ସେହି</w:t>
      </w:r>
      <w:r>
        <w:rPr>
          <w:rFonts w:ascii="Times New Roman" w:hAnsi="Times New Roman" w:eastAsia="Times New Roman" w:cs="Times New Roman"/>
        </w:rPr>
        <w:t xml:space="preserve"> </w:t>
      </w:r>
      <w:r>
        <w:rPr>
          <w:rFonts w:ascii="Nirmala UI" w:hAnsi="Nirmala UI" w:eastAsia="Nirmala UI" w:cs="Nirmala UI"/>
        </w:rPr>
        <w:t>ସ୍ତ୍ରୀକୁ</w:t>
      </w:r>
      <w:r>
        <w:rPr>
          <w:rFonts w:ascii="Times New Roman" w:hAnsi="Times New Roman" w:eastAsia="Times New Roman" w:cs="Times New Roman"/>
        </w:rPr>
        <w:t xml:space="preserve"> </w:t>
      </w:r>
      <w:r>
        <w:rPr>
          <w:rFonts w:ascii="Nirmala UI" w:hAnsi="Nirmala UI" w:eastAsia="Nirmala UI" w:cs="Nirmala UI"/>
        </w:rPr>
        <w:t>ପବିତ୍ରମାନଙ୍କର</w:t>
      </w:r>
      <w:r>
        <w:rPr>
          <w:rFonts w:ascii="Times New Roman" w:hAnsi="Times New Roman" w:eastAsia="Times New Roman" w:cs="Times New Roman"/>
        </w:rPr>
        <w:t xml:space="preserve"> </w:t>
      </w:r>
      <w:r>
        <w:rPr>
          <w:rFonts w:ascii="Nirmala UI" w:hAnsi="Nirmala UI" w:eastAsia="Nirmala UI" w:cs="Nirmala UI"/>
        </w:rPr>
        <w:t>ରକ୍ତରେ</w:t>
      </w:r>
      <w:r>
        <w:rPr>
          <w:rFonts w:ascii="Times New Roman" w:hAnsi="Times New Roman" w:eastAsia="Times New Roman" w:cs="Times New Roman"/>
        </w:rPr>
        <w:t xml:space="preserve"> </w:t>
      </w:r>
      <w:r>
        <w:rPr>
          <w:rFonts w:ascii="Nirmala UI" w:hAnsi="Nirmala UI" w:eastAsia="Nirmala UI" w:cs="Nirmala UI"/>
        </w:rPr>
        <w:t>ଓ</w:t>
      </w:r>
      <w:r>
        <w:rPr>
          <w:rFonts w:ascii="Times New Roman" w:hAnsi="Times New Roman" w:eastAsia="Times New Roman" w:cs="Times New Roman"/>
        </w:rPr>
        <w:t xml:space="preserve"> </w:t>
      </w:r>
      <w:r>
        <w:rPr>
          <w:rFonts w:ascii="Nirmala UI" w:hAnsi="Nirmala UI" w:eastAsia="Nirmala UI" w:cs="Nirmala UI"/>
        </w:rPr>
        <w:t>ଯୀଶୁଙ୍କ</w:t>
      </w:r>
      <w:r>
        <w:rPr>
          <w:rFonts w:ascii="Times New Roman" w:hAnsi="Times New Roman" w:eastAsia="Times New Roman" w:cs="Times New Roman"/>
        </w:rPr>
        <w:t xml:space="preserve"> </w:t>
      </w:r>
      <w:r>
        <w:rPr>
          <w:rFonts w:ascii="Nirmala UI" w:hAnsi="Nirmala UI" w:eastAsia="Nirmala UI" w:cs="Nirmala UI"/>
        </w:rPr>
        <w:t>ସହୀଦମାନଙ୍କର</w:t>
      </w:r>
      <w:r>
        <w:rPr>
          <w:rFonts w:ascii="Times New Roman" w:hAnsi="Times New Roman" w:eastAsia="Times New Roman" w:cs="Times New Roman"/>
        </w:rPr>
        <w:t xml:space="preserve"> </w:t>
      </w:r>
      <w:r>
        <w:rPr>
          <w:rFonts w:ascii="Nirmala UI" w:hAnsi="Nirmala UI" w:eastAsia="Nirmala UI" w:cs="Nirmala UI"/>
        </w:rPr>
        <w:t>ରକ୍ତରେ</w:t>
      </w:r>
      <w:r>
        <w:rPr>
          <w:rFonts w:ascii="Times New Roman" w:hAnsi="Times New Roman" w:eastAsia="Times New Roman" w:cs="Times New Roman"/>
        </w:rPr>
        <w:t xml:space="preserve"> </w:t>
      </w:r>
      <w:r>
        <w:rPr>
          <w:rFonts w:ascii="Nirmala UI" w:hAnsi="Nirmala UI" w:eastAsia="Nirmala UI" w:cs="Nirmala UI"/>
        </w:rPr>
        <w:t>ମତ୍ତ</w:t>
      </w:r>
      <w:r>
        <w:rPr>
          <w:rFonts w:ascii="Times New Roman" w:hAnsi="Times New Roman" w:eastAsia="Times New Roman" w:cs="Times New Roman"/>
        </w:rPr>
        <w:t xml:space="preserve"> </w:t>
      </w:r>
      <w:r>
        <w:rPr>
          <w:rFonts w:ascii="Nirmala UI" w:hAnsi="Nirmala UI" w:eastAsia="Nirmala UI" w:cs="Nirmala UI"/>
        </w:rPr>
        <w:t>ଦେଖିଲି।</w:t>
      </w:r>
      <w:r>
        <w:rPr>
          <w:rFonts w:ascii="Times New Roman" w:hAnsi="Times New Roman" w:eastAsia="Times New Roman" w:cs="Times New Roman"/>
        </w:rPr>
        <w:t xml:space="preserve">” </w:t>
      </w:r>
      <w:r>
        <w:rPr>
          <w:rFonts w:ascii="Nirmala UI" w:hAnsi="Nirmala UI" w:eastAsia="Nirmala UI" w:cs="Nirmala UI"/>
        </w:rPr>
        <w:t>ଏହା</w:t>
      </w:r>
      <w:r>
        <w:rPr>
          <w:rFonts w:ascii="Times New Roman" w:hAnsi="Times New Roman" w:eastAsia="Times New Roman" w:cs="Times New Roman"/>
        </w:rPr>
        <w:t xml:space="preserve"> </w:t>
      </w:r>
      <w:r>
        <w:rPr>
          <w:rFonts w:ascii="Nirmala UI" w:hAnsi="Nirmala UI" w:eastAsia="Nirmala UI" w:cs="Nirmala UI"/>
        </w:rPr>
        <w:t>ସହିତ</w:t>
      </w:r>
      <w:r>
        <w:rPr>
          <w:rFonts w:ascii="Times New Roman" w:hAnsi="Times New Roman" w:eastAsia="Times New Roman" w:cs="Times New Roman"/>
        </w:rPr>
        <w:t xml:space="preserve"> </w:t>
      </w:r>
      <w:r>
        <w:rPr>
          <w:rFonts w:ascii="Nirmala UI" w:hAnsi="Nirmala UI" w:eastAsia="Nirmala UI" w:cs="Nirmala UI"/>
        </w:rPr>
        <w:t>ବାବିଲୋନ</w:t>
      </w:r>
      <w:r>
        <w:rPr>
          <w:rFonts w:ascii="Times New Roman" w:hAnsi="Times New Roman" w:eastAsia="Times New Roman" w:cs="Times New Roman"/>
        </w:rPr>
        <w:t xml:space="preserve"> </w:t>
      </w:r>
      <w:r>
        <w:rPr>
          <w:rFonts w:ascii="Nirmala UI" w:hAnsi="Nirmala UI" w:eastAsia="Nirmala UI" w:cs="Nirmala UI"/>
        </w:rPr>
        <w:t>ବିଷୟରେ</w:t>
      </w:r>
      <w:r>
        <w:rPr>
          <w:rFonts w:ascii="Times New Roman" w:hAnsi="Times New Roman" w:eastAsia="Times New Roman" w:cs="Times New Roman"/>
        </w:rPr>
        <w:t xml:space="preserve"> </w:t>
      </w:r>
      <w:r>
        <w:rPr>
          <w:rFonts w:ascii="Nirmala UI" w:hAnsi="Nirmala UI" w:eastAsia="Nirmala UI" w:cs="Nirmala UI"/>
        </w:rPr>
        <w:t>ଆହୁରି</w:t>
      </w:r>
      <w:r>
        <w:rPr>
          <w:rFonts w:ascii="Times New Roman" w:hAnsi="Times New Roman" w:eastAsia="Times New Roman" w:cs="Times New Roman"/>
        </w:rPr>
        <w:t xml:space="preserve"> </w:t>
      </w:r>
      <w:r>
        <w:rPr>
          <w:rFonts w:ascii="Nirmala UI" w:hAnsi="Nirmala UI" w:eastAsia="Nirmala UI" w:cs="Nirmala UI"/>
        </w:rPr>
        <w:t>ଘୋଷଣା</w:t>
      </w:r>
      <w:r>
        <w:rPr>
          <w:rFonts w:ascii="Times New Roman" w:hAnsi="Times New Roman" w:eastAsia="Times New Roman" w:cs="Times New Roman"/>
        </w:rPr>
        <w:t xml:space="preserve"> </w:t>
      </w:r>
      <w:r>
        <w:rPr>
          <w:rFonts w:ascii="Nirmala UI" w:hAnsi="Nirmala UI" w:eastAsia="Nirmala UI" w:cs="Nirmala UI"/>
        </w:rPr>
        <w:t>କରାଯାଇଛି</w:t>
      </w:r>
      <w:r>
        <w:rPr>
          <w:rFonts w:ascii="Times New Roman" w:hAnsi="Times New Roman" w:eastAsia="Times New Roman" w:cs="Times New Roman"/>
        </w:rPr>
        <w:t xml:space="preserve"> </w:t>
      </w:r>
      <w:r>
        <w:rPr>
          <w:rFonts w:ascii="Nirmala UI" w:hAnsi="Nirmala UI" w:eastAsia="Nirmala UI" w:cs="Nirmala UI"/>
        </w:rPr>
        <w:t>ଯେ</w:t>
      </w:r>
      <w:r>
        <w:rPr>
          <w:rFonts w:ascii="Times New Roman" w:hAnsi="Times New Roman" w:eastAsia="Times New Roman" w:cs="Times New Roman"/>
        </w:rPr>
        <w:t xml:space="preserve"> </w:t>
      </w:r>
      <w:r>
        <w:rPr>
          <w:rFonts w:ascii="Nirmala UI" w:hAnsi="Nirmala UI" w:eastAsia="Nirmala UI" w:cs="Nirmala UI"/>
        </w:rPr>
        <w:t>ସେହି</w:t>
      </w:r>
      <w:r>
        <w:rPr>
          <w:rFonts w:ascii="Times New Roman" w:hAnsi="Times New Roman" w:eastAsia="Times New Roman" w:cs="Times New Roman"/>
        </w:rPr>
        <w:t xml:space="preserve"> “</w:t>
      </w:r>
      <w:r>
        <w:rPr>
          <w:rFonts w:ascii="Nirmala UI" w:hAnsi="Nirmala UI" w:eastAsia="Nirmala UI" w:cs="Nirmala UI"/>
        </w:rPr>
        <w:t>ମହାନ</w:t>
      </w:r>
      <w:r>
        <w:rPr>
          <w:rFonts w:ascii="Times New Roman" w:hAnsi="Times New Roman" w:eastAsia="Times New Roman" w:cs="Times New Roman"/>
        </w:rPr>
        <w:t xml:space="preserve"> </w:t>
      </w:r>
      <w:r>
        <w:rPr>
          <w:rFonts w:ascii="Nirmala UI" w:hAnsi="Nirmala UI" w:eastAsia="Nirmala UI" w:cs="Nirmala UI"/>
        </w:rPr>
        <w:t>ନଗରୀ</w:t>
      </w:r>
      <w:r>
        <w:rPr>
          <w:rFonts w:ascii="Times New Roman" w:hAnsi="Times New Roman" w:eastAsia="Times New Roman" w:cs="Times New Roman"/>
        </w:rPr>
        <w:t xml:space="preserve">, </w:t>
      </w:r>
      <w:r>
        <w:rPr>
          <w:rFonts w:ascii="Nirmala UI" w:hAnsi="Nirmala UI" w:eastAsia="Nirmala UI" w:cs="Nirmala UI"/>
        </w:rPr>
        <w:t>ଯାହା</w:t>
      </w:r>
      <w:r>
        <w:rPr>
          <w:rFonts w:ascii="Times New Roman" w:hAnsi="Times New Roman" w:eastAsia="Times New Roman" w:cs="Times New Roman"/>
        </w:rPr>
        <w:t xml:space="preserve"> </w:t>
      </w:r>
      <w:r>
        <w:rPr>
          <w:rFonts w:ascii="Nirmala UI" w:hAnsi="Nirmala UI" w:eastAsia="Nirmala UI" w:cs="Nirmala UI"/>
        </w:rPr>
        <w:t>ପୃଥିବୀର</w:t>
      </w:r>
      <w:r>
        <w:rPr>
          <w:rFonts w:ascii="Times New Roman" w:hAnsi="Times New Roman" w:eastAsia="Times New Roman" w:cs="Times New Roman"/>
        </w:rPr>
        <w:t xml:space="preserve"> </w:t>
      </w:r>
      <w:r>
        <w:rPr>
          <w:rFonts w:ascii="Nirmala UI" w:hAnsi="Nirmala UI" w:eastAsia="Nirmala UI" w:cs="Nirmala UI"/>
        </w:rPr>
        <w:t>ରାଜାମାନଙ୍କ</w:t>
      </w:r>
      <w:r>
        <w:rPr>
          <w:rFonts w:ascii="Times New Roman" w:hAnsi="Times New Roman" w:eastAsia="Times New Roman" w:cs="Times New Roman"/>
        </w:rPr>
        <w:t xml:space="preserve"> </w:t>
      </w:r>
      <w:r>
        <w:rPr>
          <w:rFonts w:ascii="Nirmala UI" w:hAnsi="Nirmala UI" w:eastAsia="Nirmala UI" w:cs="Nirmala UI"/>
        </w:rPr>
        <w:t>ଉପରେ</w:t>
      </w:r>
      <w:r>
        <w:rPr>
          <w:rFonts w:ascii="Times New Roman" w:hAnsi="Times New Roman" w:eastAsia="Times New Roman" w:cs="Times New Roman"/>
        </w:rPr>
        <w:t xml:space="preserve"> </w:t>
      </w:r>
      <w:r>
        <w:rPr>
          <w:rFonts w:ascii="Nirmala UI" w:hAnsi="Nirmala UI" w:eastAsia="Nirmala UI" w:cs="Nirmala UI"/>
        </w:rPr>
        <w:t>ରାଜ୍ୟ</w:t>
      </w:r>
      <w:r>
        <w:rPr>
          <w:rFonts w:ascii="Times New Roman" w:hAnsi="Times New Roman" w:eastAsia="Times New Roman" w:cs="Times New Roman"/>
        </w:rPr>
        <w:t xml:space="preserve"> </w:t>
      </w:r>
      <w:r>
        <w:rPr>
          <w:rFonts w:ascii="Nirmala UI" w:hAnsi="Nirmala UI" w:eastAsia="Nirmala UI" w:cs="Nirmala UI"/>
        </w:rPr>
        <w:t>କରୁଛି।</w:t>
      </w:r>
      <w:r>
        <w:rPr>
          <w:rFonts w:ascii="Times New Roman" w:hAnsi="Times New Roman" w:eastAsia="Times New Roman" w:cs="Times New Roman"/>
        </w:rPr>
        <w:t xml:space="preserve">” </w:t>
      </w:r>
      <w:r>
        <w:rPr>
          <w:rFonts w:ascii="Nirmala UI" w:hAnsi="Nirmala UI" w:eastAsia="Nirmala UI" w:cs="Nirmala UI"/>
        </w:rPr>
        <w:t>ପ୍ରକାଶିତବାକ୍ୟ</w:t>
      </w:r>
      <w:r>
        <w:rPr>
          <w:rFonts w:ascii="Times New Roman" w:hAnsi="Times New Roman" w:eastAsia="Times New Roman" w:cs="Times New Roman"/>
        </w:rPr>
        <w:t xml:space="preserve"> 17:4–6, 18. </w:t>
      </w:r>
      <w:r>
        <w:rPr>
          <w:rFonts w:ascii="Nirmala UI" w:hAnsi="Nirmala UI" w:eastAsia="Nirmala UI" w:cs="Nirmala UI"/>
        </w:rPr>
        <w:t>ଯେ</w:t>
      </w:r>
      <w:r>
        <w:rPr>
          <w:rFonts w:ascii="Times New Roman" w:hAnsi="Times New Roman" w:eastAsia="Times New Roman" w:cs="Times New Roman"/>
        </w:rPr>
        <w:t xml:space="preserve"> </w:t>
      </w:r>
      <w:r>
        <w:rPr>
          <w:rFonts w:ascii="Nirmala UI" w:hAnsi="Nirmala UI" w:eastAsia="Nirmala UI" w:cs="Nirmala UI"/>
        </w:rPr>
        <w:t>ଶକ୍ତି</w:t>
      </w:r>
      <w:r>
        <w:rPr>
          <w:rFonts w:ascii="Times New Roman" w:hAnsi="Times New Roman" w:eastAsia="Times New Roman" w:cs="Times New Roman"/>
        </w:rPr>
        <w:t xml:space="preserve"> </w:t>
      </w:r>
      <w:r>
        <w:rPr>
          <w:rFonts w:ascii="Nirmala UI" w:hAnsi="Nirmala UI" w:eastAsia="Nirmala UI" w:cs="Nirmala UI"/>
        </w:rPr>
        <w:t>ଅନେକ</w:t>
      </w:r>
      <w:r>
        <w:rPr>
          <w:rFonts w:ascii="Times New Roman" w:hAnsi="Times New Roman" w:eastAsia="Times New Roman" w:cs="Times New Roman"/>
        </w:rPr>
        <w:t xml:space="preserve"> </w:t>
      </w:r>
      <w:r>
        <w:rPr>
          <w:rFonts w:ascii="Nirmala UI" w:hAnsi="Nirmala UI" w:eastAsia="Nirmala UI" w:cs="Nirmala UI"/>
        </w:rPr>
        <w:t>ଶତାବ୍ଦୀ</w:t>
      </w:r>
      <w:r>
        <w:rPr>
          <w:rFonts w:ascii="Times New Roman" w:hAnsi="Times New Roman" w:eastAsia="Times New Roman" w:cs="Times New Roman"/>
        </w:rPr>
        <w:t xml:space="preserve"> </w:t>
      </w:r>
      <w:r>
        <w:rPr>
          <w:rFonts w:ascii="Nirmala UI" w:hAnsi="Nirmala UI" w:eastAsia="Nirmala UI" w:cs="Nirmala UI"/>
        </w:rPr>
        <w:t>ଧରି</w:t>
      </w:r>
      <w:r>
        <w:rPr>
          <w:rFonts w:ascii="Times New Roman" w:hAnsi="Times New Roman" w:eastAsia="Times New Roman" w:cs="Times New Roman"/>
        </w:rPr>
        <w:t xml:space="preserve"> </w:t>
      </w:r>
      <w:r>
        <w:rPr>
          <w:rFonts w:ascii="Nirmala UI" w:hAnsi="Nirmala UI" w:eastAsia="Nirmala UI" w:cs="Nirmala UI"/>
        </w:rPr>
        <w:t>ଖ୍ରୀଷ୍ଟିୟଜଗତର</w:t>
      </w:r>
      <w:r>
        <w:rPr>
          <w:rFonts w:ascii="Times New Roman" w:hAnsi="Times New Roman" w:eastAsia="Times New Roman" w:cs="Times New Roman"/>
        </w:rPr>
        <w:t xml:space="preserve"> </w:t>
      </w:r>
      <w:r>
        <w:rPr>
          <w:rFonts w:ascii="Nirmala UI" w:hAnsi="Nirmala UI" w:eastAsia="Nirmala UI" w:cs="Nirmala UI"/>
        </w:rPr>
        <w:t>ସମ୍ରାଟମାନଙ୍କ</w:t>
      </w:r>
      <w:r>
        <w:rPr>
          <w:rFonts w:ascii="Times New Roman" w:hAnsi="Times New Roman" w:eastAsia="Times New Roman" w:cs="Times New Roman"/>
        </w:rPr>
        <w:t xml:space="preserve"> </w:t>
      </w:r>
      <w:r>
        <w:rPr>
          <w:rFonts w:ascii="Nirmala UI" w:hAnsi="Nirmala UI" w:eastAsia="Nirmala UI" w:cs="Nirmala UI"/>
        </w:rPr>
        <w:t>ଉପରେ</w:t>
      </w:r>
      <w:r>
        <w:rPr>
          <w:rFonts w:ascii="Times New Roman" w:hAnsi="Times New Roman" w:eastAsia="Times New Roman" w:cs="Times New Roman"/>
        </w:rPr>
        <w:t xml:space="preserve"> </w:t>
      </w:r>
      <w:r>
        <w:rPr>
          <w:rFonts w:ascii="Nirmala UI" w:hAnsi="Nirmala UI" w:eastAsia="Nirmala UI" w:cs="Nirmala UI"/>
        </w:rPr>
        <w:t>ସ୍ୱେଚ୍ଛାଚାରୀ</w:t>
      </w:r>
      <w:r>
        <w:rPr>
          <w:rFonts w:ascii="Times New Roman" w:hAnsi="Times New Roman" w:eastAsia="Times New Roman" w:cs="Times New Roman"/>
        </w:rPr>
        <w:t xml:space="preserve"> </w:t>
      </w:r>
      <w:r>
        <w:rPr>
          <w:rFonts w:ascii="Nirmala UI" w:hAnsi="Nirmala UI" w:eastAsia="Nirmala UI" w:cs="Nirmala UI"/>
        </w:rPr>
        <w:t>ପ୍ରଭୁତ୍ୱ</w:t>
      </w:r>
      <w:r>
        <w:rPr>
          <w:rFonts w:ascii="Times New Roman" w:hAnsi="Times New Roman" w:eastAsia="Times New Roman" w:cs="Times New Roman"/>
        </w:rPr>
        <w:t xml:space="preserve"> </w:t>
      </w:r>
      <w:r>
        <w:rPr>
          <w:rFonts w:ascii="Nirmala UI" w:hAnsi="Nirmala UI" w:eastAsia="Nirmala UI" w:cs="Nirmala UI"/>
        </w:rPr>
        <w:t>ରକ୍ଷା</w:t>
      </w:r>
      <w:r>
        <w:rPr>
          <w:rFonts w:ascii="Times New Roman" w:hAnsi="Times New Roman" w:eastAsia="Times New Roman" w:cs="Times New Roman"/>
        </w:rPr>
        <w:t xml:space="preserve"> </w:t>
      </w:r>
      <w:r>
        <w:rPr>
          <w:rFonts w:ascii="Nirmala UI" w:hAnsi="Nirmala UI" w:eastAsia="Nirmala UI" w:cs="Nirmala UI"/>
        </w:rPr>
        <w:t>କରିଆସିଛି</w:t>
      </w:r>
      <w:r>
        <w:rPr>
          <w:rFonts w:ascii="Times New Roman" w:hAnsi="Times New Roman" w:eastAsia="Times New Roman" w:cs="Times New Roman"/>
        </w:rPr>
        <w:t xml:space="preserve">, </w:t>
      </w:r>
      <w:r>
        <w:rPr>
          <w:rFonts w:ascii="Nirmala UI" w:hAnsi="Nirmala UI" w:eastAsia="Nirmala UI" w:cs="Nirmala UI"/>
        </w:rPr>
        <w:t>ସେହି</w:t>
      </w:r>
      <w:r>
        <w:rPr>
          <w:rFonts w:ascii="Times New Roman" w:hAnsi="Times New Roman" w:eastAsia="Times New Roman" w:cs="Times New Roman"/>
        </w:rPr>
        <w:t xml:space="preserve"> </w:t>
      </w:r>
      <w:r>
        <w:rPr>
          <w:rFonts w:ascii="Nirmala UI" w:hAnsi="Nirmala UI" w:eastAsia="Nirmala UI" w:cs="Nirmala UI"/>
        </w:rPr>
        <w:t>ହେଉଛି</w:t>
      </w:r>
      <w:r>
        <w:rPr>
          <w:rFonts w:ascii="Times New Roman" w:hAnsi="Times New Roman" w:eastAsia="Times New Roman" w:cs="Times New Roman"/>
        </w:rPr>
        <w:t xml:space="preserve"> </w:t>
      </w:r>
      <w:r>
        <w:rPr>
          <w:rFonts w:ascii="Nirmala UI" w:hAnsi="Nirmala UI" w:eastAsia="Nirmala UI" w:cs="Nirmala UI"/>
        </w:rPr>
        <w:t>ରୋମ।</w:t>
      </w:r>
      <w:r>
        <w:rPr>
          <w:rFonts w:ascii="Times New Roman" w:hAnsi="Times New Roman" w:eastAsia="Times New Roman" w:cs="Times New Roman"/>
        </w:rPr>
        <w:t xml:space="preserve"> “</w:t>
      </w:r>
      <w:r>
        <w:rPr>
          <w:rFonts w:ascii="Nirmala UI" w:hAnsi="Nirmala UI" w:eastAsia="Nirmala UI" w:cs="Nirmala UI"/>
        </w:rPr>
        <w:t>ମହାସଂଘର୍ଷ</w:t>
      </w:r>
      <w:r>
        <w:rPr>
          <w:rFonts w:ascii="Times New Roman" w:hAnsi="Times New Roman" w:eastAsia="Times New Roman" w:cs="Times New Roman"/>
        </w:rPr>
        <w:t>,” 382.</w:t>
      </w:r>
    </w:p>
    <w:p>
      <w:pPr>
        <w:pStyle w:val="ArticleBody"/>
        <w:jc w:val="left"/>
      </w:pPr>
      <w:r>
        <w:rPr>
          <w:rFonts w:ascii="Times New Roman" w:hAnsi="Times New Roman" w:eastAsia="Times New Roman" w:cs="Times New Roman"/>
        </w:rPr>
        <w:t>Kaya, kailan nagsisimula ang makahulang kasaysayan na kinakatawan sa ikalabingpitong kabanata?</w:t>
      </w:r>
    </w:p>
    <w:p>
      <w:pPr>
        <w:pStyle w:val="ArticleScripture"/>
        <w:jc w:val="left"/>
      </w:pPr>
      <w:r>
        <w:rPr>
          <w:rFonts w:ascii="Times New Roman" w:hAnsi="Times New Roman" w:eastAsia="Times New Roman" w:cs="Times New Roman"/>
        </w:rPr>
        <w:t>Et il me transporta en esprit dans un désert ; et je vis une femme assise sur une bête de couleur écarlate, pleine de noms de blasphème, ayant sept têtes et dix cornes. Et la femme était vêtue de pourpre et d’écarlate, parée d’or, de pierres précieuses et de perles, tenant dans sa main une coupe d’or, pleine des abominations et des impuretés de sa fornication. Et sur son front était écrit un nom : MYSTÈRE, BABYLONE LA GRANDE, LA MÈRE DES PROSTITUÉES ET DES ABOMINATIONS DE LA TERRE. Et je vis cette femme ivre du sang des saints et du sang des martyrs de Jésus ; et, en la voyant, je fus saisi d’un grand étonnement. Apocalypse 17:3–6.</w:t>
      </w:r>
    </w:p>
    <w:p>
      <w:pPr>
        <w:pStyle w:val="ArticleBody"/>
        <w:jc w:val="left"/>
      </w:pPr>
      <w:r>
        <w:rPr>
          <w:rFonts w:ascii="Times New Roman" w:hAnsi="Times New Roman" w:eastAsia="Times New Roman" w:cs="Times New Roman"/>
        </w:rPr>
        <w:t>Afin que Jean voie la femme, il est transporté prophétiquement dans le désert, que Jean lui-même a déjà identifié, en relation avec les deux témoins, comme les mille deux cent soixante années de la domination papale, au chapitre douze.</w:t>
      </w:r>
    </w:p>
    <w:p>
      <w:pPr>
        <w:pStyle w:val="ArticleScripture"/>
        <w:jc w:val="left"/>
      </w:pPr>
      <w:r>
        <w:rPr>
          <w:rFonts w:ascii="Times New Roman" w:hAnsi="Times New Roman" w:eastAsia="Times New Roman" w:cs="Times New Roman"/>
        </w:rPr>
        <w:t>Na tubu na yalewa ki na lekutu, na vanua sa vakarautaka na Kalou me nona, me ra vakani koya kina me dua na udolu rua na drau ka onosagavulu na siga.... A soli talega vua na yalewa e rua na taba ni ikeli levu, me rawa kina ni vuka ki na lekutu, ki na nona vanua, ka vakani kina me dua na gauna, kei na veigauna, kei na veimama ni gauna, mai na mata ni gata. Vakatakila 12:6, 14.</w:t>
      </w:r>
    </w:p>
    <w:p>
      <w:pPr>
        <w:pStyle w:val="ArticleBody"/>
        <w:jc w:val="left"/>
      </w:pPr>
      <w:r>
        <w:rPr>
          <w:rFonts w:ascii="Gadugi" w:hAnsi="Gadugi" w:eastAsia="Gadugi" w:cs="Gadugi"/>
        </w:rPr>
        <w:t>ᏣᏂ</w:t>
      </w:r>
      <w:r>
        <w:rPr>
          <w:rFonts w:ascii="Times New Roman" w:hAnsi="Times New Roman" w:eastAsia="Times New Roman" w:cs="Times New Roman"/>
        </w:rPr>
        <w:t xml:space="preserve"> </w:t>
      </w:r>
      <w:r>
        <w:rPr>
          <w:rFonts w:ascii="Gadugi" w:hAnsi="Gadugi" w:eastAsia="Gadugi" w:cs="Gadugi"/>
        </w:rPr>
        <w:t>ᎤᏙᎯᏳᎯᎯ</w:t>
      </w:r>
      <w:r>
        <w:rPr>
          <w:rFonts w:ascii="Times New Roman" w:hAnsi="Times New Roman" w:eastAsia="Times New Roman" w:cs="Times New Roman"/>
        </w:rPr>
        <w:t xml:space="preserve"> </w:t>
      </w:r>
      <w:r>
        <w:rPr>
          <w:rFonts w:ascii="Gadugi" w:hAnsi="Gadugi" w:eastAsia="Gadugi" w:cs="Gadugi"/>
        </w:rPr>
        <w:t>ᎠᏓᏅᏙᎬᏗ</w:t>
      </w:r>
      <w:r>
        <w:rPr>
          <w:rFonts w:ascii="Times New Roman" w:hAnsi="Times New Roman" w:eastAsia="Times New Roman" w:cs="Times New Roman"/>
        </w:rPr>
        <w:t xml:space="preserve"> </w:t>
      </w:r>
      <w:r>
        <w:rPr>
          <w:rFonts w:ascii="Gadugi" w:hAnsi="Gadugi" w:eastAsia="Gadugi" w:cs="Gadugi"/>
        </w:rPr>
        <w:t>ᎢᎾᎨ</w:t>
      </w:r>
      <w:r>
        <w:rPr>
          <w:rFonts w:ascii="Times New Roman" w:hAnsi="Times New Roman" w:eastAsia="Times New Roman" w:cs="Times New Roman"/>
        </w:rPr>
        <w:t xml:space="preserve"> </w:t>
      </w:r>
      <w:r>
        <w:rPr>
          <w:rFonts w:ascii="Gadugi" w:hAnsi="Gadugi" w:eastAsia="Gadugi" w:cs="Gadugi"/>
        </w:rPr>
        <w:t>ᎠᏁᎲ</w:t>
      </w:r>
      <w:r>
        <w:rPr>
          <w:rFonts w:ascii="Times New Roman" w:hAnsi="Times New Roman" w:eastAsia="Times New Roman" w:cs="Times New Roman"/>
        </w:rPr>
        <w:t xml:space="preserve"> </w:t>
      </w:r>
      <w:r>
        <w:rPr>
          <w:rFonts w:ascii="Gadugi" w:hAnsi="Gadugi" w:eastAsia="Gadugi" w:cs="Gadugi"/>
        </w:rPr>
        <w:t>ᎤᏓᏅᏒ</w:t>
      </w:r>
      <w:r>
        <w:rPr>
          <w:rFonts w:ascii="Times New Roman" w:hAnsi="Times New Roman" w:eastAsia="Times New Roman" w:cs="Times New Roman"/>
        </w:rPr>
        <w:t xml:space="preserve"> </w:t>
      </w:r>
      <w:r>
        <w:rPr>
          <w:rFonts w:ascii="Gadugi" w:hAnsi="Gadugi" w:eastAsia="Gadugi" w:cs="Gadugi"/>
        </w:rPr>
        <w:t>ᎨᏎᏍᏗ</w:t>
      </w:r>
      <w:r>
        <w:rPr>
          <w:rFonts w:ascii="Times New Roman" w:hAnsi="Times New Roman" w:eastAsia="Times New Roman" w:cs="Times New Roman"/>
        </w:rPr>
        <w:t xml:space="preserve">, </w:t>
      </w:r>
      <w:r>
        <w:rPr>
          <w:rFonts w:ascii="Gadugi" w:hAnsi="Gadugi" w:eastAsia="Gadugi" w:cs="Gadugi"/>
        </w:rPr>
        <w:t>ᎠᏎ</w:t>
      </w:r>
      <w:r>
        <w:rPr>
          <w:rFonts w:ascii="Times New Roman" w:hAnsi="Times New Roman" w:eastAsia="Times New Roman" w:cs="Times New Roman"/>
        </w:rPr>
        <w:t xml:space="preserve"> </w:t>
      </w:r>
      <w:r>
        <w:rPr>
          <w:rFonts w:ascii="Gadugi" w:hAnsi="Gadugi" w:eastAsia="Gadugi" w:cs="Gadugi"/>
        </w:rPr>
        <w:t>ᎢᏳᎾᏍᏗ</w:t>
      </w:r>
      <w:r>
        <w:rPr>
          <w:rFonts w:ascii="Times New Roman" w:hAnsi="Times New Roman" w:eastAsia="Times New Roman" w:cs="Times New Roman"/>
        </w:rPr>
        <w:t xml:space="preserve"> </w:t>
      </w:r>
      <w:r>
        <w:rPr>
          <w:rFonts w:ascii="Gadugi" w:hAnsi="Gadugi" w:eastAsia="Gadugi" w:cs="Gadugi"/>
        </w:rPr>
        <w:t>ᏦᎢ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ᎣᏂ</w:t>
      </w:r>
      <w:r>
        <w:rPr>
          <w:rFonts w:ascii="Times New Roman" w:hAnsi="Times New Roman" w:eastAsia="Times New Roman" w:cs="Times New Roman"/>
        </w:rPr>
        <w:t xml:space="preserve"> </w:t>
      </w:r>
      <w:r>
        <w:rPr>
          <w:rFonts w:ascii="Gadugi" w:hAnsi="Gadugi" w:eastAsia="Gadugi" w:cs="Gadugi"/>
        </w:rPr>
        <w:t>ᎢᏳᎾᏍᏗ</w:t>
      </w:r>
      <w:r>
        <w:rPr>
          <w:rFonts w:ascii="Times New Roman" w:hAnsi="Times New Roman" w:eastAsia="Times New Roman" w:cs="Times New Roman"/>
        </w:rPr>
        <w:t xml:space="preserve"> </w:t>
      </w:r>
      <w:r>
        <w:rPr>
          <w:rFonts w:ascii="Gadugi" w:hAnsi="Gadugi" w:eastAsia="Gadugi" w:cs="Gadugi"/>
        </w:rPr>
        <w:t>ᎤᏜᏓᏅᏛ</w:t>
      </w:r>
      <w:r>
        <w:rPr>
          <w:rFonts w:ascii="Times New Roman" w:hAnsi="Times New Roman" w:eastAsia="Times New Roman" w:cs="Times New Roman"/>
        </w:rPr>
        <w:t xml:space="preserve"> </w:t>
      </w:r>
      <w:r>
        <w:rPr>
          <w:rFonts w:ascii="Gadugi" w:hAnsi="Gadugi" w:eastAsia="Gadugi" w:cs="Gadugi"/>
        </w:rPr>
        <w:t>ᏚᏓᏃᎮᎭ</w:t>
      </w:r>
      <w:r>
        <w:rPr>
          <w:rFonts w:ascii="Times New Roman" w:hAnsi="Times New Roman" w:eastAsia="Times New Roman" w:cs="Times New Roman"/>
        </w:rPr>
        <w:t xml:space="preserve"> </w:t>
      </w:r>
      <w:r>
        <w:rPr>
          <w:rFonts w:ascii="Gadugi" w:hAnsi="Gadugi" w:eastAsia="Gadugi" w:cs="Gadugi"/>
        </w:rPr>
        <w:t>ᎤᏍᏗᏰᎵᎬ</w:t>
      </w:r>
      <w:r>
        <w:rPr>
          <w:rFonts w:ascii="Times New Roman" w:hAnsi="Times New Roman" w:eastAsia="Times New Roman" w:cs="Times New Roman"/>
        </w:rPr>
        <w:t xml:space="preserve"> </w:t>
      </w:r>
      <w:r>
        <w:rPr>
          <w:rFonts w:ascii="Gadugi" w:hAnsi="Gadugi" w:eastAsia="Gadugi" w:cs="Gadugi"/>
        </w:rPr>
        <w:t>ᎭᏫᏂᏗᏢ</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ᏔᎳᏚ</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ᏑᏓᎵᏍᎪ</w:t>
      </w:r>
      <w:r>
        <w:rPr>
          <w:rFonts w:ascii="Times New Roman" w:hAnsi="Times New Roman" w:eastAsia="Times New Roman" w:cs="Times New Roman"/>
        </w:rPr>
        <w:t xml:space="preserve"> </w:t>
      </w:r>
      <w:r>
        <w:rPr>
          <w:rFonts w:ascii="Gadugi" w:hAnsi="Gadugi" w:eastAsia="Gadugi" w:cs="Gadugi"/>
        </w:rPr>
        <w:t>ᏑᏕᏘᏴᏛ</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ᏣᏂ</w:t>
      </w:r>
      <w:r>
        <w:rPr>
          <w:rFonts w:ascii="Times New Roman" w:hAnsi="Times New Roman" w:eastAsia="Times New Roman" w:cs="Times New Roman"/>
        </w:rPr>
        <w:t xml:space="preserve"> </w:t>
      </w:r>
      <w:r>
        <w:rPr>
          <w:rFonts w:ascii="Gadugi" w:hAnsi="Gadugi" w:eastAsia="Gadugi" w:cs="Gadugi"/>
        </w:rPr>
        <w:t>ᏭᏘᏅᏍᏔᏅᎢ</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ᎠᎨᏴ</w:t>
      </w:r>
      <w:r>
        <w:rPr>
          <w:rFonts w:ascii="Times New Roman" w:hAnsi="Times New Roman" w:eastAsia="Times New Roman" w:cs="Times New Roman"/>
        </w:rPr>
        <w:t xml:space="preserve"> </w:t>
      </w:r>
      <w:r>
        <w:rPr>
          <w:rFonts w:ascii="Gadugi" w:hAnsi="Gadugi" w:eastAsia="Gadugi" w:cs="Gadugi"/>
        </w:rPr>
        <w:t>ᏧᎵᎪᎯᏍᏔᏅᎯ</w:t>
      </w:r>
      <w:r>
        <w:rPr>
          <w:rFonts w:ascii="Times New Roman" w:hAnsi="Times New Roman" w:eastAsia="Times New Roman" w:cs="Times New Roman"/>
        </w:rPr>
        <w:t xml:space="preserve"> </w:t>
      </w:r>
      <w:r>
        <w:rPr>
          <w:rFonts w:ascii="Gadugi" w:hAnsi="Gadugi" w:eastAsia="Gadugi" w:cs="Gadugi"/>
        </w:rPr>
        <w:t>ᎨᏎ</w:t>
      </w:r>
      <w:r>
        <w:rPr>
          <w:rFonts w:ascii="Times New Roman" w:hAnsi="Times New Roman" w:eastAsia="Times New Roman" w:cs="Times New Roman"/>
        </w:rPr>
        <w:t xml:space="preserve"> </w:t>
      </w:r>
      <w:r>
        <w:rPr>
          <w:rFonts w:ascii="Gadugi" w:hAnsi="Gadugi" w:eastAsia="Gadugi" w:cs="Gadugi"/>
        </w:rPr>
        <w:t>ᎤᎩᎬ</w:t>
      </w:r>
      <w:r>
        <w:rPr>
          <w:rFonts w:ascii="Times New Roman" w:hAnsi="Times New Roman" w:eastAsia="Times New Roman" w:cs="Times New Roman"/>
        </w:rPr>
        <w:t xml:space="preserve"> </w:t>
      </w:r>
      <w:r>
        <w:rPr>
          <w:rFonts w:ascii="Gadugi" w:hAnsi="Gadugi" w:eastAsia="Gadugi" w:cs="Gadugi"/>
        </w:rPr>
        <w:t>ᎤᏂᎯᎵᏍᏗᏍᎬᎢ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ᎦᏳᎳ</w:t>
      </w:r>
      <w:r>
        <w:rPr>
          <w:rFonts w:ascii="Times New Roman" w:hAnsi="Times New Roman" w:eastAsia="Times New Roman" w:cs="Times New Roman"/>
        </w:rPr>
        <w:t xml:space="preserve"> </w:t>
      </w:r>
      <w:r>
        <w:rPr>
          <w:rFonts w:ascii="Gadugi" w:hAnsi="Gadugi" w:eastAsia="Gadugi" w:cs="Gadugi"/>
        </w:rPr>
        <w:t>ᎨᏎ</w:t>
      </w:r>
      <w:r>
        <w:rPr>
          <w:rFonts w:ascii="Times New Roman" w:hAnsi="Times New Roman" w:eastAsia="Times New Roman" w:cs="Times New Roman"/>
        </w:rPr>
        <w:t xml:space="preserve"> “</w:t>
      </w:r>
      <w:r>
        <w:rPr>
          <w:rFonts w:ascii="Gadugi" w:hAnsi="Gadugi" w:eastAsia="Gadugi" w:cs="Gadugi"/>
        </w:rPr>
        <w:t>ᎤᏥ</w:t>
      </w:r>
      <w:r>
        <w:rPr>
          <w:rFonts w:ascii="Times New Roman" w:hAnsi="Times New Roman" w:eastAsia="Times New Roman" w:cs="Times New Roman"/>
        </w:rPr>
        <w:t xml:space="preserve"> </w:t>
      </w:r>
      <w:r>
        <w:rPr>
          <w:rFonts w:ascii="Gadugi" w:hAnsi="Gadugi" w:eastAsia="Gadugi" w:cs="Gadugi"/>
        </w:rPr>
        <w:t>ᏧᏓᎴᎿᎭᎥᎢ</w:t>
      </w:r>
      <w:r>
        <w:rPr>
          <w:rFonts w:ascii="Times New Roman" w:hAnsi="Times New Roman" w:eastAsia="Times New Roman" w:cs="Times New Roman"/>
        </w:rPr>
        <w:t xml:space="preserve">.” </w:t>
      </w:r>
      <w:r>
        <w:rPr>
          <w:rFonts w:ascii="Gadugi" w:hAnsi="Gadugi" w:eastAsia="Gadugi" w:cs="Gadugi"/>
        </w:rPr>
        <w:t>ᏣᏂ</w:t>
      </w:r>
      <w:r>
        <w:rPr>
          <w:rFonts w:ascii="Times New Roman" w:hAnsi="Times New Roman" w:eastAsia="Times New Roman" w:cs="Times New Roman"/>
        </w:rPr>
        <w:t xml:space="preserve"> </w:t>
      </w:r>
      <w:r>
        <w:rPr>
          <w:rFonts w:ascii="Gadugi" w:hAnsi="Gadugi" w:eastAsia="Gadugi" w:cs="Gadugi"/>
        </w:rPr>
        <w:t>ᎢᎾᎨ</w:t>
      </w:r>
      <w:r>
        <w:rPr>
          <w:rFonts w:ascii="Times New Roman" w:hAnsi="Times New Roman" w:eastAsia="Times New Roman" w:cs="Times New Roman"/>
        </w:rPr>
        <w:t xml:space="preserve"> </w:t>
      </w:r>
      <w:r>
        <w:rPr>
          <w:rFonts w:ascii="Gadugi" w:hAnsi="Gadugi" w:eastAsia="Gadugi" w:cs="Gadugi"/>
        </w:rPr>
        <w:t>ᎠᏁᎲ</w:t>
      </w:r>
      <w:r>
        <w:rPr>
          <w:rFonts w:ascii="Times New Roman" w:hAnsi="Times New Roman" w:eastAsia="Times New Roman" w:cs="Times New Roman"/>
        </w:rPr>
        <w:t xml:space="preserve"> </w:t>
      </w:r>
      <w:r>
        <w:rPr>
          <w:rFonts w:ascii="Gadugi" w:hAnsi="Gadugi" w:eastAsia="Gadugi" w:cs="Gadugi"/>
        </w:rPr>
        <w:t>ᎠᏍᏆᎵᏍᎬ</w:t>
      </w:r>
      <w:r>
        <w:rPr>
          <w:rFonts w:ascii="Times New Roman" w:hAnsi="Times New Roman" w:eastAsia="Times New Roman" w:cs="Times New Roman"/>
        </w:rPr>
        <w:t xml:space="preserve"> </w:t>
      </w:r>
      <w:r>
        <w:rPr>
          <w:rFonts w:ascii="Gadugi" w:hAnsi="Gadugi" w:eastAsia="Gadugi" w:cs="Gadugi"/>
        </w:rPr>
        <w:t>ᏭᏘᏅᏍᏔᏅᎯ</w:t>
      </w:r>
      <w:r>
        <w:rPr>
          <w:rFonts w:ascii="Times New Roman" w:hAnsi="Times New Roman" w:eastAsia="Times New Roman" w:cs="Times New Roman"/>
        </w:rPr>
        <w:t xml:space="preserve"> </w:t>
      </w:r>
      <w:r>
        <w:rPr>
          <w:rFonts w:ascii="Gadugi" w:hAnsi="Gadugi" w:eastAsia="Gadugi" w:cs="Gadugi"/>
        </w:rPr>
        <w:t>ᎨᏎ</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ᎠᎨᏴ</w:t>
      </w:r>
      <w:r>
        <w:rPr>
          <w:rFonts w:ascii="Times New Roman" w:hAnsi="Times New Roman" w:eastAsia="Times New Roman" w:cs="Times New Roman"/>
        </w:rPr>
        <w:t xml:space="preserve"> </w:t>
      </w:r>
      <w:r>
        <w:rPr>
          <w:rFonts w:ascii="Gadugi" w:hAnsi="Gadugi" w:eastAsia="Gadugi" w:cs="Gadugi"/>
        </w:rPr>
        <w:t>ᎦᏳᎳ</w:t>
      </w:r>
      <w:r>
        <w:rPr>
          <w:rFonts w:ascii="Times New Roman" w:hAnsi="Times New Roman" w:eastAsia="Times New Roman" w:cs="Times New Roman"/>
        </w:rPr>
        <w:t xml:space="preserve"> </w:t>
      </w:r>
      <w:r>
        <w:rPr>
          <w:rFonts w:ascii="Gadugi" w:hAnsi="Gadugi" w:eastAsia="Gadugi" w:cs="Gadugi"/>
        </w:rPr>
        <w:t>ᎠᏗᎩ</w:t>
      </w:r>
      <w:r>
        <w:rPr>
          <w:rFonts w:ascii="Times New Roman" w:hAnsi="Times New Roman" w:eastAsia="Times New Roman" w:cs="Times New Roman"/>
        </w:rPr>
        <w:t xml:space="preserve"> </w:t>
      </w:r>
      <w:r>
        <w:rPr>
          <w:rFonts w:ascii="Gadugi" w:hAnsi="Gadugi" w:eastAsia="Gadugi" w:cs="Gadugi"/>
        </w:rPr>
        <w:t>ᎤᎩᎬ</w:t>
      </w:r>
      <w:r>
        <w:rPr>
          <w:rFonts w:ascii="Times New Roman" w:hAnsi="Times New Roman" w:eastAsia="Times New Roman" w:cs="Times New Roman"/>
        </w:rPr>
        <w:t xml:space="preserve"> </w:t>
      </w:r>
      <w:r>
        <w:rPr>
          <w:rFonts w:ascii="Gadugi" w:hAnsi="Gadugi" w:eastAsia="Gadugi" w:cs="Gadugi"/>
        </w:rPr>
        <w:t>ᎠᏗᏔᏅᎯ</w:t>
      </w:r>
      <w:r>
        <w:rPr>
          <w:rFonts w:ascii="Times New Roman" w:hAnsi="Times New Roman" w:eastAsia="Times New Roman" w:cs="Times New Roman"/>
        </w:rPr>
        <w:t xml:space="preserve"> </w:t>
      </w:r>
      <w:r>
        <w:rPr>
          <w:rFonts w:ascii="Gadugi" w:hAnsi="Gadugi" w:eastAsia="Gadugi" w:cs="Gadugi"/>
        </w:rPr>
        <w:t>ᎨᏎ</w:t>
      </w:r>
      <w:r>
        <w:rPr>
          <w:rFonts w:ascii="Times New Roman" w:hAnsi="Times New Roman" w:eastAsia="Times New Roman" w:cs="Times New Roman"/>
        </w:rPr>
        <w:t xml:space="preserve"> </w:t>
      </w:r>
      <w:r>
        <w:rPr>
          <w:rFonts w:ascii="Gadugi" w:hAnsi="Gadugi" w:eastAsia="Gadugi" w:cs="Gadugi"/>
        </w:rPr>
        <w:t>ᎤᏂᎯᎵᏍᏗᏍᎬᎢ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ᏕᎦᏁᏟᏴᏍᏗ</w:t>
      </w:r>
      <w:r>
        <w:rPr>
          <w:rFonts w:ascii="Times New Roman" w:hAnsi="Times New Roman" w:eastAsia="Times New Roman" w:cs="Times New Roman"/>
        </w:rPr>
        <w:t xml:space="preserve"> </w:t>
      </w:r>
      <w:r>
        <w:rPr>
          <w:rFonts w:ascii="Gadugi" w:hAnsi="Gadugi" w:eastAsia="Gadugi" w:cs="Gadugi"/>
        </w:rPr>
        <w:t>ᏧᎾᏓᏅᏫᏍᏗ</w:t>
      </w:r>
      <w:r>
        <w:rPr>
          <w:rFonts w:ascii="Times New Roman" w:hAnsi="Times New Roman" w:eastAsia="Times New Roman" w:cs="Times New Roman"/>
        </w:rPr>
        <w:t xml:space="preserve"> </w:t>
      </w:r>
      <w:r>
        <w:rPr>
          <w:rFonts w:ascii="Gadugi" w:hAnsi="Gadugi" w:eastAsia="Gadugi" w:cs="Gadugi"/>
        </w:rPr>
        <w:t>ᏧᎾᏤᎵᎦ</w:t>
      </w:r>
      <w:r>
        <w:rPr>
          <w:rFonts w:ascii="Times New Roman" w:hAnsi="Times New Roman" w:eastAsia="Times New Roman" w:cs="Times New Roman"/>
        </w:rPr>
        <w:t xml:space="preserve"> </w:t>
      </w:r>
      <w:r>
        <w:rPr>
          <w:rFonts w:ascii="Gadugi" w:hAnsi="Gadugi" w:eastAsia="Gadugi" w:cs="Gadugi"/>
        </w:rPr>
        <w:t>ᎦᏳᎳ</w:t>
      </w:r>
      <w:r>
        <w:rPr>
          <w:rFonts w:ascii="Times New Roman" w:hAnsi="Times New Roman" w:eastAsia="Times New Roman" w:cs="Times New Roman"/>
        </w:rPr>
        <w:t xml:space="preserve"> </w:t>
      </w:r>
      <w:r>
        <w:rPr>
          <w:rFonts w:ascii="Gadugi" w:hAnsi="Gadugi" w:eastAsia="Gadugi" w:cs="Gadugi"/>
        </w:rPr>
        <w:t>ᎢᎬᏩᏂᏨᏍᏗ</w:t>
      </w:r>
      <w:r>
        <w:rPr>
          <w:rFonts w:ascii="Times New Roman" w:hAnsi="Times New Roman" w:eastAsia="Times New Roman" w:cs="Times New Roman"/>
        </w:rPr>
        <w:t xml:space="preserve"> </w:t>
      </w:r>
      <w:r>
        <w:rPr>
          <w:rFonts w:ascii="Gadugi" w:hAnsi="Gadugi" w:eastAsia="Gadugi" w:cs="Gadugi"/>
        </w:rPr>
        <w:t>ᎨᏎ</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ᏧᏪᏥ</w:t>
      </w:r>
      <w:r>
        <w:rPr>
          <w:rFonts w:ascii="Times New Roman" w:hAnsi="Times New Roman" w:eastAsia="Times New Roman" w:cs="Times New Roman"/>
        </w:rPr>
        <w:t xml:space="preserve"> </w:t>
      </w:r>
      <w:r>
        <w:rPr>
          <w:rFonts w:ascii="Gadugi" w:hAnsi="Gadugi" w:eastAsia="Gadugi" w:cs="Gadugi"/>
        </w:rPr>
        <w:t>ᎢᎬᏩᎾᎵᏍᏓᏁᎲ</w:t>
      </w:r>
      <w:r>
        <w:rPr>
          <w:rFonts w:ascii="Times New Roman" w:hAnsi="Times New Roman" w:eastAsia="Times New Roman" w:cs="Times New Roman"/>
        </w:rPr>
        <w:t xml:space="preserve"> </w:t>
      </w:r>
      <w:r>
        <w:rPr>
          <w:rFonts w:ascii="Gadugi" w:hAnsi="Gadugi" w:eastAsia="Gadugi" w:cs="Gadugi"/>
        </w:rPr>
        <w:t>ᎨᏎ</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ᎪᎯᏛ</w:t>
      </w:r>
      <w:r>
        <w:rPr>
          <w:rFonts w:ascii="Times New Roman" w:hAnsi="Times New Roman" w:eastAsia="Times New Roman" w:cs="Times New Roman"/>
        </w:rPr>
        <w:t xml:space="preserve"> </w:t>
      </w:r>
      <w:r>
        <w:rPr>
          <w:rFonts w:ascii="Gadugi" w:hAnsi="Gadugi" w:eastAsia="Gadugi" w:cs="Gadugi"/>
        </w:rPr>
        <w:t>ᎠᎾᎦᏔᎲ</w:t>
      </w:r>
      <w:r>
        <w:rPr>
          <w:rFonts w:ascii="Times New Roman" w:hAnsi="Times New Roman" w:eastAsia="Times New Roman" w:cs="Times New Roman"/>
        </w:rPr>
        <w:t xml:space="preserve"> </w:t>
      </w:r>
      <w:r>
        <w:rPr>
          <w:rFonts w:ascii="Gadugi" w:hAnsi="Gadugi" w:eastAsia="Gadugi" w:cs="Gadugi"/>
        </w:rPr>
        <w:t>ᏗᎨᏎ</w:t>
      </w:r>
      <w:r>
        <w:rPr>
          <w:rFonts w:ascii="Times New Roman" w:hAnsi="Times New Roman" w:eastAsia="Times New Roman" w:cs="Times New Roman"/>
        </w:rPr>
        <w:t xml:space="preserve"> “</w:t>
      </w:r>
      <w:r>
        <w:rPr>
          <w:rFonts w:ascii="Gadugi" w:hAnsi="Gadugi" w:eastAsia="Gadugi" w:cs="Gadugi"/>
        </w:rPr>
        <w:t>ᎤᏥ</w:t>
      </w:r>
      <w:r>
        <w:rPr>
          <w:rFonts w:ascii="Times New Roman" w:hAnsi="Times New Roman" w:eastAsia="Times New Roman" w:cs="Times New Roman"/>
        </w:rPr>
        <w:t xml:space="preserve"> </w:t>
      </w:r>
      <w:r>
        <w:rPr>
          <w:rFonts w:ascii="Gadugi" w:hAnsi="Gadugi" w:eastAsia="Gadugi" w:cs="Gadugi"/>
        </w:rPr>
        <w:t>ᏧᏓᎴᎿᎭᎥᎢ</w:t>
      </w:r>
      <w:r>
        <w:rPr>
          <w:rFonts w:ascii="Times New Roman" w:hAnsi="Times New Roman" w:eastAsia="Times New Roman" w:cs="Times New Roman"/>
        </w:rPr>
        <w:t xml:space="preserve">.” </w:t>
      </w:r>
      <w:r>
        <w:rPr>
          <w:rFonts w:ascii="Gadugi" w:hAnsi="Gadugi" w:eastAsia="Gadugi" w:cs="Gadugi"/>
        </w:rPr>
        <w:t>ᏧᏪᏥ</w:t>
      </w:r>
      <w:r>
        <w:rPr>
          <w:rFonts w:ascii="Times New Roman" w:hAnsi="Times New Roman" w:eastAsia="Times New Roman" w:cs="Times New Roman"/>
        </w:rPr>
        <w:t xml:space="preserve"> </w:t>
      </w:r>
      <w:r>
        <w:rPr>
          <w:rFonts w:ascii="Gadugi" w:hAnsi="Gadugi" w:eastAsia="Gadugi" w:cs="Gadugi"/>
        </w:rPr>
        <w:t>ᎦᏳᎳ</w:t>
      </w:r>
      <w:r>
        <w:rPr>
          <w:rFonts w:ascii="Times New Roman" w:hAnsi="Times New Roman" w:eastAsia="Times New Roman" w:cs="Times New Roman"/>
        </w:rPr>
        <w:t xml:space="preserve"> </w:t>
      </w:r>
      <w:r>
        <w:rPr>
          <w:rFonts w:ascii="Gadugi" w:hAnsi="Gadugi" w:eastAsia="Gadugi" w:cs="Gadugi"/>
        </w:rPr>
        <w:t>ᏚᏪᎧᎮ</w:t>
      </w:r>
      <w:r>
        <w:rPr>
          <w:rFonts w:ascii="Times New Roman" w:hAnsi="Times New Roman" w:eastAsia="Times New Roman" w:cs="Times New Roman"/>
        </w:rPr>
        <w:t xml:space="preserve"> </w:t>
      </w:r>
      <w:r>
        <w:rPr>
          <w:rFonts w:ascii="Gadugi" w:hAnsi="Gadugi" w:eastAsia="Gadugi" w:cs="Gadugi"/>
        </w:rPr>
        <w:t>ᎨᏎ</w:t>
      </w:r>
      <w:r>
        <w:rPr>
          <w:rFonts w:ascii="Times New Roman" w:hAnsi="Times New Roman" w:eastAsia="Times New Roman" w:cs="Times New Roman"/>
        </w:rPr>
        <w:t xml:space="preserve">. </w:t>
      </w:r>
      <w:r>
        <w:rPr>
          <w:rFonts w:ascii="Gadugi" w:hAnsi="Gadugi" w:eastAsia="Gadugi" w:cs="Gadugi"/>
        </w:rPr>
        <w:t>ᏣᏂ</w:t>
      </w:r>
      <w:r>
        <w:rPr>
          <w:rFonts w:ascii="Times New Roman" w:hAnsi="Times New Roman" w:eastAsia="Times New Roman" w:cs="Times New Roman"/>
        </w:rPr>
        <w:t xml:space="preserve"> </w:t>
      </w:r>
      <w:r>
        <w:rPr>
          <w:rFonts w:ascii="Gadugi" w:hAnsi="Gadugi" w:eastAsia="Gadugi" w:cs="Gadugi"/>
        </w:rPr>
        <w:t>ᎤᏃᎮᏢᏍᎬ</w:t>
      </w:r>
      <w:r>
        <w:rPr>
          <w:rFonts w:ascii="Times New Roman" w:hAnsi="Times New Roman" w:eastAsia="Times New Roman" w:cs="Times New Roman"/>
        </w:rPr>
        <w:t xml:space="preserve"> </w:t>
      </w:r>
      <w:r>
        <w:rPr>
          <w:rFonts w:ascii="Gadugi" w:hAnsi="Gadugi" w:eastAsia="Gadugi" w:cs="Gadugi"/>
        </w:rPr>
        <w:t>ᏌᏉ</w:t>
      </w:r>
      <w:r>
        <w:rPr>
          <w:rFonts w:ascii="Times New Roman" w:hAnsi="Times New Roman" w:eastAsia="Times New Roman" w:cs="Times New Roman"/>
        </w:rPr>
        <w:t xml:space="preserve"> </w:t>
      </w:r>
      <w:r>
        <w:rPr>
          <w:rFonts w:ascii="Gadugi" w:hAnsi="Gadugi" w:eastAsia="Gadugi" w:cs="Gadugi"/>
        </w:rPr>
        <w:t>ᏓᏅᏛ</w:t>
      </w:r>
      <w:r>
        <w:rPr>
          <w:rFonts w:ascii="Times New Roman" w:hAnsi="Times New Roman" w:eastAsia="Times New Roman" w:cs="Times New Roman"/>
        </w:rPr>
        <w:t xml:space="preserve"> </w:t>
      </w:r>
      <w:r>
        <w:rPr>
          <w:rFonts w:ascii="Gadugi" w:hAnsi="Gadugi" w:eastAsia="Gadugi" w:cs="Gadugi"/>
        </w:rPr>
        <w:t>ᎠᏍᎪᎯᏁᎳᎵᏍᎪ</w:t>
      </w:r>
      <w:r>
        <w:rPr>
          <w:rFonts w:ascii="Times New Roman" w:hAnsi="Times New Roman" w:eastAsia="Times New Roman" w:cs="Times New Roman"/>
        </w:rPr>
        <w:t xml:space="preserve"> </w:t>
      </w:r>
      <w:r>
        <w:rPr>
          <w:rFonts w:ascii="Gadugi" w:hAnsi="Gadugi" w:eastAsia="Gadugi" w:cs="Gadugi"/>
        </w:rPr>
        <w:t>ᎠᏍᎪᎯᏁᎳ</w:t>
      </w:r>
      <w:r>
        <w:rPr>
          <w:rFonts w:ascii="Times New Roman" w:hAnsi="Times New Roman" w:eastAsia="Times New Roman" w:cs="Times New Roman"/>
        </w:rPr>
        <w:t xml:space="preserve"> </w:t>
      </w:r>
      <w:r>
        <w:rPr>
          <w:rFonts w:ascii="Gadugi" w:hAnsi="Gadugi" w:eastAsia="Gadugi" w:cs="Gadugi"/>
        </w:rPr>
        <w:t>ᏧᎵᏍᎪᎸ</w:t>
      </w:r>
      <w:r>
        <w:rPr>
          <w:rFonts w:ascii="Times New Roman" w:hAnsi="Times New Roman" w:eastAsia="Times New Roman" w:cs="Times New Roman"/>
        </w:rPr>
        <w:t xml:space="preserve"> </w:t>
      </w:r>
      <w:r>
        <w:rPr>
          <w:rFonts w:ascii="Gadugi" w:hAnsi="Gadugi" w:eastAsia="Gadugi" w:cs="Gadugi"/>
        </w:rPr>
        <w:t>ᎤᎴᏅᎮ</w:t>
      </w:r>
      <w:r>
        <w:rPr>
          <w:rFonts w:ascii="Times New Roman" w:hAnsi="Times New Roman" w:eastAsia="Times New Roman" w:cs="Times New Roman"/>
        </w:rPr>
        <w:t xml:space="preserve"> 1798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ᎤᏠᏱ</w:t>
      </w:r>
      <w:r>
        <w:rPr>
          <w:rFonts w:ascii="Times New Roman" w:hAnsi="Times New Roman" w:eastAsia="Times New Roman" w:cs="Times New Roman"/>
        </w:rPr>
        <w:t xml:space="preserve"> </w:t>
      </w:r>
      <w:r>
        <w:rPr>
          <w:rFonts w:ascii="Gadugi" w:hAnsi="Gadugi" w:eastAsia="Gadugi" w:cs="Gadugi"/>
        </w:rPr>
        <w:t>ᎤᏙᎯᏳᎯ</w:t>
      </w:r>
      <w:r>
        <w:rPr>
          <w:rFonts w:ascii="Times New Roman" w:hAnsi="Times New Roman" w:eastAsia="Times New Roman" w:cs="Times New Roman"/>
        </w:rPr>
        <w:t xml:space="preserve"> </w:t>
      </w:r>
      <w:r>
        <w:rPr>
          <w:rFonts w:ascii="Gadugi" w:hAnsi="Gadugi" w:eastAsia="Gadugi" w:cs="Gadugi"/>
        </w:rPr>
        <w:t>ᏗᏃᎮᎸ</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ᎠᏫ</w:t>
      </w:r>
      <w:r>
        <w:rPr>
          <w:rFonts w:ascii="Times New Roman" w:hAnsi="Times New Roman" w:eastAsia="Times New Roman" w:cs="Times New Roman"/>
        </w:rPr>
        <w:t xml:space="preserve"> </w:t>
      </w:r>
      <w:r>
        <w:rPr>
          <w:rFonts w:ascii="Gadugi" w:hAnsi="Gadugi" w:eastAsia="Gadugi" w:cs="Gadugi"/>
        </w:rPr>
        <w:t>ᎤᏟᎶᏍᏔᏅᎢ</w:t>
      </w:r>
      <w:r>
        <w:rPr>
          <w:rFonts w:ascii="Times New Roman" w:hAnsi="Times New Roman" w:eastAsia="Times New Roman" w:cs="Times New Roman"/>
        </w:rPr>
        <w:t xml:space="preserve"> </w:t>
      </w:r>
      <w:r>
        <w:rPr>
          <w:rFonts w:ascii="Gadugi" w:hAnsi="Gadugi" w:eastAsia="Gadugi" w:cs="Gadugi"/>
        </w:rPr>
        <w:t>ᏕᏂᎵᏯ</w:t>
      </w:r>
      <w:r>
        <w:rPr>
          <w:rFonts w:ascii="Times New Roman" w:hAnsi="Times New Roman" w:eastAsia="Times New Roman" w:cs="Times New Roman"/>
        </w:rPr>
        <w:t xml:space="preserve"> </w:t>
      </w:r>
      <w:r>
        <w:rPr>
          <w:rFonts w:ascii="Gadugi" w:hAnsi="Gadugi" w:eastAsia="Gadugi" w:cs="Gadugi"/>
        </w:rPr>
        <w:t>ᏌᏚᏍᎪ</w:t>
      </w:r>
      <w:r>
        <w:rPr>
          <w:rFonts w:ascii="Times New Roman" w:hAnsi="Times New Roman" w:eastAsia="Times New Roman" w:cs="Times New Roman"/>
        </w:rPr>
        <w:t xml:space="preserve"> </w:t>
      </w:r>
      <w:r>
        <w:rPr>
          <w:rFonts w:ascii="Gadugi" w:hAnsi="Gadugi" w:eastAsia="Gadugi" w:cs="Gadugi"/>
        </w:rPr>
        <w:t>ᏌᏉ</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ᎦᏰᎯ</w:t>
      </w:r>
      <w:r>
        <w:rPr>
          <w:rFonts w:ascii="Times New Roman" w:hAnsi="Times New Roman" w:eastAsia="Times New Roman" w:cs="Times New Roman"/>
        </w:rPr>
        <w:t xml:space="preserve"> </w:t>
      </w:r>
      <w:r>
        <w:rPr>
          <w:rFonts w:ascii="Gadugi" w:hAnsi="Gadugi" w:eastAsia="Gadugi" w:cs="Gadugi"/>
        </w:rPr>
        <w:t>ᎤᏁᎫᏥ</w:t>
      </w:r>
      <w:r>
        <w:rPr>
          <w:rFonts w:ascii="Times New Roman" w:hAnsi="Times New Roman" w:eastAsia="Times New Roman" w:cs="Times New Roman"/>
        </w:rPr>
        <w:t xml:space="preserve"> </w:t>
      </w:r>
      <w:r>
        <w:rPr>
          <w:rFonts w:ascii="Gadugi" w:hAnsi="Gadugi" w:eastAsia="Gadugi" w:cs="Gadugi"/>
        </w:rPr>
        <w:t>ᎤᏟᎶᏍᏔᏅᎢ</w:t>
      </w:r>
      <w:r>
        <w:rPr>
          <w:rFonts w:ascii="Times New Roman" w:hAnsi="Times New Roman" w:eastAsia="Times New Roman" w:cs="Times New Roman"/>
        </w:rPr>
        <w:t xml:space="preserve"> </w:t>
      </w:r>
      <w:r>
        <w:rPr>
          <w:rFonts w:ascii="Gadugi" w:hAnsi="Gadugi" w:eastAsia="Gadugi" w:cs="Gadugi"/>
        </w:rPr>
        <w:t>ᏉᎾᏃᎯᏳ</w:t>
      </w:r>
      <w:r>
        <w:rPr>
          <w:rFonts w:ascii="Times New Roman" w:hAnsi="Times New Roman" w:eastAsia="Times New Roman" w:cs="Times New Roman"/>
        </w:rPr>
        <w:t xml:space="preserve"> </w:t>
      </w:r>
      <w:r>
        <w:rPr>
          <w:rFonts w:ascii="Gadugi" w:hAnsi="Gadugi" w:eastAsia="Gadugi" w:cs="Gadugi"/>
        </w:rPr>
        <w:t>ᏌᏚᏍᎪ</w:t>
      </w:r>
      <w:r>
        <w:rPr>
          <w:rFonts w:ascii="Times New Roman" w:hAnsi="Times New Roman" w:eastAsia="Times New Roman" w:cs="Times New Roman"/>
        </w:rPr>
        <w:t xml:space="preserve"> </w:t>
      </w:r>
      <w:r>
        <w:rPr>
          <w:rFonts w:ascii="Gadugi" w:hAnsi="Gadugi" w:eastAsia="Gadugi" w:cs="Gadugi"/>
        </w:rPr>
        <w:t>ᏌᏉ</w:t>
      </w:r>
      <w:r>
        <w:rPr>
          <w:rFonts w:ascii="Times New Roman" w:hAnsi="Times New Roman" w:eastAsia="Times New Roman" w:cs="Times New Roman"/>
        </w:rPr>
        <w:t>.</w:t>
      </w:r>
    </w:p>
    <w:p>
      <w:pPr>
        <w:pStyle w:val="ArticleBody"/>
        <w:jc w:val="left"/>
      </w:pPr>
      <w:r>
        <w:rPr>
          <w:rFonts w:ascii="Leelawadee UI" w:hAnsi="Leelawadee UI" w:eastAsia="Leelawadee UI" w:cs="Leelawadee UI"/>
        </w:rPr>
        <w:t>เช่นเดียวกับอีกสองแนวเส้น</w:t>
      </w:r>
      <w:r>
        <w:rPr>
          <w:rFonts w:ascii="Times New Roman" w:hAnsi="Times New Roman" w:eastAsia="Times New Roman" w:cs="Times New Roman"/>
        </w:rPr>
        <w:t xml:space="preserve"> </w:t>
      </w:r>
      <w:r>
        <w:rPr>
          <w:rFonts w:ascii="Leelawadee UI" w:hAnsi="Leelawadee UI" w:eastAsia="Leelawadee UI" w:cs="Leelawadee UI"/>
        </w:rPr>
        <w:t>เมื่อบทที่สิบเจ็ดสิ้นสุดลง</w:t>
      </w:r>
      <w:r>
        <w:rPr>
          <w:rFonts w:ascii="Times New Roman" w:hAnsi="Times New Roman" w:eastAsia="Times New Roman" w:cs="Times New Roman"/>
        </w:rPr>
        <w:t xml:space="preserve"> </w:t>
      </w:r>
      <w:r>
        <w:rPr>
          <w:rFonts w:ascii="Leelawadee UI" w:hAnsi="Leelawadee UI" w:eastAsia="Leelawadee UI" w:cs="Leelawadee UI"/>
        </w:rPr>
        <w:t>บทที่สิบแปดจึงระบุข่าวสารสำหรับโมงยามนั้น</w:t>
      </w:r>
      <w:r>
        <w:rPr>
          <w:rFonts w:ascii="Times New Roman" w:hAnsi="Times New Roman" w:eastAsia="Times New Roman" w:cs="Times New Roman"/>
        </w:rPr>
        <w:t xml:space="preserve"> </w:t>
      </w:r>
      <w:r>
        <w:rPr>
          <w:rFonts w:ascii="Leelawadee UI" w:hAnsi="Leelawadee UI" w:eastAsia="Leelawadee UI" w:cs="Leelawadee UI"/>
        </w:rPr>
        <w:t>แนวคำพยากรณ์สามแนว</w:t>
      </w:r>
      <w:r>
        <w:rPr>
          <w:rFonts w:ascii="Times New Roman" w:hAnsi="Times New Roman" w:eastAsia="Times New Roman" w:cs="Times New Roman"/>
        </w:rPr>
        <w:t xml:space="preserve"> </w:t>
      </w:r>
      <w:r>
        <w:rPr>
          <w:rFonts w:ascii="Leelawadee UI" w:hAnsi="Leelawadee UI" w:eastAsia="Leelawadee UI" w:cs="Leelawadee UI"/>
        </w:rPr>
        <w:t>แนวหนึ่งสำหรับแต่ละส่วนของสหภาพสามประการ</w:t>
      </w:r>
      <w:r>
        <w:rPr>
          <w:rFonts w:ascii="Times New Roman" w:hAnsi="Times New Roman" w:eastAsia="Times New Roman" w:cs="Times New Roman"/>
        </w:rPr>
        <w:t xml:space="preserve"> </w:t>
      </w:r>
      <w:r>
        <w:rPr>
          <w:rFonts w:ascii="Leelawadee UI" w:hAnsi="Leelawadee UI" w:eastAsia="Leelawadee UI" w:cs="Leelawadee UI"/>
        </w:rPr>
        <w:t>ทั้งหมดถูกแสดงไว้บนโครงสร้างทางประวัติศาสตร์เดียวกันซึ่งเริ่มต้นในปี</w:t>
      </w:r>
      <w:r>
        <w:rPr>
          <w:rFonts w:ascii="Times New Roman" w:hAnsi="Times New Roman" w:eastAsia="Times New Roman" w:cs="Times New Roman"/>
        </w:rPr>
        <w:t xml:space="preserve"> 1798 </w:t>
      </w:r>
      <w:r>
        <w:rPr>
          <w:rFonts w:ascii="Leelawadee UI" w:hAnsi="Leelawadee UI" w:eastAsia="Leelawadee UI" w:cs="Leelawadee UI"/>
        </w:rPr>
        <w:t>และดำเนินต่อไปจนถึงการสิ้นสุดแห่งระยะเวลาการทดลอง</w:t>
      </w:r>
      <w:r>
        <w:rPr>
          <w:rFonts w:ascii="Times New Roman" w:hAnsi="Times New Roman" w:eastAsia="Times New Roman" w:cs="Times New Roman"/>
        </w:rPr>
        <w:t xml:space="preserve"> </w:t>
      </w:r>
      <w:r>
        <w:rPr>
          <w:rFonts w:ascii="Leelawadee UI" w:hAnsi="Leelawadee UI" w:eastAsia="Leelawadee UI" w:cs="Leelawadee UI"/>
        </w:rPr>
        <w:t>และทั้งสามแนวต่างเน้นข่าวสารคำเตือนสุดท้าย</w:t>
      </w:r>
    </w:p>
    <w:p>
      <w:pPr>
        <w:pStyle w:val="ArticleBody"/>
        <w:jc w:val="left"/>
      </w:pPr>
      <w:r>
        <w:rPr>
          <w:rFonts w:ascii="Times New Roman" w:hAnsi="Times New Roman" w:eastAsia="Times New Roman" w:cs="Times New Roman"/>
        </w:rPr>
        <w:t>Les Tables de Habacuc traitent le sujet d’Apocalypse dix-sept avec beaucoup plus de détails ; je passerai donc maintenant à l’énigme présentée dans le chapitre qui expose les huit royaumes de la prophétie biblique.</w:t>
      </w:r>
    </w:p>
    <w:p>
      <w:pPr>
        <w:pStyle w:val="ArticleScripture"/>
        <w:jc w:val="left"/>
      </w:pPr>
      <w:r>
        <w:rPr>
          <w:rFonts w:ascii="Times New Roman" w:hAnsi="Times New Roman" w:eastAsia="Times New Roman" w:cs="Times New Roman"/>
        </w:rPr>
        <w:t>Et voici l’intelligence qui a de la sagesse : les sept têtes sont sept montagnes, sur lesquelles la femme est assise. Et il y a sept rois : cinq sont tombés, l’un est, l’autre n’est pas encore venu ; et quand il sera venu, il doit demeurer peu de temps. Et la bête qui était, et qui n’est plus, est elle-même un huitième roi, et elle est du nombre des sept, et elle s’en va à la perdition. Apocalypse 17:9–11.</w:t>
      </w:r>
    </w:p>
    <w:p>
      <w:pPr>
        <w:pStyle w:val="ArticleBody"/>
        <w:jc w:val="left"/>
      </w:pPr>
      <w:r>
        <w:rPr>
          <w:rFonts w:ascii="Times New Roman" w:hAnsi="Times New Roman" w:eastAsia="Times New Roman" w:cs="Times New Roman"/>
        </w:rPr>
        <w:t>Daniyyel Nebukadnesarga: «Sen şu altın başsıñ», — dedi.</w:t>
      </w:r>
    </w:p>
    <w:p>
      <w:pPr>
        <w:pStyle w:val="ArticleScripture"/>
        <w:jc w:val="left"/>
      </w:pPr>
      <w:r>
        <w:rPr>
          <w:rFonts w:ascii="Times New Roman" w:hAnsi="Times New Roman" w:eastAsia="Times New Roman" w:cs="Times New Roman"/>
        </w:rPr>
        <w:t>At saanman manirahan ang mga anak ng mga tao, ang mga hayop sa parang at ang mga ibon sa himpapawid ay ibinigay niya sa iyong kamay, at ginawa ka niyang pinuno sa kanilang lahat. Ikaw ang ulong ito na ginto. Daniel 2:38.</w:t>
      </w:r>
    </w:p>
    <w:p>
      <w:pPr>
        <w:pStyle w:val="ArticleBody"/>
        <w:jc w:val="left"/>
      </w:pPr>
      <w:r>
        <w:rPr>
          <w:rFonts w:ascii="Times New Roman" w:hAnsi="Times New Roman" w:eastAsia="Times New Roman" w:cs="Times New Roman"/>
        </w:rPr>
        <w:t>Daniel mu Nebukadineesaaritti hime: “Ati, yaa mootii, mootota hundumaa caalaa mootii dha.”</w:t>
      </w:r>
    </w:p>
    <w:p>
      <w:pPr>
        <w:pStyle w:val="ArticleScripture"/>
        <w:jc w:val="left"/>
      </w:pPr>
      <w:r>
        <w:rPr>
          <w:rFonts w:ascii="Times New Roman" w:hAnsi="Times New Roman" w:eastAsia="Times New Roman" w:cs="Times New Roman"/>
        </w:rPr>
        <w:t>Du, o konge, er kongers konge; for himmelens Gud har givet dig rige, magt, styrke og herlighed. Daniel 2:37.</w:t>
      </w:r>
    </w:p>
    <w:p>
      <w:pPr>
        <w:pStyle w:val="ArticleBody"/>
        <w:jc w:val="left"/>
      </w:pPr>
      <w:r>
        <w:rPr>
          <w:rFonts w:ascii="Nirmala UI" w:hAnsi="Nirmala UI" w:eastAsia="Nirmala UI" w:cs="Nirmala UI"/>
        </w:rPr>
        <w:t>నెబుకద్నెజరు</w:t>
      </w:r>
      <w:r>
        <w:rPr>
          <w:rFonts w:ascii="Times New Roman" w:hAnsi="Times New Roman" w:eastAsia="Times New Roman" w:cs="Times New Roman"/>
        </w:rPr>
        <w:t xml:space="preserve"> “</w:t>
      </w:r>
      <w:r>
        <w:rPr>
          <w:rFonts w:ascii="Nirmala UI" w:hAnsi="Nirmala UI" w:eastAsia="Nirmala UI" w:cs="Nirmala UI"/>
        </w:rPr>
        <w:t>తల</w:t>
      </w:r>
      <w:r>
        <w:rPr>
          <w:rFonts w:ascii="Times New Roman" w:hAnsi="Times New Roman" w:eastAsia="Times New Roman" w:cs="Times New Roman"/>
        </w:rPr>
        <w:t xml:space="preserve">” </w:t>
      </w:r>
      <w:r>
        <w:rPr>
          <w:rFonts w:ascii="Nirmala UI" w:hAnsi="Nirmala UI" w:eastAsia="Nirmala UI" w:cs="Nirmala UI"/>
        </w:rPr>
        <w:t>అయ్యెను</w:t>
      </w:r>
      <w:r>
        <w:rPr>
          <w:rFonts w:ascii="Times New Roman" w:hAnsi="Times New Roman" w:eastAsia="Times New Roman" w:cs="Times New Roman"/>
        </w:rPr>
        <w:t xml:space="preserve">; </w:t>
      </w:r>
      <w:r>
        <w:rPr>
          <w:rFonts w:ascii="Nirmala UI" w:hAnsi="Nirmala UI" w:eastAsia="Nirmala UI" w:cs="Nirmala UI"/>
        </w:rPr>
        <w:t>అతడు</w:t>
      </w:r>
      <w:r>
        <w:rPr>
          <w:rFonts w:ascii="Times New Roman" w:hAnsi="Times New Roman" w:eastAsia="Times New Roman" w:cs="Times New Roman"/>
        </w:rPr>
        <w:t xml:space="preserve"> </w:t>
      </w:r>
      <w:r>
        <w:rPr>
          <w:rFonts w:ascii="Nirmala UI" w:hAnsi="Nirmala UI" w:eastAsia="Nirmala UI" w:cs="Nirmala UI"/>
        </w:rPr>
        <w:t>రాజు</w:t>
      </w:r>
      <w:r>
        <w:rPr>
          <w:rFonts w:ascii="Times New Roman" w:hAnsi="Times New Roman" w:eastAsia="Times New Roman" w:cs="Times New Roman"/>
        </w:rPr>
        <w:t xml:space="preserve">, </w:t>
      </w:r>
      <w:r>
        <w:rPr>
          <w:rFonts w:ascii="Nirmala UI" w:hAnsi="Nirmala UI" w:eastAsia="Nirmala UI" w:cs="Nirmala UI"/>
        </w:rPr>
        <w:t>మరియు</w:t>
      </w:r>
      <w:r>
        <w:rPr>
          <w:rFonts w:ascii="Times New Roman" w:hAnsi="Times New Roman" w:eastAsia="Times New Roman" w:cs="Times New Roman"/>
        </w:rPr>
        <w:t xml:space="preserve"> </w:t>
      </w:r>
      <w:r>
        <w:rPr>
          <w:rFonts w:ascii="Nirmala UI" w:hAnsi="Nirmala UI" w:eastAsia="Nirmala UI" w:cs="Nirmala UI"/>
        </w:rPr>
        <w:t>రాజులకున్న</w:t>
      </w:r>
      <w:r>
        <w:rPr>
          <w:rFonts w:ascii="Times New Roman" w:hAnsi="Times New Roman" w:eastAsia="Times New Roman" w:cs="Times New Roman"/>
        </w:rPr>
        <w:t xml:space="preserve"> </w:t>
      </w:r>
      <w:r>
        <w:rPr>
          <w:rFonts w:ascii="Nirmala UI" w:hAnsi="Nirmala UI" w:eastAsia="Nirmala UI" w:cs="Nirmala UI"/>
        </w:rPr>
        <w:t>రాజు</w:t>
      </w:r>
      <w:r>
        <w:rPr>
          <w:rFonts w:ascii="Times New Roman" w:hAnsi="Times New Roman" w:eastAsia="Times New Roman" w:cs="Times New Roman"/>
        </w:rPr>
        <w:t xml:space="preserve"> </w:t>
      </w:r>
      <w:r>
        <w:rPr>
          <w:rFonts w:ascii="Nirmala UI" w:hAnsi="Nirmala UI" w:eastAsia="Nirmala UI" w:cs="Nirmala UI"/>
        </w:rPr>
        <w:t>కూడ</w:t>
      </w:r>
      <w:r>
        <w:rPr>
          <w:rFonts w:ascii="Times New Roman" w:hAnsi="Times New Roman" w:eastAsia="Times New Roman" w:cs="Times New Roman"/>
        </w:rPr>
        <w:t xml:space="preserve"> </w:t>
      </w:r>
      <w:r>
        <w:rPr>
          <w:rFonts w:ascii="Nirmala UI" w:hAnsi="Nirmala UI" w:eastAsia="Nirmala UI" w:cs="Nirmala UI"/>
        </w:rPr>
        <w:t>అయ్యెను</w:t>
      </w:r>
      <w:r>
        <w:rPr>
          <w:rFonts w:ascii="Times New Roman" w:hAnsi="Times New Roman" w:eastAsia="Times New Roman" w:cs="Times New Roman"/>
        </w:rPr>
        <w:t xml:space="preserve">, </w:t>
      </w:r>
      <w:r>
        <w:rPr>
          <w:rFonts w:ascii="Nirmala UI" w:hAnsi="Nirmala UI" w:eastAsia="Nirmala UI" w:cs="Nirmala UI"/>
        </w:rPr>
        <w:t>ఎందుకనగా</w:t>
      </w:r>
      <w:r>
        <w:rPr>
          <w:rFonts w:ascii="Times New Roman" w:hAnsi="Times New Roman" w:eastAsia="Times New Roman" w:cs="Times New Roman"/>
        </w:rPr>
        <w:t xml:space="preserve"> </w:t>
      </w:r>
      <w:r>
        <w:rPr>
          <w:rFonts w:ascii="Nirmala UI" w:hAnsi="Nirmala UI" w:eastAsia="Nirmala UI" w:cs="Nirmala UI"/>
        </w:rPr>
        <w:t>విగ్రహములో</w:t>
      </w:r>
      <w:r>
        <w:rPr>
          <w:rFonts w:ascii="Times New Roman" w:hAnsi="Times New Roman" w:eastAsia="Times New Roman" w:cs="Times New Roman"/>
        </w:rPr>
        <w:t xml:space="preserve"> </w:t>
      </w:r>
      <w:r>
        <w:rPr>
          <w:rFonts w:ascii="Nirmala UI" w:hAnsi="Nirmala UI" w:eastAsia="Nirmala UI" w:cs="Nirmala UI"/>
        </w:rPr>
        <w:t>ప్రతినిధిత్వం</w:t>
      </w:r>
      <w:r>
        <w:rPr>
          <w:rFonts w:ascii="Times New Roman" w:hAnsi="Times New Roman" w:eastAsia="Times New Roman" w:cs="Times New Roman"/>
        </w:rPr>
        <w:t xml:space="preserve"> </w:t>
      </w:r>
      <w:r>
        <w:rPr>
          <w:rFonts w:ascii="Nirmala UI" w:hAnsi="Nirmala UI" w:eastAsia="Nirmala UI" w:cs="Nirmala UI"/>
        </w:rPr>
        <w:t>చేయబడిన</w:t>
      </w:r>
      <w:r>
        <w:rPr>
          <w:rFonts w:ascii="Times New Roman" w:hAnsi="Times New Roman" w:eastAsia="Times New Roman" w:cs="Times New Roman"/>
        </w:rPr>
        <w:t xml:space="preserve"> </w:t>
      </w:r>
      <w:r>
        <w:rPr>
          <w:rFonts w:ascii="Nirmala UI" w:hAnsi="Nirmala UI" w:eastAsia="Nirmala UI" w:cs="Nirmala UI"/>
        </w:rPr>
        <w:t>రాజ్యములలో</w:t>
      </w:r>
      <w:r>
        <w:rPr>
          <w:rFonts w:ascii="Times New Roman" w:hAnsi="Times New Roman" w:eastAsia="Times New Roman" w:cs="Times New Roman"/>
        </w:rPr>
        <w:t xml:space="preserve"> </w:t>
      </w:r>
      <w:r>
        <w:rPr>
          <w:rFonts w:ascii="Nirmala UI" w:hAnsi="Nirmala UI" w:eastAsia="Nirmala UI" w:cs="Nirmala UI"/>
        </w:rPr>
        <w:t>మొదటిదానిని</w:t>
      </w:r>
      <w:r>
        <w:rPr>
          <w:rFonts w:ascii="Times New Roman" w:hAnsi="Times New Roman" w:eastAsia="Times New Roman" w:cs="Times New Roman"/>
        </w:rPr>
        <w:t xml:space="preserve"> </w:t>
      </w:r>
      <w:r>
        <w:rPr>
          <w:rFonts w:ascii="Nirmala UI" w:hAnsi="Nirmala UI" w:eastAsia="Nirmala UI" w:cs="Nirmala UI"/>
        </w:rPr>
        <w:t>అతడు</w:t>
      </w:r>
      <w:r>
        <w:rPr>
          <w:rFonts w:ascii="Times New Roman" w:hAnsi="Times New Roman" w:eastAsia="Times New Roman" w:cs="Times New Roman"/>
        </w:rPr>
        <w:t xml:space="preserve"> </w:t>
      </w:r>
      <w:r>
        <w:rPr>
          <w:rFonts w:ascii="Nirmala UI" w:hAnsi="Nirmala UI" w:eastAsia="Nirmala UI" w:cs="Nirmala UI"/>
        </w:rPr>
        <w:t>సూచించెను</w:t>
      </w:r>
      <w:r>
        <w:rPr>
          <w:rFonts w:ascii="Times New Roman" w:hAnsi="Times New Roman" w:eastAsia="Times New Roman" w:cs="Times New Roman"/>
        </w:rPr>
        <w:t xml:space="preserve">. </w:t>
      </w:r>
      <w:r>
        <w:rPr>
          <w:rFonts w:ascii="Nirmala UI" w:hAnsi="Nirmala UI" w:eastAsia="Nirmala UI" w:cs="Nirmala UI"/>
        </w:rPr>
        <w:t>నెబుకద్నెజరు</w:t>
      </w:r>
      <w:r>
        <w:rPr>
          <w:rFonts w:ascii="Times New Roman" w:hAnsi="Times New Roman" w:eastAsia="Times New Roman" w:cs="Times New Roman"/>
        </w:rPr>
        <w:t xml:space="preserve"> </w:t>
      </w:r>
      <w:r>
        <w:rPr>
          <w:rFonts w:ascii="Nirmala UI" w:hAnsi="Nirmala UI" w:eastAsia="Nirmala UI" w:cs="Nirmala UI"/>
        </w:rPr>
        <w:t>బంగారముచేత</w:t>
      </w:r>
      <w:r>
        <w:rPr>
          <w:rFonts w:ascii="Times New Roman" w:hAnsi="Times New Roman" w:eastAsia="Times New Roman" w:cs="Times New Roman"/>
        </w:rPr>
        <w:t xml:space="preserve"> </w:t>
      </w:r>
      <w:r>
        <w:rPr>
          <w:rFonts w:ascii="Nirmala UI" w:hAnsi="Nirmala UI" w:eastAsia="Nirmala UI" w:cs="Nirmala UI"/>
        </w:rPr>
        <w:t>సూచింపబడిన</w:t>
      </w:r>
      <w:r>
        <w:rPr>
          <w:rFonts w:ascii="Times New Roman" w:hAnsi="Times New Roman" w:eastAsia="Times New Roman" w:cs="Times New Roman"/>
        </w:rPr>
        <w:t xml:space="preserve"> </w:t>
      </w:r>
      <w:r>
        <w:rPr>
          <w:rFonts w:ascii="Nirmala UI" w:hAnsi="Nirmala UI" w:eastAsia="Nirmala UI" w:cs="Nirmala UI"/>
        </w:rPr>
        <w:t>రాజు</w:t>
      </w:r>
      <w:r>
        <w:rPr>
          <w:rFonts w:ascii="Times New Roman" w:hAnsi="Times New Roman" w:eastAsia="Times New Roman" w:cs="Times New Roman"/>
        </w:rPr>
        <w:t xml:space="preserve">; </w:t>
      </w:r>
      <w:r>
        <w:rPr>
          <w:rFonts w:ascii="Nirmala UI" w:hAnsi="Nirmala UI" w:eastAsia="Nirmala UI" w:cs="Nirmala UI"/>
        </w:rPr>
        <w:t>విగ్రహములోనున్న</w:t>
      </w:r>
      <w:r>
        <w:rPr>
          <w:rFonts w:ascii="Times New Roman" w:hAnsi="Times New Roman" w:eastAsia="Times New Roman" w:cs="Times New Roman"/>
        </w:rPr>
        <w:t xml:space="preserve"> </w:t>
      </w:r>
      <w:r>
        <w:rPr>
          <w:rFonts w:ascii="Nirmala UI" w:hAnsi="Nirmala UI" w:eastAsia="Nirmala UI" w:cs="Nirmala UI"/>
        </w:rPr>
        <w:t>ఇతర</w:t>
      </w:r>
      <w:r>
        <w:rPr>
          <w:rFonts w:ascii="Times New Roman" w:hAnsi="Times New Roman" w:eastAsia="Times New Roman" w:cs="Times New Roman"/>
        </w:rPr>
        <w:t xml:space="preserve"> </w:t>
      </w:r>
      <w:r>
        <w:rPr>
          <w:rFonts w:ascii="Nirmala UI" w:hAnsi="Nirmala UI" w:eastAsia="Nirmala UI" w:cs="Nirmala UI"/>
        </w:rPr>
        <w:t>లోహములచేత</w:t>
      </w:r>
      <w:r>
        <w:rPr>
          <w:rFonts w:ascii="Times New Roman" w:hAnsi="Times New Roman" w:eastAsia="Times New Roman" w:cs="Times New Roman"/>
        </w:rPr>
        <w:t xml:space="preserve"> </w:t>
      </w:r>
      <w:r>
        <w:rPr>
          <w:rFonts w:ascii="Nirmala UI" w:hAnsi="Nirmala UI" w:eastAsia="Nirmala UI" w:cs="Nirmala UI"/>
        </w:rPr>
        <w:t>మరి</w:t>
      </w:r>
      <w:r>
        <w:rPr>
          <w:rFonts w:ascii="Times New Roman" w:hAnsi="Times New Roman" w:eastAsia="Times New Roman" w:cs="Times New Roman"/>
        </w:rPr>
        <w:t xml:space="preserve"> </w:t>
      </w:r>
      <w:r>
        <w:rPr>
          <w:rFonts w:ascii="Nirmala UI" w:hAnsi="Nirmala UI" w:eastAsia="Nirmala UI" w:cs="Nirmala UI"/>
        </w:rPr>
        <w:t>ఇతర</w:t>
      </w:r>
      <w:r>
        <w:rPr>
          <w:rFonts w:ascii="Times New Roman" w:hAnsi="Times New Roman" w:eastAsia="Times New Roman" w:cs="Times New Roman"/>
        </w:rPr>
        <w:t xml:space="preserve"> </w:t>
      </w:r>
      <w:r>
        <w:rPr>
          <w:rFonts w:ascii="Nirmala UI" w:hAnsi="Nirmala UI" w:eastAsia="Nirmala UI" w:cs="Nirmala UI"/>
        </w:rPr>
        <w:t>రాజ్యములు</w:t>
      </w:r>
      <w:r>
        <w:rPr>
          <w:rFonts w:ascii="Times New Roman" w:hAnsi="Times New Roman" w:eastAsia="Times New Roman" w:cs="Times New Roman"/>
        </w:rPr>
        <w:t xml:space="preserve"> </w:t>
      </w:r>
      <w:r>
        <w:rPr>
          <w:rFonts w:ascii="Nirmala UI" w:hAnsi="Nirmala UI" w:eastAsia="Nirmala UI" w:cs="Nirmala UI"/>
        </w:rPr>
        <w:t>మరియు</w:t>
      </w:r>
      <w:r>
        <w:rPr>
          <w:rFonts w:ascii="Times New Roman" w:hAnsi="Times New Roman" w:eastAsia="Times New Roman" w:cs="Times New Roman"/>
        </w:rPr>
        <w:t xml:space="preserve"> </w:t>
      </w:r>
      <w:r>
        <w:rPr>
          <w:rFonts w:ascii="Nirmala UI" w:hAnsi="Nirmala UI" w:eastAsia="Nirmala UI" w:cs="Nirmala UI"/>
        </w:rPr>
        <w:t>రాజులు</w:t>
      </w:r>
      <w:r>
        <w:rPr>
          <w:rFonts w:ascii="Times New Roman" w:hAnsi="Times New Roman" w:eastAsia="Times New Roman" w:cs="Times New Roman"/>
        </w:rPr>
        <w:t xml:space="preserve"> </w:t>
      </w:r>
      <w:r>
        <w:rPr>
          <w:rFonts w:ascii="Nirmala UI" w:hAnsi="Nirmala UI" w:eastAsia="Nirmala UI" w:cs="Nirmala UI"/>
        </w:rPr>
        <w:t>సూచింపబడుదురు</w:t>
      </w:r>
      <w:r>
        <w:rPr>
          <w:rFonts w:ascii="Times New Roman" w:hAnsi="Times New Roman" w:eastAsia="Times New Roman" w:cs="Times New Roman"/>
        </w:rPr>
        <w:t xml:space="preserve">; </w:t>
      </w:r>
      <w:r>
        <w:rPr>
          <w:rFonts w:ascii="Nirmala UI" w:hAnsi="Nirmala UI" w:eastAsia="Nirmala UI" w:cs="Nirmala UI"/>
        </w:rPr>
        <w:t>అయితే</w:t>
      </w:r>
      <w:r>
        <w:rPr>
          <w:rFonts w:ascii="Times New Roman" w:hAnsi="Times New Roman" w:eastAsia="Times New Roman" w:cs="Times New Roman"/>
        </w:rPr>
        <w:t xml:space="preserve"> </w:t>
      </w:r>
      <w:r>
        <w:rPr>
          <w:rFonts w:ascii="Nirmala UI" w:hAnsi="Nirmala UI" w:eastAsia="Nirmala UI" w:cs="Nirmala UI"/>
        </w:rPr>
        <w:t>నెబుకద్నెజరు</w:t>
      </w:r>
      <w:r>
        <w:rPr>
          <w:rFonts w:ascii="Times New Roman" w:hAnsi="Times New Roman" w:eastAsia="Times New Roman" w:cs="Times New Roman"/>
        </w:rPr>
        <w:t xml:space="preserve"> </w:t>
      </w:r>
      <w:r>
        <w:rPr>
          <w:rFonts w:ascii="Nirmala UI" w:hAnsi="Nirmala UI" w:eastAsia="Nirmala UI" w:cs="Nirmala UI"/>
        </w:rPr>
        <w:t>మొదటివాడైయుండెను</w:t>
      </w:r>
      <w:r>
        <w:rPr>
          <w:rFonts w:ascii="Times New Roman" w:hAnsi="Times New Roman" w:eastAsia="Times New Roman" w:cs="Times New Roman"/>
        </w:rPr>
        <w:t xml:space="preserve"> </w:t>
      </w:r>
      <w:r>
        <w:rPr>
          <w:rFonts w:ascii="Nirmala UI" w:hAnsi="Nirmala UI" w:eastAsia="Nirmala UI" w:cs="Nirmala UI"/>
        </w:rPr>
        <w:t>గనుక</w:t>
      </w:r>
      <w:r>
        <w:rPr>
          <w:rFonts w:ascii="Times New Roman" w:hAnsi="Times New Roman" w:eastAsia="Times New Roman" w:cs="Times New Roman"/>
        </w:rPr>
        <w:t xml:space="preserve"> </w:t>
      </w:r>
      <w:r>
        <w:rPr>
          <w:rFonts w:ascii="Nirmala UI" w:hAnsi="Nirmala UI" w:eastAsia="Nirmala UI" w:cs="Nirmala UI"/>
        </w:rPr>
        <w:t>రాజులలో</w:t>
      </w:r>
      <w:r>
        <w:rPr>
          <w:rFonts w:ascii="Times New Roman" w:hAnsi="Times New Roman" w:eastAsia="Times New Roman" w:cs="Times New Roman"/>
        </w:rPr>
        <w:t xml:space="preserve"> </w:t>
      </w:r>
      <w:r>
        <w:rPr>
          <w:rFonts w:ascii="Nirmala UI" w:hAnsi="Nirmala UI" w:eastAsia="Nirmala UI" w:cs="Nirmala UI"/>
        </w:rPr>
        <w:t>రాజుగా</w:t>
      </w:r>
      <w:r>
        <w:rPr>
          <w:rFonts w:ascii="Times New Roman" w:hAnsi="Times New Roman" w:eastAsia="Times New Roman" w:cs="Times New Roman"/>
        </w:rPr>
        <w:t xml:space="preserve"> </w:t>
      </w:r>
      <w:r>
        <w:rPr>
          <w:rFonts w:ascii="Nirmala UI" w:hAnsi="Nirmala UI" w:eastAsia="Nirmala UI" w:cs="Nirmala UI"/>
        </w:rPr>
        <w:t>నిలిచెను</w:t>
      </w:r>
      <w:r>
        <w:rPr>
          <w:rFonts w:ascii="Times New Roman" w:hAnsi="Times New Roman" w:eastAsia="Times New Roman" w:cs="Times New Roman"/>
        </w:rPr>
        <w:t xml:space="preserve">. </w:t>
      </w:r>
      <w:r>
        <w:rPr>
          <w:rFonts w:ascii="Nirmala UI" w:hAnsi="Nirmala UI" w:eastAsia="Nirmala UI" w:cs="Nirmala UI"/>
        </w:rPr>
        <w:t>మనము</w:t>
      </w:r>
      <w:r>
        <w:rPr>
          <w:rFonts w:ascii="Times New Roman" w:hAnsi="Times New Roman" w:eastAsia="Times New Roman" w:cs="Times New Roman"/>
        </w:rPr>
        <w:t xml:space="preserve"> </w:t>
      </w:r>
      <w:r>
        <w:rPr>
          <w:rFonts w:ascii="Nirmala UI" w:hAnsi="Nirmala UI" w:eastAsia="Nirmala UI" w:cs="Nirmala UI"/>
        </w:rPr>
        <w:t>ఇప్పుడే</w:t>
      </w:r>
      <w:r>
        <w:rPr>
          <w:rFonts w:ascii="Times New Roman" w:hAnsi="Times New Roman" w:eastAsia="Times New Roman" w:cs="Times New Roman"/>
        </w:rPr>
        <w:t xml:space="preserve"> </w:t>
      </w:r>
      <w:r>
        <w:rPr>
          <w:rFonts w:ascii="Nirmala UI" w:hAnsi="Nirmala UI" w:eastAsia="Nirmala UI" w:cs="Nirmala UI"/>
        </w:rPr>
        <w:t>ప్రస్తావించని</w:t>
      </w:r>
      <w:r>
        <w:rPr>
          <w:rFonts w:ascii="Times New Roman" w:hAnsi="Times New Roman" w:eastAsia="Times New Roman" w:cs="Times New Roman"/>
        </w:rPr>
        <w:t xml:space="preserve"> </w:t>
      </w:r>
      <w:r>
        <w:rPr>
          <w:rFonts w:ascii="Nirmala UI" w:hAnsi="Nirmala UI" w:eastAsia="Nirmala UI" w:cs="Nirmala UI"/>
        </w:rPr>
        <w:t>మరొక</w:t>
      </w:r>
      <w:r>
        <w:rPr>
          <w:rFonts w:ascii="Times New Roman" w:hAnsi="Times New Roman" w:eastAsia="Times New Roman" w:cs="Times New Roman"/>
        </w:rPr>
        <w:t xml:space="preserve"> </w:t>
      </w:r>
      <w:r>
        <w:rPr>
          <w:rFonts w:ascii="Nirmala UI" w:hAnsi="Nirmala UI" w:eastAsia="Nirmala UI" w:cs="Nirmala UI"/>
        </w:rPr>
        <w:t>స్థాయి</w:t>
      </w:r>
      <w:r>
        <w:rPr>
          <w:rFonts w:ascii="Times New Roman" w:hAnsi="Times New Roman" w:eastAsia="Times New Roman" w:cs="Times New Roman"/>
        </w:rPr>
        <w:t xml:space="preserve"> </w:t>
      </w:r>
      <w:r>
        <w:rPr>
          <w:rFonts w:ascii="Nirmala UI" w:hAnsi="Nirmala UI" w:eastAsia="Nirmala UI" w:cs="Nirmala UI"/>
        </w:rPr>
        <w:t>యేమనగా</w:t>
      </w:r>
      <w:r>
        <w:rPr>
          <w:rFonts w:ascii="Times New Roman" w:hAnsi="Times New Roman" w:eastAsia="Times New Roman" w:cs="Times New Roman"/>
        </w:rPr>
        <w:t xml:space="preserve">, </w:t>
      </w:r>
      <w:r>
        <w:rPr>
          <w:rFonts w:ascii="Nirmala UI" w:hAnsi="Nirmala UI" w:eastAsia="Nirmala UI" w:cs="Nirmala UI"/>
        </w:rPr>
        <w:t>బబులోను</w:t>
      </w:r>
      <w:r>
        <w:rPr>
          <w:rFonts w:ascii="Times New Roman" w:hAnsi="Times New Roman" w:eastAsia="Times New Roman" w:cs="Times New Roman"/>
        </w:rPr>
        <w:t xml:space="preserve"> </w:t>
      </w:r>
      <w:r>
        <w:rPr>
          <w:rFonts w:ascii="Nirmala UI" w:hAnsi="Nirmala UI" w:eastAsia="Nirmala UI" w:cs="Nirmala UI"/>
        </w:rPr>
        <w:t>రాజ్యం</w:t>
      </w:r>
      <w:r>
        <w:rPr>
          <w:rFonts w:ascii="Times New Roman" w:hAnsi="Times New Roman" w:eastAsia="Times New Roman" w:cs="Times New Roman"/>
        </w:rPr>
        <w:t xml:space="preserve"> </w:t>
      </w:r>
      <w:r>
        <w:rPr>
          <w:rFonts w:ascii="Nirmala UI" w:hAnsi="Nirmala UI" w:eastAsia="Nirmala UI" w:cs="Nirmala UI"/>
        </w:rPr>
        <w:t>నిజమైన</w:t>
      </w:r>
      <w:r>
        <w:rPr>
          <w:rFonts w:ascii="Times New Roman" w:hAnsi="Times New Roman" w:eastAsia="Times New Roman" w:cs="Times New Roman"/>
        </w:rPr>
        <w:t xml:space="preserve"> </w:t>
      </w:r>
      <w:r>
        <w:rPr>
          <w:rFonts w:ascii="Nirmala UI" w:hAnsi="Nirmala UI" w:eastAsia="Nirmala UI" w:cs="Nirmala UI"/>
        </w:rPr>
        <w:t>రాజాధిరాజుడైన</w:t>
      </w:r>
      <w:r>
        <w:rPr>
          <w:rFonts w:ascii="Times New Roman" w:hAnsi="Times New Roman" w:eastAsia="Times New Roman" w:cs="Times New Roman"/>
        </w:rPr>
        <w:t xml:space="preserve"> </w:t>
      </w:r>
      <w:r>
        <w:rPr>
          <w:rFonts w:ascii="Nirmala UI" w:hAnsi="Nirmala UI" w:eastAsia="Nirmala UI" w:cs="Nirmala UI"/>
        </w:rPr>
        <w:t>క్రీస్తును</w:t>
      </w:r>
      <w:r>
        <w:rPr>
          <w:rFonts w:ascii="Times New Roman" w:hAnsi="Times New Roman" w:eastAsia="Times New Roman" w:cs="Times New Roman"/>
        </w:rPr>
        <w:t xml:space="preserve"> </w:t>
      </w:r>
      <w:r>
        <w:rPr>
          <w:rFonts w:ascii="Nirmala UI" w:hAnsi="Nirmala UI" w:eastAsia="Nirmala UI" w:cs="Nirmala UI"/>
        </w:rPr>
        <w:t>కపటముగా</w:t>
      </w:r>
      <w:r>
        <w:rPr>
          <w:rFonts w:ascii="Times New Roman" w:hAnsi="Times New Roman" w:eastAsia="Times New Roman" w:cs="Times New Roman"/>
        </w:rPr>
        <w:t xml:space="preserve"> </w:t>
      </w:r>
      <w:r>
        <w:rPr>
          <w:rFonts w:ascii="Nirmala UI" w:hAnsi="Nirmala UI" w:eastAsia="Nirmala UI" w:cs="Nirmala UI"/>
        </w:rPr>
        <w:t>అనుకరించుటకు</w:t>
      </w:r>
      <w:r>
        <w:rPr>
          <w:rFonts w:ascii="Times New Roman" w:hAnsi="Times New Roman" w:eastAsia="Times New Roman" w:cs="Times New Roman"/>
        </w:rPr>
        <w:t xml:space="preserve"> </w:t>
      </w:r>
      <w:r>
        <w:rPr>
          <w:rFonts w:ascii="Nirmala UI" w:hAnsi="Nirmala UI" w:eastAsia="Nirmala UI" w:cs="Nirmala UI"/>
        </w:rPr>
        <w:t>ప్రయత్నించు</w:t>
      </w:r>
      <w:r>
        <w:rPr>
          <w:rFonts w:ascii="Times New Roman" w:hAnsi="Times New Roman" w:eastAsia="Times New Roman" w:cs="Times New Roman"/>
        </w:rPr>
        <w:t xml:space="preserve"> </w:t>
      </w:r>
      <w:r>
        <w:rPr>
          <w:rFonts w:ascii="Nirmala UI" w:hAnsi="Nirmala UI" w:eastAsia="Nirmala UI" w:cs="Nirmala UI"/>
        </w:rPr>
        <w:t>రాజ్యమునకు</w:t>
      </w:r>
      <w:r>
        <w:rPr>
          <w:rFonts w:ascii="Times New Roman" w:hAnsi="Times New Roman" w:eastAsia="Times New Roman" w:cs="Times New Roman"/>
        </w:rPr>
        <w:t xml:space="preserve"> </w:t>
      </w:r>
      <w:r>
        <w:rPr>
          <w:rFonts w:ascii="Nirmala UI" w:hAnsi="Nirmala UI" w:eastAsia="Nirmala UI" w:cs="Nirmala UI"/>
        </w:rPr>
        <w:t>ప్రతినిధిగా</w:t>
      </w:r>
      <w:r>
        <w:rPr>
          <w:rFonts w:ascii="Times New Roman" w:hAnsi="Times New Roman" w:eastAsia="Times New Roman" w:cs="Times New Roman"/>
        </w:rPr>
        <w:t xml:space="preserve"> </w:t>
      </w:r>
      <w:r>
        <w:rPr>
          <w:rFonts w:ascii="Nirmala UI" w:hAnsi="Nirmala UI" w:eastAsia="Nirmala UI" w:cs="Nirmala UI"/>
        </w:rPr>
        <w:t>నిలుచుచున్నది</w:t>
      </w:r>
      <w:r>
        <w:rPr>
          <w:rFonts w:ascii="Times New Roman" w:hAnsi="Times New Roman" w:eastAsia="Times New Roman" w:cs="Times New Roman"/>
        </w:rPr>
        <w:t>.</w:t>
      </w:r>
    </w:p>
    <w:p>
      <w:pPr>
        <w:pStyle w:val="ArticleBody"/>
        <w:jc w:val="left"/>
      </w:pPr>
      <w:r>
        <w:rPr>
          <w:rFonts w:ascii="Microsoft YaHei" w:hAnsi="Microsoft YaHei" w:eastAsia="Microsoft YaHei" w:cs="Microsoft YaHei"/>
        </w:rPr>
        <w:t>在以赛亚关于二千五百二十年预言（</w:t>
      </w:r>
      <w:r>
        <w:rPr>
          <w:rFonts w:ascii="Times New Roman" w:hAnsi="Times New Roman" w:eastAsia="Times New Roman" w:cs="Times New Roman"/>
        </w:rPr>
        <w:t>«</w:t>
      </w:r>
      <w:r>
        <w:rPr>
          <w:rFonts w:ascii="Microsoft YaHei" w:hAnsi="Microsoft YaHei" w:eastAsia="Microsoft YaHei" w:cs="Microsoft YaHei"/>
        </w:rPr>
        <w:t>利未记</w:t>
      </w:r>
      <w:r>
        <w:rPr>
          <w:rFonts w:ascii="Times New Roman" w:hAnsi="Times New Roman" w:eastAsia="Times New Roman" w:cs="Times New Roman"/>
        </w:rPr>
        <w:t>»</w:t>
      </w:r>
      <w:r>
        <w:rPr>
          <w:rFonts w:ascii="Microsoft YaHei" w:hAnsi="Microsoft YaHei" w:eastAsia="Microsoft YaHei" w:cs="Microsoft YaHei"/>
        </w:rPr>
        <w:t>二十六章的</w:t>
      </w:r>
      <w:r>
        <w:rPr>
          <w:rFonts w:ascii="Times New Roman" w:hAnsi="Times New Roman" w:eastAsia="Times New Roman" w:cs="Times New Roman"/>
        </w:rPr>
        <w:t>“</w:t>
      </w:r>
      <w:r>
        <w:rPr>
          <w:rFonts w:ascii="Microsoft YaHei" w:hAnsi="Microsoft YaHei" w:eastAsia="Microsoft YaHei" w:cs="Microsoft YaHei"/>
        </w:rPr>
        <w:t>七次</w:t>
      </w:r>
      <w:r>
        <w:rPr>
          <w:rFonts w:ascii="Times New Roman" w:hAnsi="Times New Roman" w:eastAsia="Times New Roman" w:cs="Times New Roman"/>
        </w:rPr>
        <w:t>”</w:t>
      </w:r>
      <w:r>
        <w:rPr>
          <w:rFonts w:ascii="Microsoft YaHei" w:hAnsi="Microsoft YaHei" w:eastAsia="Microsoft YaHei" w:cs="Microsoft YaHei"/>
        </w:rPr>
        <w:t>）之见证的开端</w:t>
      </w:r>
      <w:r>
        <w:rPr>
          <w:rFonts w:ascii="Times New Roman" w:hAnsi="Times New Roman" w:eastAsia="Times New Roman" w:cs="Times New Roman"/>
        </w:rPr>
        <w:t>,</w:t>
      </w:r>
      <w:r>
        <w:rPr>
          <w:rFonts w:ascii="Microsoft YaHei" w:hAnsi="Microsoft YaHei" w:eastAsia="Microsoft YaHei" w:cs="Microsoft YaHei"/>
        </w:rPr>
        <w:t>以赛亚将君王认定为头</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Çünki Suriyanın başı Dəməşqdir, Dəməşqin başı isə Resin; və altmış beş il içində Efrayim elə qırılacaq ki, artıq xalq olmayacaq. Efrayimin başı Samariyadır, Samariyanın başı isə Remalyanın oğludur. Əgər iman etməzsinizsə, şübhəsiz ki, möhkəmlənməyəcəksiniz. Yeşaya 7:7, 8.</w:t>
      </w:r>
    </w:p>
    <w:p>
      <w:pPr>
        <w:pStyle w:val="ArticleBody"/>
        <w:jc w:val="left"/>
      </w:pPr>
      <w:r>
        <w:rPr>
          <w:rFonts w:ascii="Times New Roman" w:hAnsi="Times New Roman" w:eastAsia="Times New Roman" w:cs="Times New Roman"/>
        </w:rPr>
        <w:t>Isaïe ne fait qu’exposer le point de départ des deux périodes de temps de deux mille cinq cent vingt ans dirigées contre le royaume du nord de Samarie et le royaume du sud de Juda, et, ce faisant, il inclut deux témoins attestant que la capitale d’une nation en est la tête, et que le roi est la tête de la capitale. Une « tête » est un roi et un royaume. Dans l’Apocalypse, la même ligne de prophétie est reprise, comme dans Daniel.</w:t>
      </w:r>
    </w:p>
    <w:p>
      <w:pPr>
        <w:pStyle w:val="ArticleBody"/>
        <w:jc w:val="left"/>
      </w:pPr>
      <w:r>
        <w:rPr>
          <w:rFonts w:ascii="Times New Roman" w:hAnsi="Times New Roman" w:eastAsia="Times New Roman" w:cs="Times New Roman"/>
        </w:rPr>
        <w:t>Par conséquent, lorsque Jean est transporté en 1798 et qu’on lui présente l’énigme qui indique qu’il y a sept « têtes », cela signifie qu’il s’agit de sept royaumes. Il lui est ensuite dit que cinq des têtes, ou royaumes, sont tombées. En 1798, le cinquième royaume de la prophétie biblique venait précisément de tomber, lorsqu’il reçut une blessure mortelle qui serait finalement guérie.</w:t>
      </w:r>
    </w:p>
    <w:p>
      <w:pPr>
        <w:pStyle w:val="ArticleBody"/>
        <w:jc w:val="left"/>
      </w:pPr>
      <w:r>
        <w:rPr>
          <w:rFonts w:ascii="Times New Roman" w:hAnsi="Times New Roman" w:eastAsia="Times New Roman" w:cs="Times New Roman"/>
        </w:rPr>
        <w:t>ژان که در تاریخِ زمانِ آخر، در سال 1798 ایستاده است، همچنین به او گفته می‌شود که یکی از سرها «هست». ششمین پادشاهیِ نبوتِ کتاب‌مقدس در سال 1798 آغاز شد؛ ازاین‌رو، هنگامی که ژان به‌گونه‌ای نبوی به سال 1798 منتقل شد، پادشاهی‌ای که در آن زمان بود، ایالات متحده است، و افزون بر این به او اعلام شد که پادشاهی هفتم هنوز نسبت به سال 1798 در آینده بود، زیرا هنوز نیامده بود. پادشاهی هفتم که نسبت به سال 1798 هنوز در آینده بود، سازمان ملل متحد است که به‌وسیله ده پادشاه نمایانده می‌شوند و موضوعِ مکاشفه هفده است. اما هشتمی نیز هست که از آن هفت است. روم همواره به‌عنوان هشتم برمی‌خیزد و از آن هفت است.</w:t>
      </w:r>
    </w:p>
    <w:p>
      <w:pPr>
        <w:pStyle w:val="ArticleBody"/>
        <w:jc w:val="left"/>
      </w:pPr>
      <w:r>
        <w:rPr>
          <w:rFonts w:ascii="Times New Roman" w:hAnsi="Times New Roman" w:eastAsia="Times New Roman" w:cs="Times New Roman"/>
        </w:rPr>
        <w:t>יש הרבה מה לומר על תוכן פרק י״ז, אך אנו רק מזהים את שמונה המלכויות של נבואת המקרא המיוצגות בפרק י״ז, כדי לראות כיצד ההבנה המילריטית בדבר ארבע מלכויות מתיישבת עם שמונה המלכויות של התגלות י״ז.</w:t>
      </w:r>
    </w:p>
    <w:p>
      <w:pPr>
        <w:pStyle w:val="ArticleBody"/>
        <w:jc w:val="left"/>
      </w:pPr>
      <w:r>
        <w:rPr>
          <w:rFonts w:ascii="Times New Roman" w:hAnsi="Times New Roman" w:eastAsia="Times New Roman" w:cs="Times New Roman"/>
        </w:rPr>
        <w:t>Mi na o tokbaot long dispela long nekis atikol.</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L’ottavo è dei sette - Numero due</dc:title>
  <dc:subject>Royaumes de la prophétie biblique</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