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The Hidden History of Verse Forty - Number Four</w:t>
      </w:r>
    </w:p>
    <w:p>
      <w:pPr>
        <w:pStyle w:val="ArticleSubtitle"/>
        <w:jc w:val="left"/>
      </w:pPr>
      <w:r>
        <w:rPr>
          <w:rFonts w:ascii="Arial" w:hAnsi="Arial" w:eastAsia="Arial" w:cs="Arial"/>
        </w:rPr>
        <w:t>Ô nghiệm và Khải hoàn: Sự hình thành hình tượng của con thú và sự đóng ấn những người khôn ngoan</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2024-09-23</w:t>
      </w:r>
    </w:p>
    <w:p>
      <w:pPr>
        <w:pStyle w:val="ArticleBody"/>
        <w:jc w:val="left"/>
      </w:pPr>
      <w:r>
        <w:rPr>
          <w:rFonts w:ascii="Times New Roman" w:hAnsi="Times New Roman" w:eastAsia="Times New Roman" w:cs="Times New Roman"/>
        </w:rPr>
        <w:t>Línea profética que ilustra la prueba representada por la formación de la imagen de la bestia en los Estados Unidos corre paralela a los tres hitos que representan la línea de la Constitución. Corren paralelas entre sí y aportan información específica que se refiere a la otra línea. ¿Cómo es que quienes aprueban la prueba de la imagen de la bestia estarán entonces preparados para andar en la luz que procede del salón del trono de Dios, durante el tiempo de persecución que comienza con la ley dominical en los Estados Unidos? ¿Qué tiene la prueba de la formación de la imagen de la bestia que sella a las vírgenes prudentes en una experiencia que les permite atravesar el período de persecución que comienza con la ley dominical, cuando la apostasía nacional es seguida por la ruina nacional, y Satanás comienza sus obras portentosas?</w:t>
      </w:r>
    </w:p>
    <w:p>
      <w:pPr>
        <w:pStyle w:val="ArticleScripture"/>
        <w:jc w:val="left"/>
      </w:pPr>
      <w:r>
        <w:rPr>
          <w:rFonts w:ascii="Times New Roman" w:hAnsi="Times New Roman" w:eastAsia="Times New Roman" w:cs="Times New Roman"/>
        </w:rPr>
        <w:t>“Es ist unmöglich, irgendeine Vorstellung von der Erfahrung des Volkes Gottes zu vermitteln, das dann auf der Erde leben wird, wenn himmlische Herrlichkeit und eine Wiederholung der Verfolgungen vergangener Zeiten miteinander verbunden sein werden. Sie werden in dem Licht wandeln, das vom Thron Gottes ausgeht. Durch die Engel wird ein beständiger Verkehr zwischen Himmel und Erde stattfinden. Und Satan, umgeben von bösen Engeln und mit dem Anspruch, Gott zu sein, wird Wunderwerke aller Art vollbringen, um, wenn möglich, selbst die Auserwählten zu verführen.” Testimonies, Band 9, 16.</w:t>
      </w:r>
    </w:p>
    <w:p>
      <w:pPr>
        <w:pStyle w:val="ArticleBody"/>
        <w:jc w:val="left"/>
      </w:pPr>
      <w:r>
        <w:rPr>
          <w:rFonts w:ascii="Times New Roman" w:hAnsi="Times New Roman" w:eastAsia="Times New Roman" w:cs="Times New Roman"/>
        </w:rPr>
        <w:t>Sœur White commente le message que le Christ présenta dans la synagogue de Capernaüm, rapporté au chapitre six de Jean. Ses commentaires se trouvent dans Jésus-Christ, au chapitre intitulé « La crise en Galilée ». Elle y souligne que le Christ ne fit aucun effort pour empêcher la rébellion qui se produisit en Jean 6, bien qu’Il sût parfaitement qu’Il perdrait alors plus de disciples qu’à tout autre moment de Son ministère parmi les hommes.</w:t>
      </w:r>
    </w:p>
    <w:p>
      <w:pPr>
        <w:pStyle w:val="ArticleScripture"/>
        <w:jc w:val="left"/>
      </w:pPr>
      <w:r>
        <w:rPr>
          <w:rFonts w:ascii="Times New Roman" w:hAnsi="Times New Roman" w:eastAsia="Times New Roman" w:cs="Times New Roman"/>
        </w:rPr>
        <w:t>“</w:t>
      </w:r>
      <w:r>
        <w:rPr>
          <w:rFonts w:ascii="Ebrima" w:hAnsi="Ebrima" w:eastAsia="Ebrima" w:cs="Ebrima"/>
        </w:rPr>
        <w:t>ስለ</w:t>
      </w:r>
      <w:r>
        <w:rPr>
          <w:rFonts w:ascii="Times New Roman" w:hAnsi="Times New Roman" w:eastAsia="Times New Roman" w:cs="Times New Roman"/>
        </w:rPr>
        <w:t xml:space="preserve"> </w:t>
      </w:r>
      <w:r>
        <w:rPr>
          <w:rFonts w:ascii="Ebrima" w:hAnsi="Ebrima" w:eastAsia="Ebrima" w:cs="Ebrima"/>
        </w:rPr>
        <w:t>እውነት</w:t>
      </w:r>
      <w:r>
        <w:rPr>
          <w:rFonts w:ascii="Times New Roman" w:hAnsi="Times New Roman" w:eastAsia="Times New Roman" w:cs="Times New Roman"/>
        </w:rPr>
        <w:t xml:space="preserve"> </w:t>
      </w:r>
      <w:r>
        <w:rPr>
          <w:rFonts w:ascii="Ebrima" w:hAnsi="Ebrima" w:eastAsia="Ebrima" w:cs="Ebrima"/>
        </w:rPr>
        <w:t>የሚፈትን</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ኢየሱስ</w:t>
      </w:r>
      <w:r>
        <w:rPr>
          <w:rFonts w:ascii="Times New Roman" w:hAnsi="Times New Roman" w:eastAsia="Times New Roman" w:cs="Times New Roman"/>
        </w:rPr>
        <w:t xml:space="preserve"> </w:t>
      </w:r>
      <w:r>
        <w:rPr>
          <w:rFonts w:ascii="Ebrima" w:hAnsi="Ebrima" w:eastAsia="Ebrima" w:cs="Ebrima"/>
        </w:rPr>
        <w:t>ሲያቀርብ፣</w:t>
      </w:r>
      <w:r>
        <w:rPr>
          <w:rFonts w:ascii="Times New Roman" w:hAnsi="Times New Roman" w:eastAsia="Times New Roman" w:cs="Times New Roman"/>
        </w:rPr>
        <w:t xml:space="preserve"> </w:t>
      </w:r>
      <w:r>
        <w:rPr>
          <w:rFonts w:ascii="Ebrima" w:hAnsi="Ebrima" w:eastAsia="Ebrima" w:cs="Ebrima"/>
        </w:rPr>
        <w:t>ከደቀ</w:t>
      </w:r>
      <w:r>
        <w:rPr>
          <w:rFonts w:ascii="Times New Roman" w:hAnsi="Times New Roman" w:eastAsia="Times New Roman" w:cs="Times New Roman"/>
        </w:rPr>
        <w:t xml:space="preserve"> </w:t>
      </w:r>
      <w:r>
        <w:rPr>
          <w:rFonts w:ascii="Ebrima" w:hAnsi="Ebrima" w:eastAsia="Ebrima" w:cs="Ebrima"/>
        </w:rPr>
        <w:t>መዛሙርቱ</w:t>
      </w:r>
      <w:r>
        <w:rPr>
          <w:rFonts w:ascii="Times New Roman" w:hAnsi="Times New Roman" w:eastAsia="Times New Roman" w:cs="Times New Roman"/>
        </w:rPr>
        <w:t xml:space="preserve"> </w:t>
      </w:r>
      <w:r>
        <w:rPr>
          <w:rFonts w:ascii="Ebrima" w:hAnsi="Ebrima" w:eastAsia="Ebrima" w:cs="Ebrima"/>
        </w:rPr>
        <w:t>ብዙዎች</w:t>
      </w:r>
      <w:r>
        <w:rPr>
          <w:rFonts w:ascii="Times New Roman" w:hAnsi="Times New Roman" w:eastAsia="Times New Roman" w:cs="Times New Roman"/>
        </w:rPr>
        <w:t xml:space="preserve"> </w:t>
      </w:r>
      <w:r>
        <w:rPr>
          <w:rFonts w:ascii="Ebrima" w:hAnsi="Ebrima" w:eastAsia="Ebrima" w:cs="Ebrima"/>
        </w:rPr>
        <w:t>ወደ</w:t>
      </w:r>
      <w:r>
        <w:rPr>
          <w:rFonts w:ascii="Times New Roman" w:hAnsi="Times New Roman" w:eastAsia="Times New Roman" w:cs="Times New Roman"/>
        </w:rPr>
        <w:t xml:space="preserve"> </w:t>
      </w:r>
      <w:r>
        <w:rPr>
          <w:rFonts w:ascii="Ebrima" w:hAnsi="Ebrima" w:eastAsia="Ebrima" w:cs="Ebrima"/>
        </w:rPr>
        <w:t>ኋላ</w:t>
      </w:r>
      <w:r>
        <w:rPr>
          <w:rFonts w:ascii="Times New Roman" w:hAnsi="Times New Roman" w:eastAsia="Times New Roman" w:cs="Times New Roman"/>
        </w:rPr>
        <w:t xml:space="preserve"> </w:t>
      </w:r>
      <w:r>
        <w:rPr>
          <w:rFonts w:ascii="Ebrima" w:hAnsi="Ebrima" w:eastAsia="Ebrima" w:cs="Ebrima"/>
        </w:rPr>
        <w:t>እንዲመለሱ</w:t>
      </w:r>
      <w:r>
        <w:rPr>
          <w:rFonts w:ascii="Times New Roman" w:hAnsi="Times New Roman" w:eastAsia="Times New Roman" w:cs="Times New Roman"/>
        </w:rPr>
        <w:t xml:space="preserve"> </w:t>
      </w:r>
      <w:r>
        <w:rPr>
          <w:rFonts w:ascii="Ebrima" w:hAnsi="Ebrima" w:eastAsia="Ebrima" w:cs="Ebrima"/>
        </w:rPr>
        <w:t>ያደረገውን</w:t>
      </w:r>
      <w:r>
        <w:rPr>
          <w:rFonts w:ascii="Times New Roman" w:hAnsi="Times New Roman" w:eastAsia="Times New Roman" w:cs="Times New Roman"/>
        </w:rPr>
        <w:t xml:space="preserve"> </w:t>
      </w:r>
      <w:r>
        <w:rPr>
          <w:rFonts w:ascii="Ebrima" w:hAnsi="Ebrima" w:eastAsia="Ebrima" w:cs="Ebrima"/>
        </w:rPr>
        <w:t>ያ</w:t>
      </w:r>
      <w:r>
        <w:rPr>
          <w:rFonts w:ascii="Times New Roman" w:hAnsi="Times New Roman" w:eastAsia="Times New Roman" w:cs="Times New Roman"/>
        </w:rPr>
        <w:t xml:space="preserve"> </w:t>
      </w:r>
      <w:r>
        <w:rPr>
          <w:rFonts w:ascii="Ebrima" w:hAnsi="Ebrima" w:eastAsia="Ebrima" w:cs="Ebrima"/>
        </w:rPr>
        <w:t>እውነት</w:t>
      </w:r>
      <w:r>
        <w:rPr>
          <w:rFonts w:ascii="Times New Roman" w:hAnsi="Times New Roman" w:eastAsia="Times New Roman" w:cs="Times New Roman"/>
        </w:rPr>
        <w:t xml:space="preserve"> </w:t>
      </w:r>
      <w:r>
        <w:rPr>
          <w:rFonts w:ascii="Ebrima" w:hAnsi="Ebrima" w:eastAsia="Ebrima" w:cs="Ebrima"/>
        </w:rPr>
        <w:t>ሲገልጥ፣</w:t>
      </w:r>
      <w:r>
        <w:rPr>
          <w:rFonts w:ascii="Times New Roman" w:hAnsi="Times New Roman" w:eastAsia="Times New Roman" w:cs="Times New Roman"/>
        </w:rPr>
        <w:t xml:space="preserve"> </w:t>
      </w:r>
      <w:r>
        <w:rPr>
          <w:rFonts w:ascii="Ebrima" w:hAnsi="Ebrima" w:eastAsia="Ebrima" w:cs="Ebrima"/>
        </w:rPr>
        <w:t>የቃሉ</w:t>
      </w:r>
      <w:r>
        <w:rPr>
          <w:rFonts w:ascii="Times New Roman" w:hAnsi="Times New Roman" w:eastAsia="Times New Roman" w:cs="Times New Roman"/>
        </w:rPr>
        <w:t xml:space="preserve"> </w:t>
      </w:r>
      <w:r>
        <w:rPr>
          <w:rFonts w:ascii="Ebrima" w:hAnsi="Ebrima" w:eastAsia="Ebrima" w:cs="Ebrima"/>
        </w:rPr>
        <w:t>ውጤት</w:t>
      </w:r>
      <w:r>
        <w:rPr>
          <w:rFonts w:ascii="Times New Roman" w:hAnsi="Times New Roman" w:eastAsia="Times New Roman" w:cs="Times New Roman"/>
        </w:rPr>
        <w:t xml:space="preserve"> </w:t>
      </w:r>
      <w:r>
        <w:rPr>
          <w:rFonts w:ascii="Ebrima" w:hAnsi="Ebrima" w:eastAsia="Ebrima" w:cs="Ebrima"/>
        </w:rPr>
        <w:t>ምን</w:t>
      </w:r>
      <w:r>
        <w:rPr>
          <w:rFonts w:ascii="Times New Roman" w:hAnsi="Times New Roman" w:eastAsia="Times New Roman" w:cs="Times New Roman"/>
        </w:rPr>
        <w:t xml:space="preserve"> </w:t>
      </w:r>
      <w:r>
        <w:rPr>
          <w:rFonts w:ascii="Ebrima" w:hAnsi="Ebrima" w:eastAsia="Ebrima" w:cs="Ebrima"/>
        </w:rPr>
        <w:t>እንደሚሆን</w:t>
      </w:r>
      <w:r>
        <w:rPr>
          <w:rFonts w:ascii="Times New Roman" w:hAnsi="Times New Roman" w:eastAsia="Times New Roman" w:cs="Times New Roman"/>
        </w:rPr>
        <w:t xml:space="preserve"> </w:t>
      </w:r>
      <w:r>
        <w:rPr>
          <w:rFonts w:ascii="Ebrima" w:hAnsi="Ebrima" w:eastAsia="Ebrima" w:cs="Ebrima"/>
        </w:rPr>
        <w:t>ያውቅ</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ነገር</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ሊፈጽመው</w:t>
      </w:r>
      <w:r>
        <w:rPr>
          <w:rFonts w:ascii="Times New Roman" w:hAnsi="Times New Roman" w:eastAsia="Times New Roman" w:cs="Times New Roman"/>
        </w:rPr>
        <w:t xml:space="preserve"> </w:t>
      </w:r>
      <w:r>
        <w:rPr>
          <w:rFonts w:ascii="Ebrima" w:hAnsi="Ebrima" w:eastAsia="Ebrima" w:cs="Ebrima"/>
        </w:rPr>
        <w:t>የሚገባ</w:t>
      </w:r>
      <w:r>
        <w:rPr>
          <w:rFonts w:ascii="Times New Roman" w:hAnsi="Times New Roman" w:eastAsia="Times New Roman" w:cs="Times New Roman"/>
        </w:rPr>
        <w:t xml:space="preserve"> </w:t>
      </w:r>
      <w:r>
        <w:rPr>
          <w:rFonts w:ascii="Ebrima" w:hAnsi="Ebrima" w:eastAsia="Ebrima" w:cs="Ebrima"/>
        </w:rPr>
        <w:t>የምሕረት</w:t>
      </w:r>
      <w:r>
        <w:rPr>
          <w:rFonts w:ascii="Times New Roman" w:hAnsi="Times New Roman" w:eastAsia="Times New Roman" w:cs="Times New Roman"/>
        </w:rPr>
        <w:t xml:space="preserve"> </w:t>
      </w:r>
      <w:r>
        <w:rPr>
          <w:rFonts w:ascii="Ebrima" w:hAnsi="Ebrima" w:eastAsia="Ebrima" w:cs="Ebrima"/>
        </w:rPr>
        <w:t>ዓላማ</w:t>
      </w:r>
      <w:r>
        <w:rPr>
          <w:rFonts w:ascii="Times New Roman" w:hAnsi="Times New Roman" w:eastAsia="Times New Roman" w:cs="Times New Roman"/>
        </w:rPr>
        <w:t xml:space="preserve"> </w:t>
      </w:r>
      <w:r>
        <w:rPr>
          <w:rFonts w:ascii="Ebrima" w:hAnsi="Ebrima" w:eastAsia="Ebrima" w:cs="Ebrima"/>
        </w:rPr>
        <w:t>ነበረው።</w:t>
      </w:r>
      <w:r>
        <w:rPr>
          <w:rFonts w:ascii="Times New Roman" w:hAnsi="Times New Roman" w:eastAsia="Times New Roman" w:cs="Times New Roman"/>
        </w:rPr>
        <w:t xml:space="preserve"> </w:t>
      </w:r>
      <w:r>
        <w:rPr>
          <w:rFonts w:ascii="Ebrima" w:hAnsi="Ebrima" w:eastAsia="Ebrima" w:cs="Ebrima"/>
        </w:rPr>
        <w:t>በፈተና</w:t>
      </w:r>
      <w:r>
        <w:rPr>
          <w:rFonts w:ascii="Times New Roman" w:hAnsi="Times New Roman" w:eastAsia="Times New Roman" w:cs="Times New Roman"/>
        </w:rPr>
        <w:t xml:space="preserve"> </w:t>
      </w:r>
      <w:r>
        <w:rPr>
          <w:rFonts w:ascii="Ebrima" w:hAnsi="Ebrima" w:eastAsia="Ebrima" w:cs="Ebrima"/>
        </w:rPr>
        <w:t>ሰዓት</w:t>
      </w:r>
      <w:r>
        <w:rPr>
          <w:rFonts w:ascii="Times New Roman" w:hAnsi="Times New Roman" w:eastAsia="Times New Roman" w:cs="Times New Roman"/>
        </w:rPr>
        <w:t xml:space="preserve"> </w:t>
      </w:r>
      <w:r>
        <w:rPr>
          <w:rFonts w:ascii="Ebrima" w:hAnsi="Ebrima" w:eastAsia="Ebrima" w:cs="Ebrima"/>
        </w:rPr>
        <w:t>ከሚወዳቸው</w:t>
      </w:r>
      <w:r>
        <w:rPr>
          <w:rFonts w:ascii="Times New Roman" w:hAnsi="Times New Roman" w:eastAsia="Times New Roman" w:cs="Times New Roman"/>
        </w:rPr>
        <w:t xml:space="preserve"> </w:t>
      </w:r>
      <w:r>
        <w:rPr>
          <w:rFonts w:ascii="Ebrima" w:hAnsi="Ebrima" w:eastAsia="Ebrima" w:cs="Ebrima"/>
        </w:rPr>
        <w:t>ደቀ</w:t>
      </w:r>
      <w:r>
        <w:rPr>
          <w:rFonts w:ascii="Times New Roman" w:hAnsi="Times New Roman" w:eastAsia="Times New Roman" w:cs="Times New Roman"/>
        </w:rPr>
        <w:t xml:space="preserve"> </w:t>
      </w:r>
      <w:r>
        <w:rPr>
          <w:rFonts w:ascii="Ebrima" w:hAnsi="Ebrima" w:eastAsia="Ebrima" w:cs="Ebrima"/>
        </w:rPr>
        <w:t>መዛሙርቱ</w:t>
      </w:r>
      <w:r>
        <w:rPr>
          <w:rFonts w:ascii="Times New Roman" w:hAnsi="Times New Roman" w:eastAsia="Times New Roman" w:cs="Times New Roman"/>
        </w:rPr>
        <w:t xml:space="preserve"> </w:t>
      </w:r>
      <w:r>
        <w:rPr>
          <w:rFonts w:ascii="Ebrima" w:hAnsi="Ebrima" w:eastAsia="Ebrima" w:cs="Ebrima"/>
        </w:rPr>
        <w:t>እያንዳንዱ</w:t>
      </w:r>
      <w:r>
        <w:rPr>
          <w:rFonts w:ascii="Times New Roman" w:hAnsi="Times New Roman" w:eastAsia="Times New Roman" w:cs="Times New Roman"/>
        </w:rPr>
        <w:t xml:space="preserve"> </w:t>
      </w:r>
      <w:r>
        <w:rPr>
          <w:rFonts w:ascii="Ebrima" w:hAnsi="Ebrima" w:eastAsia="Ebrima" w:cs="Ebrima"/>
        </w:rPr>
        <w:t>እጅግ</w:t>
      </w:r>
      <w:r>
        <w:rPr>
          <w:rFonts w:ascii="Times New Roman" w:hAnsi="Times New Roman" w:eastAsia="Times New Roman" w:cs="Times New Roman"/>
        </w:rPr>
        <w:t xml:space="preserve"> </w:t>
      </w:r>
      <w:r>
        <w:rPr>
          <w:rFonts w:ascii="Ebrima" w:hAnsi="Ebrima" w:eastAsia="Ebrima" w:cs="Ebrima"/>
        </w:rPr>
        <w:t>እንደሚፈተን</w:t>
      </w:r>
      <w:r>
        <w:rPr>
          <w:rFonts w:ascii="Times New Roman" w:hAnsi="Times New Roman" w:eastAsia="Times New Roman" w:cs="Times New Roman"/>
        </w:rPr>
        <w:t xml:space="preserve"> </w:t>
      </w:r>
      <w:r>
        <w:rPr>
          <w:rFonts w:ascii="Ebrima" w:hAnsi="Ebrima" w:eastAsia="Ebrima" w:cs="Ebrima"/>
        </w:rPr>
        <w:t>አስቀድሞ</w:t>
      </w:r>
      <w:r>
        <w:rPr>
          <w:rFonts w:ascii="Times New Roman" w:hAnsi="Times New Roman" w:eastAsia="Times New Roman" w:cs="Times New Roman"/>
        </w:rPr>
        <w:t xml:space="preserve"> </w:t>
      </w:r>
      <w:r>
        <w:rPr>
          <w:rFonts w:ascii="Ebrima" w:hAnsi="Ebrima" w:eastAsia="Ebrima" w:cs="Ebrima"/>
        </w:rPr>
        <w:t>አይቶ</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በጌቴሴማኔ</w:t>
      </w:r>
      <w:r>
        <w:rPr>
          <w:rFonts w:ascii="Times New Roman" w:hAnsi="Times New Roman" w:eastAsia="Times New Roman" w:cs="Times New Roman"/>
        </w:rPr>
        <w:t xml:space="preserve"> </w:t>
      </w:r>
      <w:r>
        <w:rPr>
          <w:rFonts w:ascii="Ebrima" w:hAnsi="Ebrima" w:eastAsia="Ebrima" w:cs="Ebrima"/>
        </w:rPr>
        <w:t>ያጋጠመው</w:t>
      </w:r>
      <w:r>
        <w:rPr>
          <w:rFonts w:ascii="Times New Roman" w:hAnsi="Times New Roman" w:eastAsia="Times New Roman" w:cs="Times New Roman"/>
        </w:rPr>
        <w:t xml:space="preserve"> </w:t>
      </w:r>
      <w:r>
        <w:rPr>
          <w:rFonts w:ascii="Ebrima" w:hAnsi="Ebrima" w:eastAsia="Ebrima" w:cs="Ebrima"/>
        </w:rPr>
        <w:t>መከራ፣</w:t>
      </w:r>
      <w:r>
        <w:rPr>
          <w:rFonts w:ascii="Times New Roman" w:hAnsi="Times New Roman" w:eastAsia="Times New Roman" w:cs="Times New Roman"/>
        </w:rPr>
        <w:t xml:space="preserve"> </w:t>
      </w:r>
      <w:r>
        <w:rPr>
          <w:rFonts w:ascii="Ebrima" w:hAnsi="Ebrima" w:eastAsia="Ebrima" w:cs="Ebrima"/>
        </w:rPr>
        <w:t>እርሱ</w:t>
      </w:r>
      <w:r>
        <w:rPr>
          <w:rFonts w:ascii="Times New Roman" w:hAnsi="Times New Roman" w:eastAsia="Times New Roman" w:cs="Times New Roman"/>
        </w:rPr>
        <w:t xml:space="preserve"> </w:t>
      </w:r>
      <w:r>
        <w:rPr>
          <w:rFonts w:ascii="Ebrima" w:hAnsi="Ebrima" w:eastAsia="Ebrima" w:cs="Ebrima"/>
        </w:rPr>
        <w:t>መሰጠቱና</w:t>
      </w:r>
      <w:r>
        <w:rPr>
          <w:rFonts w:ascii="Times New Roman" w:hAnsi="Times New Roman" w:eastAsia="Times New Roman" w:cs="Times New Roman"/>
        </w:rPr>
        <w:t xml:space="preserve"> </w:t>
      </w:r>
      <w:r>
        <w:rPr>
          <w:rFonts w:ascii="Ebrima" w:hAnsi="Ebrima" w:eastAsia="Ebrima" w:cs="Ebrima"/>
        </w:rPr>
        <w:t>መስቀሉ</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መሰቀሉ፣</w:t>
      </w:r>
      <w:r>
        <w:rPr>
          <w:rFonts w:ascii="Times New Roman" w:hAnsi="Times New Roman" w:eastAsia="Times New Roman" w:cs="Times New Roman"/>
        </w:rPr>
        <w:t xml:space="preserve"> </w:t>
      </w:r>
      <w:r>
        <w:rPr>
          <w:rFonts w:ascii="Ebrima" w:hAnsi="Ebrima" w:eastAsia="Ebrima" w:cs="Ebrima"/>
        </w:rPr>
        <w:t>ለእነርሱ</w:t>
      </w:r>
      <w:r>
        <w:rPr>
          <w:rFonts w:ascii="Times New Roman" w:hAnsi="Times New Roman" w:eastAsia="Times New Roman" w:cs="Times New Roman"/>
        </w:rPr>
        <w:t xml:space="preserve"> </w:t>
      </w:r>
      <w:r>
        <w:rPr>
          <w:rFonts w:ascii="Ebrima" w:hAnsi="Ebrima" w:eastAsia="Ebrima" w:cs="Ebrima"/>
        </w:rPr>
        <w:t>እጅግ</w:t>
      </w:r>
      <w:r>
        <w:rPr>
          <w:rFonts w:ascii="Times New Roman" w:hAnsi="Times New Roman" w:eastAsia="Times New Roman" w:cs="Times New Roman"/>
        </w:rPr>
        <w:t xml:space="preserve"> </w:t>
      </w:r>
      <w:r>
        <w:rPr>
          <w:rFonts w:ascii="Ebrima" w:hAnsi="Ebrima" w:eastAsia="Ebrima" w:cs="Ebrima"/>
        </w:rPr>
        <w:t>አስቸጋሪ</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ይሆንባቸው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ከዚህ</w:t>
      </w:r>
      <w:r>
        <w:rPr>
          <w:rFonts w:ascii="Times New Roman" w:hAnsi="Times New Roman" w:eastAsia="Times New Roman" w:cs="Times New Roman"/>
        </w:rPr>
        <w:t xml:space="preserve"> </w:t>
      </w:r>
      <w:r>
        <w:rPr>
          <w:rFonts w:ascii="Ebrima" w:hAnsi="Ebrima" w:eastAsia="Ebrima" w:cs="Ebrima"/>
        </w:rPr>
        <w:t>በፊት</w:t>
      </w:r>
      <w:r>
        <w:rPr>
          <w:rFonts w:ascii="Times New Roman" w:hAnsi="Times New Roman" w:eastAsia="Times New Roman" w:cs="Times New Roman"/>
        </w:rPr>
        <w:t xml:space="preserve"> </w:t>
      </w:r>
      <w:r>
        <w:rPr>
          <w:rFonts w:ascii="Ebrima" w:hAnsi="Ebrima" w:eastAsia="Ebrima" w:cs="Ebrima"/>
        </w:rPr>
        <w:t>ማንኛውም</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ባልተሰጠ</w:t>
      </w:r>
      <w:r>
        <w:rPr>
          <w:rFonts w:ascii="Times New Roman" w:hAnsi="Times New Roman" w:eastAsia="Times New Roman" w:cs="Times New Roman"/>
        </w:rPr>
        <w:t xml:space="preserve"> </w:t>
      </w:r>
      <w:r>
        <w:rPr>
          <w:rFonts w:ascii="Ebrima" w:hAnsi="Ebrima" w:eastAsia="Ebrima" w:cs="Ebrima"/>
        </w:rPr>
        <w:t>ኖሮ፣</w:t>
      </w:r>
      <w:r>
        <w:rPr>
          <w:rFonts w:ascii="Times New Roman" w:hAnsi="Times New Roman" w:eastAsia="Times New Roman" w:cs="Times New Roman"/>
        </w:rPr>
        <w:t xml:space="preserve"> </w:t>
      </w:r>
      <w:r>
        <w:rPr>
          <w:rFonts w:ascii="Ebrima" w:hAnsi="Ebrima" w:eastAsia="Ebrima" w:cs="Ebrima"/>
        </w:rPr>
        <w:t>በብቻው</w:t>
      </w:r>
      <w:r>
        <w:rPr>
          <w:rFonts w:ascii="Times New Roman" w:hAnsi="Times New Roman" w:eastAsia="Times New Roman" w:cs="Times New Roman"/>
        </w:rPr>
        <w:t xml:space="preserve"> </w:t>
      </w:r>
      <w:r>
        <w:rPr>
          <w:rFonts w:ascii="Ebrima" w:hAnsi="Ebrima" w:eastAsia="Ebrima" w:cs="Ebrima"/>
        </w:rPr>
        <w:t>የራስ</w:t>
      </w:r>
      <w:r>
        <w:rPr>
          <w:rFonts w:ascii="Times New Roman" w:hAnsi="Times New Roman" w:eastAsia="Times New Roman" w:cs="Times New Roman"/>
        </w:rPr>
        <w:t xml:space="preserve"> </w:t>
      </w:r>
      <w:r>
        <w:rPr>
          <w:rFonts w:ascii="Ebrima" w:hAnsi="Ebrima" w:eastAsia="Ebrima" w:cs="Ebrima"/>
        </w:rPr>
        <w:t>ጥቅም</w:t>
      </w:r>
      <w:r>
        <w:rPr>
          <w:rFonts w:ascii="Times New Roman" w:hAnsi="Times New Roman" w:eastAsia="Times New Roman" w:cs="Times New Roman"/>
        </w:rPr>
        <w:t xml:space="preserve"> </w:t>
      </w:r>
      <w:r>
        <w:rPr>
          <w:rFonts w:ascii="Ebrima" w:hAnsi="Ebrima" w:eastAsia="Ebrima" w:cs="Ebrima"/>
        </w:rPr>
        <w:t>የሚነዱ</w:t>
      </w:r>
      <w:r>
        <w:rPr>
          <w:rFonts w:ascii="Times New Roman" w:hAnsi="Times New Roman" w:eastAsia="Times New Roman" w:cs="Times New Roman"/>
        </w:rPr>
        <w:t xml:space="preserve"> </w:t>
      </w:r>
      <w:r>
        <w:rPr>
          <w:rFonts w:ascii="Ebrima" w:hAnsi="Ebrima" w:eastAsia="Ebrima" w:cs="Ebrima"/>
        </w:rPr>
        <w:t>ብዙዎች</w:t>
      </w:r>
      <w:r>
        <w:rPr>
          <w:rFonts w:ascii="Times New Roman" w:hAnsi="Times New Roman" w:eastAsia="Times New Roman" w:cs="Times New Roman"/>
        </w:rPr>
        <w:t xml:space="preserve"> </w:t>
      </w:r>
      <w:r>
        <w:rPr>
          <w:rFonts w:ascii="Ebrima" w:hAnsi="Ebrima" w:eastAsia="Ebrima" w:cs="Ebrima"/>
        </w:rPr>
        <w:t>ከእነርሱ</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ተቀላቅለው</w:t>
      </w:r>
      <w:r>
        <w:rPr>
          <w:rFonts w:ascii="Times New Roman" w:hAnsi="Times New Roman" w:eastAsia="Times New Roman" w:cs="Times New Roman"/>
        </w:rPr>
        <w:t xml:space="preserve"> </w:t>
      </w:r>
      <w:r>
        <w:rPr>
          <w:rFonts w:ascii="Ebrima" w:hAnsi="Ebrima" w:eastAsia="Ebrima" w:cs="Ebrima"/>
        </w:rPr>
        <w:t>በቆዩ</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ጌታቸው</w:t>
      </w:r>
      <w:r>
        <w:rPr>
          <w:rFonts w:ascii="Times New Roman" w:hAnsi="Times New Roman" w:eastAsia="Times New Roman" w:cs="Times New Roman"/>
        </w:rPr>
        <w:t xml:space="preserve"> </w:t>
      </w:r>
      <w:r>
        <w:rPr>
          <w:rFonts w:ascii="Ebrima" w:hAnsi="Ebrima" w:eastAsia="Ebrima" w:cs="Ebrima"/>
        </w:rPr>
        <w:t>በፍርድ</w:t>
      </w:r>
      <w:r>
        <w:rPr>
          <w:rFonts w:ascii="Times New Roman" w:hAnsi="Times New Roman" w:eastAsia="Times New Roman" w:cs="Times New Roman"/>
        </w:rPr>
        <w:t xml:space="preserve"> </w:t>
      </w:r>
      <w:r>
        <w:rPr>
          <w:rFonts w:ascii="Ebrima" w:hAnsi="Ebrima" w:eastAsia="Ebrima" w:cs="Ebrima"/>
        </w:rPr>
        <w:t>አዳራሽ</w:t>
      </w:r>
      <w:r>
        <w:rPr>
          <w:rFonts w:ascii="Times New Roman" w:hAnsi="Times New Roman" w:eastAsia="Times New Roman" w:cs="Times New Roman"/>
        </w:rPr>
        <w:t xml:space="preserve"> </w:t>
      </w:r>
      <w:r>
        <w:rPr>
          <w:rFonts w:ascii="Ebrima" w:hAnsi="Ebrima" w:eastAsia="Ebrima" w:cs="Ebrima"/>
        </w:rPr>
        <w:t>በተፈረደበት</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እንደ</w:t>
      </w:r>
      <w:r>
        <w:rPr>
          <w:rFonts w:ascii="Times New Roman" w:hAnsi="Times New Roman" w:eastAsia="Times New Roman" w:cs="Times New Roman"/>
        </w:rPr>
        <w:t xml:space="preserve"> </w:t>
      </w:r>
      <w:r>
        <w:rPr>
          <w:rFonts w:ascii="Ebrima" w:hAnsi="Ebrima" w:eastAsia="Ebrima" w:cs="Ebrima"/>
        </w:rPr>
        <w:t>ንጉሣቸው</w:t>
      </w:r>
      <w:r>
        <w:rPr>
          <w:rFonts w:ascii="Times New Roman" w:hAnsi="Times New Roman" w:eastAsia="Times New Roman" w:cs="Times New Roman"/>
        </w:rPr>
        <w:t xml:space="preserve"> </w:t>
      </w:r>
      <w:r>
        <w:rPr>
          <w:rFonts w:ascii="Ebrima" w:hAnsi="Ebrima" w:eastAsia="Ebrima" w:cs="Ebrima"/>
        </w:rPr>
        <w:t>ተቀብለው</w:t>
      </w:r>
      <w:r>
        <w:rPr>
          <w:rFonts w:ascii="Times New Roman" w:hAnsi="Times New Roman" w:eastAsia="Times New Roman" w:cs="Times New Roman"/>
        </w:rPr>
        <w:t xml:space="preserve"> </w:t>
      </w:r>
      <w:r>
        <w:rPr>
          <w:rFonts w:ascii="Ebrima" w:hAnsi="Ebrima" w:eastAsia="Ebrima" w:cs="Ebrima"/>
        </w:rPr>
        <w:t>ጮኹለት</w:t>
      </w:r>
      <w:r>
        <w:rPr>
          <w:rFonts w:ascii="Times New Roman" w:hAnsi="Times New Roman" w:eastAsia="Times New Roman" w:cs="Times New Roman"/>
        </w:rPr>
        <w:t xml:space="preserve"> </w:t>
      </w:r>
      <w:r>
        <w:rPr>
          <w:rFonts w:ascii="Ebrima" w:hAnsi="Ebrima" w:eastAsia="Ebrima" w:cs="Ebrima"/>
        </w:rPr>
        <w:t>የነበሩት</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በእርሱ</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ሲፏጨጩ</w:t>
      </w:r>
      <w:r>
        <w:rPr>
          <w:rFonts w:ascii="Times New Roman" w:hAnsi="Times New Roman" w:eastAsia="Times New Roman" w:cs="Times New Roman"/>
        </w:rPr>
        <w:t xml:space="preserve"> </w:t>
      </w:r>
      <w:r>
        <w:rPr>
          <w:rFonts w:ascii="Ebrima" w:hAnsi="Ebrima" w:eastAsia="Ebrima" w:cs="Ebrima"/>
        </w:rPr>
        <w:t>እና</w:t>
      </w:r>
      <w:r>
        <w:rPr>
          <w:rFonts w:ascii="Times New Roman" w:hAnsi="Times New Roman" w:eastAsia="Times New Roman" w:cs="Times New Roman"/>
        </w:rPr>
        <w:t xml:space="preserve"> </w:t>
      </w:r>
      <w:r>
        <w:rPr>
          <w:rFonts w:ascii="Ebrima" w:hAnsi="Ebrima" w:eastAsia="Ebrima" w:cs="Ebrima"/>
        </w:rPr>
        <w:t>ሲሰድቡት፤</w:t>
      </w:r>
      <w:r>
        <w:rPr>
          <w:rFonts w:ascii="Times New Roman" w:hAnsi="Times New Roman" w:eastAsia="Times New Roman" w:cs="Times New Roman"/>
        </w:rPr>
        <w:t xml:space="preserve"> </w:t>
      </w:r>
      <w:r>
        <w:rPr>
          <w:rFonts w:ascii="Ebrima" w:hAnsi="Ebrima" w:eastAsia="Ebrima" w:cs="Ebrima"/>
        </w:rPr>
        <w:t>የሚያፌዙትም</w:t>
      </w:r>
      <w:r>
        <w:rPr>
          <w:rFonts w:ascii="Times New Roman" w:hAnsi="Times New Roman" w:eastAsia="Times New Roman" w:cs="Times New Roman"/>
        </w:rPr>
        <w:t xml:space="preserve"> </w:t>
      </w:r>
      <w:r>
        <w:rPr>
          <w:rFonts w:ascii="Ebrima" w:hAnsi="Ebrima" w:eastAsia="Ebrima" w:cs="Ebrima"/>
        </w:rPr>
        <w:t>ሕዝብ</w:t>
      </w:r>
      <w:r>
        <w:rPr>
          <w:rFonts w:ascii="Times New Roman" w:hAnsi="Times New Roman" w:eastAsia="Times New Roman" w:cs="Times New Roman"/>
        </w:rPr>
        <w:t xml:space="preserve"> ‘</w:t>
      </w:r>
      <w:r>
        <w:rPr>
          <w:rFonts w:ascii="Ebrima" w:hAnsi="Ebrima" w:eastAsia="Ebrima" w:cs="Ebrima"/>
        </w:rPr>
        <w:t>ስቀሉት</w:t>
      </w:r>
      <w:r>
        <w:rPr>
          <w:rFonts w:ascii="Times New Roman" w:hAnsi="Times New Roman" w:eastAsia="Times New Roman" w:cs="Times New Roman"/>
        </w:rPr>
        <w:t xml:space="preserve">!’ </w:t>
      </w:r>
      <w:r>
        <w:rPr>
          <w:rFonts w:ascii="Ebrima" w:hAnsi="Ebrima" w:eastAsia="Ebrima" w:cs="Ebrima"/>
        </w:rPr>
        <w:t>ብለው</w:t>
      </w:r>
      <w:r>
        <w:rPr>
          <w:rFonts w:ascii="Times New Roman" w:hAnsi="Times New Roman" w:eastAsia="Times New Roman" w:cs="Times New Roman"/>
        </w:rPr>
        <w:t xml:space="preserve"> </w:t>
      </w:r>
      <w:r>
        <w:rPr>
          <w:rFonts w:ascii="Ebrima" w:hAnsi="Ebrima" w:eastAsia="Ebrima" w:cs="Ebrima"/>
        </w:rPr>
        <w:t>ሲጮኹ፤</w:t>
      </w:r>
      <w:r>
        <w:rPr>
          <w:rFonts w:ascii="Times New Roman" w:hAnsi="Times New Roman" w:eastAsia="Times New Roman" w:cs="Times New Roman"/>
        </w:rPr>
        <w:t xml:space="preserve"> </w:t>
      </w:r>
      <w:r>
        <w:rPr>
          <w:rFonts w:ascii="Ebrima" w:hAnsi="Ebrima" w:eastAsia="Ebrima" w:cs="Ebrima"/>
        </w:rPr>
        <w:t>ዓለማዊ</w:t>
      </w:r>
      <w:r>
        <w:rPr>
          <w:rFonts w:ascii="Times New Roman" w:hAnsi="Times New Roman" w:eastAsia="Times New Roman" w:cs="Times New Roman"/>
        </w:rPr>
        <w:t xml:space="preserve"> </w:t>
      </w:r>
      <w:r>
        <w:rPr>
          <w:rFonts w:ascii="Ebrima" w:hAnsi="Ebrima" w:eastAsia="Ebrima" w:cs="Ebrima"/>
        </w:rPr>
        <w:t>ምኞታቸው</w:t>
      </w:r>
      <w:r>
        <w:rPr>
          <w:rFonts w:ascii="Times New Roman" w:hAnsi="Times New Roman" w:eastAsia="Times New Roman" w:cs="Times New Roman"/>
        </w:rPr>
        <w:t xml:space="preserve"> </w:t>
      </w:r>
      <w:r>
        <w:rPr>
          <w:rFonts w:ascii="Ebrima" w:hAnsi="Ebrima" w:eastAsia="Ebrima" w:cs="Ebrima"/>
        </w:rPr>
        <w:t>በተበላሸ</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እነዚህ</w:t>
      </w:r>
      <w:r>
        <w:rPr>
          <w:rFonts w:ascii="Times New Roman" w:hAnsi="Times New Roman" w:eastAsia="Times New Roman" w:cs="Times New Roman"/>
        </w:rPr>
        <w:t xml:space="preserve"> </w:t>
      </w:r>
      <w:r>
        <w:rPr>
          <w:rFonts w:ascii="Ebrima" w:hAnsi="Ebrima" w:eastAsia="Ebrima" w:cs="Ebrima"/>
        </w:rPr>
        <w:t>ራሳቸውን</w:t>
      </w:r>
      <w:r>
        <w:rPr>
          <w:rFonts w:ascii="Times New Roman" w:hAnsi="Times New Roman" w:eastAsia="Times New Roman" w:cs="Times New Roman"/>
        </w:rPr>
        <w:t xml:space="preserve"> </w:t>
      </w:r>
      <w:r>
        <w:rPr>
          <w:rFonts w:ascii="Ebrima" w:hAnsi="Ebrima" w:eastAsia="Ebrima" w:cs="Ebrima"/>
        </w:rPr>
        <w:t>የሚፈልጉ</w:t>
      </w:r>
      <w:r>
        <w:rPr>
          <w:rFonts w:ascii="Times New Roman" w:hAnsi="Times New Roman" w:eastAsia="Times New Roman" w:cs="Times New Roman"/>
        </w:rPr>
        <w:t xml:space="preserve"> </w:t>
      </w:r>
      <w:r>
        <w:rPr>
          <w:rFonts w:ascii="Ebrima" w:hAnsi="Ebrima" w:eastAsia="Ebrima" w:cs="Ebrima"/>
        </w:rPr>
        <w:t>ሰዎች</w:t>
      </w:r>
      <w:r>
        <w:rPr>
          <w:rFonts w:ascii="Times New Roman" w:hAnsi="Times New Roman" w:eastAsia="Times New Roman" w:cs="Times New Roman"/>
        </w:rPr>
        <w:t xml:space="preserve"> </w:t>
      </w:r>
      <w:r>
        <w:rPr>
          <w:rFonts w:ascii="Ebrima" w:hAnsi="Ebrima" w:eastAsia="Ebrima" w:cs="Ebrima"/>
        </w:rPr>
        <w:t>በኢየሱስ</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ያላቸውን</w:t>
      </w:r>
      <w:r>
        <w:rPr>
          <w:rFonts w:ascii="Times New Roman" w:hAnsi="Times New Roman" w:eastAsia="Times New Roman" w:cs="Times New Roman"/>
        </w:rPr>
        <w:t xml:space="preserve"> </w:t>
      </w:r>
      <w:r>
        <w:rPr>
          <w:rFonts w:ascii="Ebrima" w:hAnsi="Ebrima" w:eastAsia="Ebrima" w:cs="Ebrima"/>
        </w:rPr>
        <w:t>ታማኝነት</w:t>
      </w:r>
      <w:r>
        <w:rPr>
          <w:rFonts w:ascii="Times New Roman" w:hAnsi="Times New Roman" w:eastAsia="Times New Roman" w:cs="Times New Roman"/>
        </w:rPr>
        <w:t xml:space="preserve"> </w:t>
      </w:r>
      <w:r>
        <w:rPr>
          <w:rFonts w:ascii="Ebrima" w:hAnsi="Ebrima" w:eastAsia="Ebrima" w:cs="Ebrima"/>
        </w:rPr>
        <w:t>በመካድ፣</w:t>
      </w:r>
      <w:r>
        <w:rPr>
          <w:rFonts w:ascii="Times New Roman" w:hAnsi="Times New Roman" w:eastAsia="Times New Roman" w:cs="Times New Roman"/>
        </w:rPr>
        <w:t xml:space="preserve"> </w:t>
      </w:r>
      <w:r>
        <w:rPr>
          <w:rFonts w:ascii="Ebrima" w:hAnsi="Ebrima" w:eastAsia="Ebrima" w:cs="Ebrima"/>
        </w:rPr>
        <w:t>በደቀ</w:t>
      </w:r>
      <w:r>
        <w:rPr>
          <w:rFonts w:ascii="Times New Roman" w:hAnsi="Times New Roman" w:eastAsia="Times New Roman" w:cs="Times New Roman"/>
        </w:rPr>
        <w:t xml:space="preserve"> </w:t>
      </w:r>
      <w:r>
        <w:rPr>
          <w:rFonts w:ascii="Ebrima" w:hAnsi="Ebrima" w:eastAsia="Ebrima" w:cs="Ebrima"/>
        </w:rPr>
        <w:t>መዛሙርቱ</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ከተወዳጁ</w:t>
      </w:r>
      <w:r>
        <w:rPr>
          <w:rFonts w:ascii="Times New Roman" w:hAnsi="Times New Roman" w:eastAsia="Times New Roman" w:cs="Times New Roman"/>
        </w:rPr>
        <w:t xml:space="preserve"> </w:t>
      </w:r>
      <w:r>
        <w:rPr>
          <w:rFonts w:ascii="Ebrima" w:hAnsi="Ebrima" w:eastAsia="Ebrima" w:cs="Ebrima"/>
        </w:rPr>
        <w:t>ተስፋዎቻቸው</w:t>
      </w:r>
      <w:r>
        <w:rPr>
          <w:rFonts w:ascii="Times New Roman" w:hAnsi="Times New Roman" w:eastAsia="Times New Roman" w:cs="Times New Roman"/>
        </w:rPr>
        <w:t xml:space="preserve"> </w:t>
      </w:r>
      <w:r>
        <w:rPr>
          <w:rFonts w:ascii="Ebrima" w:hAnsi="Ebrima" w:eastAsia="Ebrima" w:cs="Ebrima"/>
        </w:rPr>
        <w:t>መፍረስ</w:t>
      </w:r>
      <w:r>
        <w:rPr>
          <w:rFonts w:ascii="Times New Roman" w:hAnsi="Times New Roman" w:eastAsia="Times New Roman" w:cs="Times New Roman"/>
        </w:rPr>
        <w:t xml:space="preserve"> </w:t>
      </w:r>
      <w:r>
        <w:rPr>
          <w:rFonts w:ascii="Ebrima" w:hAnsi="Ebrima" w:eastAsia="Ebrima" w:cs="Ebrima"/>
        </w:rPr>
        <w:t>የመጣውን</w:t>
      </w:r>
      <w:r>
        <w:rPr>
          <w:rFonts w:ascii="Times New Roman" w:hAnsi="Times New Roman" w:eastAsia="Times New Roman" w:cs="Times New Roman"/>
        </w:rPr>
        <w:t xml:space="preserve"> </w:t>
      </w:r>
      <w:r>
        <w:rPr>
          <w:rFonts w:ascii="Ebrima" w:hAnsi="Ebrima" w:eastAsia="Ebrima" w:cs="Ebrima"/>
        </w:rPr>
        <w:t>ሐዘንና</w:t>
      </w:r>
      <w:r>
        <w:rPr>
          <w:rFonts w:ascii="Times New Roman" w:hAnsi="Times New Roman" w:eastAsia="Times New Roman" w:cs="Times New Roman"/>
        </w:rPr>
        <w:t xml:space="preserve"> </w:t>
      </w:r>
      <w:r>
        <w:rPr>
          <w:rFonts w:ascii="Ebrima" w:hAnsi="Ebrima" w:eastAsia="Ebrima" w:cs="Ebrima"/>
        </w:rPr>
        <w:t>ተስፋ</w:t>
      </w:r>
      <w:r>
        <w:rPr>
          <w:rFonts w:ascii="Times New Roman" w:hAnsi="Times New Roman" w:eastAsia="Times New Roman" w:cs="Times New Roman"/>
        </w:rPr>
        <w:t xml:space="preserve"> </w:t>
      </w:r>
      <w:r>
        <w:rPr>
          <w:rFonts w:ascii="Ebrima" w:hAnsi="Ebrima" w:eastAsia="Ebrima" w:cs="Ebrima"/>
        </w:rPr>
        <w:t>መቁረጥ</w:t>
      </w:r>
      <w:r>
        <w:rPr>
          <w:rFonts w:ascii="Times New Roman" w:hAnsi="Times New Roman" w:eastAsia="Times New Roman" w:cs="Times New Roman"/>
        </w:rPr>
        <w:t xml:space="preserve"> </w:t>
      </w:r>
      <w:r>
        <w:rPr>
          <w:rFonts w:ascii="Ebrima" w:hAnsi="Ebrima" w:eastAsia="Ebrima" w:cs="Ebrima"/>
        </w:rPr>
        <w:t>በተጨማሪ፣</w:t>
      </w:r>
      <w:r>
        <w:rPr>
          <w:rFonts w:ascii="Times New Roman" w:hAnsi="Times New Roman" w:eastAsia="Times New Roman" w:cs="Times New Roman"/>
        </w:rPr>
        <w:t xml:space="preserve"> </w:t>
      </w:r>
      <w:r>
        <w:rPr>
          <w:rFonts w:ascii="Ebrima" w:hAnsi="Ebrima" w:eastAsia="Ebrima" w:cs="Ebrima"/>
        </w:rPr>
        <w:t>መራራና</w:t>
      </w:r>
      <w:r>
        <w:rPr>
          <w:rFonts w:ascii="Times New Roman" w:hAnsi="Times New Roman" w:eastAsia="Times New Roman" w:cs="Times New Roman"/>
        </w:rPr>
        <w:t xml:space="preserve"> </w:t>
      </w:r>
      <w:r>
        <w:rPr>
          <w:rFonts w:ascii="Ebrima" w:hAnsi="Ebrima" w:eastAsia="Ebrima" w:cs="Ebrima"/>
        </w:rPr>
        <w:t>ልብን</w:t>
      </w:r>
      <w:r>
        <w:rPr>
          <w:rFonts w:ascii="Times New Roman" w:hAnsi="Times New Roman" w:eastAsia="Times New Roman" w:cs="Times New Roman"/>
        </w:rPr>
        <w:t xml:space="preserve"> </w:t>
      </w:r>
      <w:r>
        <w:rPr>
          <w:rFonts w:ascii="Ebrima" w:hAnsi="Ebrima" w:eastAsia="Ebrima" w:cs="Ebrima"/>
        </w:rPr>
        <w:t>የሚጫን</w:t>
      </w:r>
      <w:r>
        <w:rPr>
          <w:rFonts w:ascii="Times New Roman" w:hAnsi="Times New Roman" w:eastAsia="Times New Roman" w:cs="Times New Roman"/>
        </w:rPr>
        <w:t xml:space="preserve"> </w:t>
      </w:r>
      <w:r>
        <w:rPr>
          <w:rFonts w:ascii="Ebrima" w:hAnsi="Ebrima" w:eastAsia="Ebrima" w:cs="Ebrima"/>
        </w:rPr>
        <w:t>ሐዘን</w:t>
      </w:r>
      <w:r>
        <w:rPr>
          <w:rFonts w:ascii="Times New Roman" w:hAnsi="Times New Roman" w:eastAsia="Times New Roman" w:cs="Times New Roman"/>
        </w:rPr>
        <w:t xml:space="preserve"> </w:t>
      </w:r>
      <w:r>
        <w:rPr>
          <w:rFonts w:ascii="Ebrima" w:hAnsi="Ebrima" w:eastAsia="Ebrima" w:cs="Ebrima"/>
        </w:rPr>
        <w:t>ባመጡባቸው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በዚያ</w:t>
      </w:r>
      <w:r>
        <w:rPr>
          <w:rFonts w:ascii="Times New Roman" w:hAnsi="Times New Roman" w:eastAsia="Times New Roman" w:cs="Times New Roman"/>
        </w:rPr>
        <w:t xml:space="preserve"> </w:t>
      </w:r>
      <w:r>
        <w:rPr>
          <w:rFonts w:ascii="Ebrima" w:hAnsi="Ebrima" w:eastAsia="Ebrima" w:cs="Ebrima"/>
        </w:rPr>
        <w:t>የጨለማ</w:t>
      </w:r>
      <w:r>
        <w:rPr>
          <w:rFonts w:ascii="Times New Roman" w:hAnsi="Times New Roman" w:eastAsia="Times New Roman" w:cs="Times New Roman"/>
        </w:rPr>
        <w:t xml:space="preserve"> </w:t>
      </w:r>
      <w:r>
        <w:rPr>
          <w:rFonts w:ascii="Ebrima" w:hAnsi="Ebrima" w:eastAsia="Ebrima" w:cs="Ebrima"/>
        </w:rPr>
        <w:t>ሰዓት፣</w:t>
      </w:r>
      <w:r>
        <w:rPr>
          <w:rFonts w:ascii="Times New Roman" w:hAnsi="Times New Roman" w:eastAsia="Times New Roman" w:cs="Times New Roman"/>
        </w:rPr>
        <w:t xml:space="preserve"> </w:t>
      </w:r>
      <w:r>
        <w:rPr>
          <w:rFonts w:ascii="Ebrima" w:hAnsi="Ebrima" w:eastAsia="Ebrima" w:cs="Ebrima"/>
        </w:rPr>
        <w:t>ከእርሱ</w:t>
      </w:r>
      <w:r>
        <w:rPr>
          <w:rFonts w:ascii="Times New Roman" w:hAnsi="Times New Roman" w:eastAsia="Times New Roman" w:cs="Times New Roman"/>
        </w:rPr>
        <w:t xml:space="preserve"> </w:t>
      </w:r>
      <w:r>
        <w:rPr>
          <w:rFonts w:ascii="Ebrima" w:hAnsi="Ebrima" w:eastAsia="Ebrima" w:cs="Ebrima"/>
        </w:rPr>
        <w:t>የተለዩት</w:t>
      </w:r>
      <w:r>
        <w:rPr>
          <w:rFonts w:ascii="Times New Roman" w:hAnsi="Times New Roman" w:eastAsia="Times New Roman" w:cs="Times New Roman"/>
        </w:rPr>
        <w:t xml:space="preserve"> </w:t>
      </w:r>
      <w:r>
        <w:rPr>
          <w:rFonts w:ascii="Ebrima" w:hAnsi="Ebrima" w:eastAsia="Ebrima" w:cs="Ebrima"/>
        </w:rPr>
        <w:t>ሰዎች</w:t>
      </w:r>
      <w:r>
        <w:rPr>
          <w:rFonts w:ascii="Times New Roman" w:hAnsi="Times New Roman" w:eastAsia="Times New Roman" w:cs="Times New Roman"/>
        </w:rPr>
        <w:t xml:space="preserve"> </w:t>
      </w:r>
      <w:r>
        <w:rPr>
          <w:rFonts w:ascii="Ebrima" w:hAnsi="Ebrima" w:eastAsia="Ebrima" w:cs="Ebrima"/>
        </w:rPr>
        <w:t>ምሳሌ</w:t>
      </w:r>
      <w:r>
        <w:rPr>
          <w:rFonts w:ascii="Times New Roman" w:hAnsi="Times New Roman" w:eastAsia="Times New Roman" w:cs="Times New Roman"/>
        </w:rPr>
        <w:t xml:space="preserve"> </w:t>
      </w:r>
      <w:r>
        <w:rPr>
          <w:rFonts w:ascii="Ebrima" w:hAnsi="Ebrima" w:eastAsia="Ebrima" w:cs="Ebrima"/>
        </w:rPr>
        <w:t>ሌሎችን</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ከእነርሱ</w:t>
      </w:r>
      <w:r>
        <w:rPr>
          <w:rFonts w:ascii="Times New Roman" w:hAnsi="Times New Roman" w:eastAsia="Times New Roman" w:cs="Times New Roman"/>
        </w:rPr>
        <w:t xml:space="preserve"> </w:t>
      </w:r>
      <w:r>
        <w:rPr>
          <w:rFonts w:ascii="Ebrima" w:hAnsi="Ebrima" w:eastAsia="Ebrima" w:cs="Ebrima"/>
        </w:rPr>
        <w:t>ጋር</w:t>
      </w:r>
      <w:r>
        <w:rPr>
          <w:rFonts w:ascii="Times New Roman" w:hAnsi="Times New Roman" w:eastAsia="Times New Roman" w:cs="Times New Roman"/>
        </w:rPr>
        <w:t xml:space="preserve"> </w:t>
      </w:r>
      <w:r>
        <w:rPr>
          <w:rFonts w:ascii="Ebrima" w:hAnsi="Ebrima" w:eastAsia="Ebrima" w:cs="Ebrima"/>
        </w:rPr>
        <w:t>ሊወስድ</w:t>
      </w:r>
      <w:r>
        <w:rPr>
          <w:rFonts w:ascii="Times New Roman" w:hAnsi="Times New Roman" w:eastAsia="Times New Roman" w:cs="Times New Roman"/>
        </w:rPr>
        <w:t xml:space="preserve"> </w:t>
      </w:r>
      <w:r>
        <w:rPr>
          <w:rFonts w:ascii="Ebrima" w:hAnsi="Ebrima" w:eastAsia="Ebrima" w:cs="Ebrima"/>
        </w:rPr>
        <w:t>ይችል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ነገር</w:t>
      </w:r>
      <w:r>
        <w:rPr>
          <w:rFonts w:ascii="Times New Roman" w:hAnsi="Times New Roman" w:eastAsia="Times New Roman" w:cs="Times New Roman"/>
        </w:rPr>
        <w:t xml:space="preserve"> </w:t>
      </w:r>
      <w:r>
        <w:rPr>
          <w:rFonts w:ascii="Ebrima" w:hAnsi="Ebrima" w:eastAsia="Ebrima" w:cs="Ebrima"/>
        </w:rPr>
        <w:t>ግን</w:t>
      </w:r>
      <w:r>
        <w:rPr>
          <w:rFonts w:ascii="Times New Roman" w:hAnsi="Times New Roman" w:eastAsia="Times New Roman" w:cs="Times New Roman"/>
        </w:rPr>
        <w:t xml:space="preserve"> </w:t>
      </w:r>
      <w:r>
        <w:rPr>
          <w:rFonts w:ascii="Ebrima" w:hAnsi="Ebrima" w:eastAsia="Ebrima" w:cs="Ebrima"/>
        </w:rPr>
        <w:t>ኢየሱስ</w:t>
      </w:r>
      <w:r>
        <w:rPr>
          <w:rFonts w:ascii="Times New Roman" w:hAnsi="Times New Roman" w:eastAsia="Times New Roman" w:cs="Times New Roman"/>
        </w:rPr>
        <w:t xml:space="preserve"> </w:t>
      </w:r>
      <w:r>
        <w:rPr>
          <w:rFonts w:ascii="Ebrima" w:hAnsi="Ebrima" w:eastAsia="Ebrima" w:cs="Ebrima"/>
        </w:rPr>
        <w:t>ይህን</w:t>
      </w:r>
      <w:r>
        <w:rPr>
          <w:rFonts w:ascii="Times New Roman" w:hAnsi="Times New Roman" w:eastAsia="Times New Roman" w:cs="Times New Roman"/>
        </w:rPr>
        <w:t xml:space="preserve"> </w:t>
      </w:r>
      <w:r>
        <w:rPr>
          <w:rFonts w:ascii="Ebrima" w:hAnsi="Ebrima" w:eastAsia="Ebrima" w:cs="Ebrima"/>
        </w:rPr>
        <w:t>ቀውስ</w:t>
      </w:r>
      <w:r>
        <w:rPr>
          <w:rFonts w:ascii="Times New Roman" w:hAnsi="Times New Roman" w:eastAsia="Times New Roman" w:cs="Times New Roman"/>
        </w:rPr>
        <w:t xml:space="preserve"> </w:t>
      </w:r>
      <w:r>
        <w:rPr>
          <w:rFonts w:ascii="Ebrima" w:hAnsi="Ebrima" w:eastAsia="Ebrima" w:cs="Ebrima"/>
        </w:rPr>
        <w:t>ያመጣው፣</w:t>
      </w:r>
      <w:r>
        <w:rPr>
          <w:rFonts w:ascii="Times New Roman" w:hAnsi="Times New Roman" w:eastAsia="Times New Roman" w:cs="Times New Roman"/>
        </w:rPr>
        <w:t xml:space="preserve"> </w:t>
      </w:r>
      <w:r>
        <w:rPr>
          <w:rFonts w:ascii="Ebrima" w:hAnsi="Ebrima" w:eastAsia="Ebrima" w:cs="Ebrima"/>
        </w:rPr>
        <w:t>በግል</w:t>
      </w:r>
      <w:r>
        <w:rPr>
          <w:rFonts w:ascii="Times New Roman" w:hAnsi="Times New Roman" w:eastAsia="Times New Roman" w:cs="Times New Roman"/>
        </w:rPr>
        <w:t xml:space="preserve"> </w:t>
      </w:r>
      <w:r>
        <w:rPr>
          <w:rFonts w:ascii="Ebrima" w:hAnsi="Ebrima" w:eastAsia="Ebrima" w:cs="Ebrima"/>
        </w:rPr>
        <w:t>መገኘቱ</w:t>
      </w:r>
      <w:r>
        <w:rPr>
          <w:rFonts w:ascii="Times New Roman" w:hAnsi="Times New Roman" w:eastAsia="Times New Roman" w:cs="Times New Roman"/>
        </w:rPr>
        <w:t xml:space="preserve"> </w:t>
      </w:r>
      <w:r>
        <w:rPr>
          <w:rFonts w:ascii="Ebrima" w:hAnsi="Ebrima" w:eastAsia="Ebrima" w:cs="Ebrima"/>
        </w:rPr>
        <w:t>የእውነተኞቹን</w:t>
      </w:r>
      <w:r>
        <w:rPr>
          <w:rFonts w:ascii="Times New Roman" w:hAnsi="Times New Roman" w:eastAsia="Times New Roman" w:cs="Times New Roman"/>
        </w:rPr>
        <w:t xml:space="preserve"> </w:t>
      </w:r>
      <w:r>
        <w:rPr>
          <w:rFonts w:ascii="Ebrima" w:hAnsi="Ebrima" w:eastAsia="Ebrima" w:cs="Ebrima"/>
        </w:rPr>
        <w:t>ተከታዮቹን</w:t>
      </w:r>
      <w:r>
        <w:rPr>
          <w:rFonts w:ascii="Times New Roman" w:hAnsi="Times New Roman" w:eastAsia="Times New Roman" w:cs="Times New Roman"/>
        </w:rPr>
        <w:t xml:space="preserve"> </w:t>
      </w:r>
      <w:r>
        <w:rPr>
          <w:rFonts w:ascii="Ebrima" w:hAnsi="Ebrima" w:eastAsia="Ebrima" w:cs="Ebrima"/>
        </w:rPr>
        <w:t>እምነት</w:t>
      </w:r>
      <w:r>
        <w:rPr>
          <w:rFonts w:ascii="Times New Roman" w:hAnsi="Times New Roman" w:eastAsia="Times New Roman" w:cs="Times New Roman"/>
        </w:rPr>
        <w:t xml:space="preserve"> </w:t>
      </w:r>
      <w:r>
        <w:rPr>
          <w:rFonts w:ascii="Ebrima" w:hAnsi="Ebrima" w:eastAsia="Ebrima" w:cs="Ebrima"/>
        </w:rPr>
        <w:t>አሁንም</w:t>
      </w:r>
      <w:r>
        <w:rPr>
          <w:rFonts w:ascii="Times New Roman" w:hAnsi="Times New Roman" w:eastAsia="Times New Roman" w:cs="Times New Roman"/>
        </w:rPr>
        <w:t xml:space="preserve"> </w:t>
      </w:r>
      <w:r>
        <w:rPr>
          <w:rFonts w:ascii="Ebrima" w:hAnsi="Ebrima" w:eastAsia="Ebrima" w:cs="Ebrima"/>
        </w:rPr>
        <w:t>ሊያጠናክር</w:t>
      </w:r>
      <w:r>
        <w:rPr>
          <w:rFonts w:ascii="Times New Roman" w:hAnsi="Times New Roman" w:eastAsia="Times New Roman" w:cs="Times New Roman"/>
        </w:rPr>
        <w:t xml:space="preserve"> </w:t>
      </w:r>
      <w:r>
        <w:rPr>
          <w:rFonts w:ascii="Ebrima" w:hAnsi="Ebrima" w:eastAsia="Ebrima" w:cs="Ebrima"/>
        </w:rPr>
        <w:t>ሲችል</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«Rédempteur compatissant, qui, dans la pleine connaissance de la condamnation qui l’attendait, aplanit avec tendresse le chemin pour les disciples, les prépara à leur épreuve suprême, et les fortifia pour l’épreuve finale !» The Desire of Ages, 394.</w:t>
      </w:r>
    </w:p>
    <w:p>
      <w:pPr>
        <w:pStyle w:val="ArticleBody"/>
        <w:jc w:val="left"/>
      </w:pPr>
      <w:r>
        <w:rPr>
          <w:rFonts w:ascii="Times New Roman" w:hAnsi="Times New Roman" w:eastAsia="Times New Roman" w:cs="Times New Roman"/>
        </w:rPr>
        <w:t>Ny lalàn’ny Alahady no fizahan-toetra farany izay anehoana ny toetra. Alohan’ny fizahan-toetra farany, Kristy, Izay tsy miova mandrakizay, dia mamela fizahan-toetra iray izay hanapahana ny anjara mandrakizain’ny olony. Fizahan-toetra tsy maintsy laloviny izany alohan’ny hanisiana tombo-kase azy, sy alohan’ny hifaranan’ny fotoam-pahasoavany eo amin’ny lalàn’ny Alahady. Fizahan-toetra ara-paminaniana izany izay manomana ny virijina hendry “ho amin’ny fizahan-toetra satroboninahiny, ary mampahery azy ho amin’ny fizahan-toetra farany!” Ny fizahan-toetra farany no fizahan-toetra satroboninahiny, ary amin’izany andro fitsapana izany, ny virijina hendry “dia handeha ao amin’ny mazava avy eo amin’ny seza fiandrianan’Andriamanitra”. Inona moa ilay ao anatin’ny fizotran’ny fitsapana aseho ho “ny fananganana ny sarin’ny bibidia” izay manomana ny virijina hendry ho amin’ny fizahan-toetra satroboninahiny ka mamela azy handeha ao amin’ny mazava avy eo amin’ny seza fiandrianan’Andriamanitra? Inona ilay mazava avy eo amin’ny seza fiandrianan’Andriamanitra?</w:t>
      </w:r>
    </w:p>
    <w:p>
      <w:pPr>
        <w:pStyle w:val="ArticleScripture"/>
        <w:jc w:val="left"/>
      </w:pPr>
      <w:r>
        <w:rPr>
          <w:rFonts w:ascii="Times New Roman" w:hAnsi="Times New Roman" w:eastAsia="Times New Roman" w:cs="Times New Roman"/>
        </w:rPr>
        <w:t>Na alipokwisha kuifungua muhuri ya saba, kukawa kimya mbinguni kama muda wa nusu saa. Nami nikawaona wale malaika saba wasimamao mbele za Mungu; nao wakapewa baragumu saba. Na malaika mwingine akaja akasimama karibu na madhabahu, naye alikuwa na chetezo cha dhahabu; akapewa uvumba mwingi, ili auweke pamoja na maombi ya watakatifu wote juu ya madhabahu ya dhahabu iliyo mbele ya kiti cha enzi. Na ule moshi wa uvumba, pamoja na maombi ya watakatifu, ukapanda mbele za Mungu kutoka mkononi mwa yule malaika. Na yule malaika akakitwaa kile chetezo, akakijaza moto wa madhabahu, akautupa juu ya nchi; zikawa sauti, na ngurumo, na umeme, na tetemeko la nchi. Ufunuo 8:1–5.</w:t>
      </w:r>
    </w:p>
    <w:p>
      <w:pPr>
        <w:pStyle w:val="ArticleBody"/>
        <w:jc w:val="left"/>
      </w:pPr>
      <w:r>
        <w:rPr>
          <w:rFonts w:ascii="Times New Roman" w:hAnsi="Times New Roman" w:eastAsia="Times New Roman" w:cs="Times New Roman"/>
        </w:rPr>
        <w:t>Zilele din urmă, în perioada în care se împlinește pilda celor zece fecioare și cei o sută patruzeci și patru de mii sunt pecetluiți, sigiliul al șaptelea este desfăcut și arată că foc este aruncat pe pământ ca răspuns la rugăciunile sfinților. Focul care este aruncat jos în împlinirea finală și desăvârșită a pildei celor zece fecioare este solia strigătului de la miezul nopții, așa cum este preînchipuită prin revărsarea Duhului Sfânt la adunarea de tabără de la Exeter și prin revărsarea Duhului Sfânt la Cincizecime, care acolo a fost reprezentată ca foc. Observați comentariul Sorei White cu privire la solia strigătului de la miezul nopții.</w:t>
      </w:r>
    </w:p>
    <w:p>
      <w:pPr>
        <w:pStyle w:val="ArticleScripture"/>
        <w:jc w:val="left"/>
      </w:pPr>
      <w:r>
        <w:rPr>
          <w:rFonts w:ascii="Times New Roman" w:hAnsi="Times New Roman" w:eastAsia="Times New Roman" w:cs="Times New Roman"/>
        </w:rPr>
        <w:t>“Los que rechazaron el primer mensaje no podían ser beneficiados por el segundo; tampoco fueron beneficiados por el clamor de medianoche, que había de prepararlos para entrar con Jesús por la fe en el lugar santísimo del santuario celestial. Y al rechazar los dos mensajes anteriores, han entenebrecido de tal manera su entendimiento que no pueden ver luz alguna en el mensaje del tercer ángel, el cual muestra el camino hacia el lugar santísimo. Vi que, así como los judíos crucificaron a Jesús, así también las iglesias nominales habían crucificado estos mensajes, y por lo tanto no tienen conocimiento del camino hacia el lugar santísimo, ni pueden recibir beneficio de la intercesión de Jesús allí. Como los judíos, que ofrecían sus sacrificios inútiles, así ofrecen ellos sus oraciones inútiles al aposento que Jesús ha dejado; y Satanás, complacido con el engaño, asume un carácter religioso, y atrae hacia sí las mentes de estos cristianos profesos, obrando con su poder, sus señales y prodigios mentirosos, para sujetarlos en su lazo.” Primeros escritos, 259.</w:t>
      </w:r>
    </w:p>
    <w:p>
      <w:pPr>
        <w:pStyle w:val="ArticleBody"/>
        <w:jc w:val="left"/>
      </w:pP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ታሪኽ</w:t>
      </w:r>
      <w:r>
        <w:rPr>
          <w:rFonts w:ascii="Times New Roman" w:hAnsi="Times New Roman" w:eastAsia="Times New Roman" w:cs="Times New Roman"/>
        </w:rPr>
        <w:t xml:space="preserve"> </w:t>
      </w:r>
      <w:r>
        <w:rPr>
          <w:rFonts w:ascii="Ebrima" w:hAnsi="Ebrima" w:eastAsia="Ebrima" w:cs="Ebrima"/>
        </w:rPr>
        <w:t>ሚለራውያን፡</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መልእኽቲ</w:t>
      </w:r>
      <w:r>
        <w:rPr>
          <w:rFonts w:ascii="Times New Roman" w:hAnsi="Times New Roman" w:eastAsia="Times New Roman" w:cs="Times New Roman"/>
        </w:rPr>
        <w:t xml:space="preserve"> </w:t>
      </w:r>
      <w:r>
        <w:rPr>
          <w:rFonts w:ascii="Ebrima" w:hAnsi="Ebrima" w:eastAsia="Ebrima" w:cs="Ebrima"/>
        </w:rPr>
        <w:t>ናይቲ</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ፍርቂ</w:t>
      </w:r>
      <w:r>
        <w:rPr>
          <w:rFonts w:ascii="Times New Roman" w:hAnsi="Times New Roman" w:eastAsia="Times New Roman" w:cs="Times New Roman"/>
        </w:rPr>
        <w:t xml:space="preserve"> </w:t>
      </w:r>
      <w:r>
        <w:rPr>
          <w:rFonts w:ascii="Ebrima" w:hAnsi="Ebrima" w:eastAsia="Ebrima" w:cs="Ebrima"/>
        </w:rPr>
        <w:t>ለይቲ</w:t>
      </w:r>
      <w:r>
        <w:rPr>
          <w:rFonts w:ascii="Times New Roman" w:hAnsi="Times New Roman" w:eastAsia="Times New Roman" w:cs="Times New Roman"/>
        </w:rPr>
        <w:t xml:space="preserve"> “</w:t>
      </w:r>
      <w:r>
        <w:rPr>
          <w:rFonts w:ascii="Ebrima" w:hAnsi="Ebrima" w:eastAsia="Ebrima" w:cs="Ebrima"/>
        </w:rPr>
        <w:t>ብእምነት</w:t>
      </w:r>
      <w:r>
        <w:rPr>
          <w:rFonts w:ascii="Times New Roman" w:hAnsi="Times New Roman" w:eastAsia="Times New Roman" w:cs="Times New Roman"/>
        </w:rPr>
        <w:t xml:space="preserve"> </w:t>
      </w:r>
      <w:r>
        <w:rPr>
          <w:rFonts w:ascii="Ebrima" w:hAnsi="Ebrima" w:eastAsia="Ebrima" w:cs="Ebrima"/>
        </w:rPr>
        <w:t>ምስ</w:t>
      </w:r>
      <w:r>
        <w:rPr>
          <w:rFonts w:ascii="Times New Roman" w:hAnsi="Times New Roman" w:eastAsia="Times New Roman" w:cs="Times New Roman"/>
        </w:rPr>
        <w:t xml:space="preserve"> </w:t>
      </w:r>
      <w:r>
        <w:rPr>
          <w:rFonts w:ascii="Ebrima" w:hAnsi="Ebrima" w:eastAsia="Ebrima" w:cs="Ebrima"/>
        </w:rPr>
        <w:t>ኢየሱስ</w:t>
      </w:r>
      <w:r>
        <w:rPr>
          <w:rFonts w:ascii="Times New Roman" w:hAnsi="Times New Roman" w:eastAsia="Times New Roman" w:cs="Times New Roman"/>
        </w:rPr>
        <w:t xml:space="preserve"> </w:t>
      </w:r>
      <w:r>
        <w:rPr>
          <w:rFonts w:ascii="Ebrima" w:hAnsi="Ebrima" w:eastAsia="Ebrima" w:cs="Ebrima"/>
        </w:rPr>
        <w:t>ናብ</w:t>
      </w:r>
      <w:r>
        <w:rPr>
          <w:rFonts w:ascii="Times New Roman" w:hAnsi="Times New Roman" w:eastAsia="Times New Roman" w:cs="Times New Roman"/>
        </w:rPr>
        <w:t xml:space="preserve"> </w:t>
      </w:r>
      <w:r>
        <w:rPr>
          <w:rFonts w:ascii="Ebrima" w:hAnsi="Ebrima" w:eastAsia="Ebrima" w:cs="Ebrima"/>
        </w:rPr>
        <w:t>ቅድስተ</w:t>
      </w:r>
      <w:r>
        <w:rPr>
          <w:rFonts w:ascii="Times New Roman" w:hAnsi="Times New Roman" w:eastAsia="Times New Roman" w:cs="Times New Roman"/>
        </w:rPr>
        <w:t xml:space="preserve"> </w:t>
      </w:r>
      <w:r>
        <w:rPr>
          <w:rFonts w:ascii="Ebrima" w:hAnsi="Ebrima" w:eastAsia="Ebrima" w:cs="Ebrima"/>
        </w:rPr>
        <w:t>ቅዱሳን</w:t>
      </w:r>
      <w:r>
        <w:rPr>
          <w:rFonts w:ascii="Times New Roman" w:hAnsi="Times New Roman" w:eastAsia="Times New Roman" w:cs="Times New Roman"/>
        </w:rPr>
        <w:t xml:space="preserve"> </w:t>
      </w:r>
      <w:r>
        <w:rPr>
          <w:rFonts w:ascii="Ebrima" w:hAnsi="Ebrima" w:eastAsia="Ebrima" w:cs="Ebrima"/>
        </w:rPr>
        <w:t>ናይቲ</w:t>
      </w:r>
      <w:r>
        <w:rPr>
          <w:rFonts w:ascii="Times New Roman" w:hAnsi="Times New Roman" w:eastAsia="Times New Roman" w:cs="Times New Roman"/>
        </w:rPr>
        <w:t xml:space="preserve"> </w:t>
      </w:r>
      <w:r>
        <w:rPr>
          <w:rFonts w:ascii="Ebrima" w:hAnsi="Ebrima" w:eastAsia="Ebrima" w:cs="Ebrima"/>
        </w:rPr>
        <w:t>ሰማያዊ</w:t>
      </w:r>
      <w:r>
        <w:rPr>
          <w:rFonts w:ascii="Times New Roman" w:hAnsi="Times New Roman" w:eastAsia="Times New Roman" w:cs="Times New Roman"/>
        </w:rPr>
        <w:t xml:space="preserve"> </w:t>
      </w:r>
      <w:r>
        <w:rPr>
          <w:rFonts w:ascii="Ebrima" w:hAnsi="Ebrima" w:eastAsia="Ebrima" w:cs="Ebrima"/>
        </w:rPr>
        <w:t>መቕደስ</w:t>
      </w:r>
      <w:r>
        <w:rPr>
          <w:rFonts w:ascii="Times New Roman" w:hAnsi="Times New Roman" w:eastAsia="Times New Roman" w:cs="Times New Roman"/>
        </w:rPr>
        <w:t xml:space="preserve"> </w:t>
      </w:r>
      <w:r>
        <w:rPr>
          <w:rFonts w:ascii="Ebrima" w:hAnsi="Ebrima" w:eastAsia="Ebrima" w:cs="Ebrima"/>
        </w:rPr>
        <w:t>ክኣትዉ</w:t>
      </w:r>
      <w:r>
        <w:rPr>
          <w:rFonts w:ascii="Times New Roman" w:hAnsi="Times New Roman" w:eastAsia="Times New Roman" w:cs="Times New Roman"/>
        </w:rPr>
        <w:t xml:space="preserve"> </w:t>
      </w:r>
      <w:r>
        <w:rPr>
          <w:rFonts w:ascii="Ebrima" w:hAnsi="Ebrima" w:eastAsia="Ebrima" w:cs="Ebrima"/>
        </w:rPr>
        <w:t>ንምድላውኦም</w:t>
      </w:r>
      <w:r>
        <w:rPr>
          <w:rFonts w:ascii="Times New Roman" w:hAnsi="Times New Roman" w:eastAsia="Times New Roman" w:cs="Times New Roman"/>
        </w:rPr>
        <w:t xml:space="preserve"> </w:t>
      </w:r>
      <w:r>
        <w:rPr>
          <w:rFonts w:ascii="Ebrima" w:hAnsi="Ebrima" w:eastAsia="Ebrima" w:cs="Ebrima"/>
        </w:rPr>
        <w:t>ነበረ።</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ሕጂ</w:t>
      </w:r>
      <w:r>
        <w:rPr>
          <w:rFonts w:ascii="Times New Roman" w:hAnsi="Times New Roman" w:eastAsia="Times New Roman" w:cs="Times New Roman"/>
        </w:rPr>
        <w:t xml:space="preserve"> </w:t>
      </w:r>
      <w:r>
        <w:rPr>
          <w:rFonts w:ascii="Ebrima" w:hAnsi="Ebrima" w:eastAsia="Ebrima" w:cs="Ebrima"/>
        </w:rPr>
        <w:t>ይትዓቢ</w:t>
      </w:r>
      <w:r>
        <w:rPr>
          <w:rFonts w:ascii="Times New Roman" w:hAnsi="Times New Roman" w:eastAsia="Times New Roman" w:cs="Times New Roman"/>
        </w:rPr>
        <w:t xml:space="preserve"> </w:t>
      </w:r>
      <w:r>
        <w:rPr>
          <w:rFonts w:ascii="Ebrima" w:hAnsi="Ebrima" w:eastAsia="Ebrima" w:cs="Ebrima"/>
        </w:rPr>
        <w:t>ዘሎ</w:t>
      </w:r>
      <w:r>
        <w:rPr>
          <w:rFonts w:ascii="Times New Roman" w:hAnsi="Times New Roman" w:eastAsia="Times New Roman" w:cs="Times New Roman"/>
        </w:rPr>
        <w:t xml:space="preserve"> </w:t>
      </w:r>
      <w:r>
        <w:rPr>
          <w:rFonts w:ascii="Ebrima" w:hAnsi="Ebrima" w:eastAsia="Ebrima" w:cs="Ebrima"/>
        </w:rPr>
        <w:t>መልእኽቲ</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ፍርቂ</w:t>
      </w:r>
      <w:r>
        <w:rPr>
          <w:rFonts w:ascii="Times New Roman" w:hAnsi="Times New Roman" w:eastAsia="Times New Roman" w:cs="Times New Roman"/>
        </w:rPr>
        <w:t xml:space="preserve"> </w:t>
      </w:r>
      <w:r>
        <w:rPr>
          <w:rFonts w:ascii="Ebrima" w:hAnsi="Ebrima" w:eastAsia="Ebrima" w:cs="Ebrima"/>
        </w:rPr>
        <w:t>ለይቲ</w:t>
      </w:r>
      <w:r>
        <w:rPr>
          <w:rFonts w:ascii="Times New Roman" w:hAnsi="Times New Roman" w:eastAsia="Times New Roman" w:cs="Times New Roman"/>
        </w:rPr>
        <w:t xml:space="preserve"> </w:t>
      </w:r>
      <w:r>
        <w:rPr>
          <w:rFonts w:ascii="Ebrima" w:hAnsi="Ebrima" w:eastAsia="Ebrima" w:cs="Ebrima"/>
        </w:rPr>
        <w:t>ድማ</w:t>
      </w:r>
      <w:r>
        <w:rPr>
          <w:rFonts w:ascii="Times New Roman" w:hAnsi="Times New Roman" w:eastAsia="Times New Roman" w:cs="Times New Roman"/>
        </w:rPr>
        <w:t xml:space="preserve"> </w:t>
      </w:r>
      <w:r>
        <w:rPr>
          <w:rFonts w:ascii="Ebrima" w:hAnsi="Ebrima" w:eastAsia="Ebrima" w:cs="Ebrima"/>
        </w:rPr>
        <w:t>ከም</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ምስራቕ</w:t>
      </w:r>
      <w:r>
        <w:rPr>
          <w:rFonts w:ascii="Times New Roman" w:hAnsi="Times New Roman" w:eastAsia="Times New Roman" w:cs="Times New Roman"/>
        </w:rPr>
        <w:t xml:space="preserve"> </w:t>
      </w:r>
      <w:r>
        <w:rPr>
          <w:rFonts w:ascii="Ebrima" w:hAnsi="Ebrima" w:eastAsia="Ebrima" w:cs="Ebrima"/>
        </w:rPr>
        <w:t>ምስሊ</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ኣውሬ</w:t>
      </w:r>
      <w:r>
        <w:rPr>
          <w:rFonts w:ascii="Times New Roman" w:hAnsi="Times New Roman" w:eastAsia="Times New Roman" w:cs="Times New Roman"/>
        </w:rPr>
        <w:t xml:space="preserve"> </w:t>
      </w:r>
      <w:r>
        <w:rPr>
          <w:rFonts w:ascii="Ebrima" w:hAnsi="Ebrima" w:eastAsia="Ebrima" w:cs="Ebrima"/>
        </w:rPr>
        <w:t>ተወኪሉ</w:t>
      </w:r>
      <w:r>
        <w:rPr>
          <w:rFonts w:ascii="Times New Roman" w:hAnsi="Times New Roman" w:eastAsia="Times New Roman" w:cs="Times New Roman"/>
        </w:rPr>
        <w:t xml:space="preserve"> </w:t>
      </w:r>
      <w:r>
        <w:rPr>
          <w:rFonts w:ascii="Ebrima" w:hAnsi="Ebrima" w:eastAsia="Ebrima" w:cs="Ebrima"/>
        </w:rPr>
        <w:t>ኣሎ።</w:t>
      </w:r>
      <w:r>
        <w:rPr>
          <w:rFonts w:ascii="Times New Roman" w:hAnsi="Times New Roman" w:eastAsia="Times New Roman" w:cs="Times New Roman"/>
        </w:rPr>
        <w:t xml:space="preserve"> </w:t>
      </w:r>
      <w:r>
        <w:rPr>
          <w:rFonts w:ascii="Ebrima" w:hAnsi="Ebrima" w:eastAsia="Ebrima" w:cs="Ebrima"/>
        </w:rPr>
        <w:t>ክልቲኦም</w:t>
      </w:r>
      <w:r>
        <w:rPr>
          <w:rFonts w:ascii="Times New Roman" w:hAnsi="Times New Roman" w:eastAsia="Times New Roman" w:cs="Times New Roman"/>
        </w:rPr>
        <w:t xml:space="preserve"> </w:t>
      </w:r>
      <w:r>
        <w:rPr>
          <w:rFonts w:ascii="Ebrima" w:hAnsi="Ebrima" w:eastAsia="Ebrima" w:cs="Ebrima"/>
        </w:rPr>
        <w:t>እቲ</w:t>
      </w:r>
      <w:r>
        <w:rPr>
          <w:rFonts w:ascii="Times New Roman" w:hAnsi="Times New Roman" w:eastAsia="Times New Roman" w:cs="Times New Roman"/>
        </w:rPr>
        <w:t xml:space="preserve"> </w:t>
      </w:r>
      <w:r>
        <w:rPr>
          <w:rFonts w:ascii="Ebrima" w:hAnsi="Ebrima" w:eastAsia="Ebrima" w:cs="Ebrima"/>
        </w:rPr>
        <w:t>ባህርይ</w:t>
      </w:r>
      <w:r>
        <w:rPr>
          <w:rFonts w:ascii="Times New Roman" w:hAnsi="Times New Roman" w:eastAsia="Times New Roman" w:cs="Times New Roman"/>
        </w:rPr>
        <w:t xml:space="preserve"> </w:t>
      </w:r>
      <w:r>
        <w:rPr>
          <w:rFonts w:ascii="Ebrima" w:hAnsi="Ebrima" w:eastAsia="Ebrima" w:cs="Ebrima"/>
        </w:rPr>
        <w:t>ዝግለጸሉ</w:t>
      </w:r>
      <w:r>
        <w:rPr>
          <w:rFonts w:ascii="Times New Roman" w:hAnsi="Times New Roman" w:eastAsia="Times New Roman" w:cs="Times New Roman"/>
        </w:rPr>
        <w:t xml:space="preserve"> </w:t>
      </w:r>
      <w:r>
        <w:rPr>
          <w:rFonts w:ascii="Ebrima" w:hAnsi="Ebrima" w:eastAsia="Ebrima" w:cs="Ebrima"/>
        </w:rPr>
        <w:t>ግዜ</w:t>
      </w:r>
      <w:r>
        <w:rPr>
          <w:rFonts w:ascii="Times New Roman" w:hAnsi="Times New Roman" w:eastAsia="Times New Roman" w:cs="Times New Roman"/>
        </w:rPr>
        <w:t xml:space="preserve"> </w:t>
      </w:r>
      <w:r>
        <w:rPr>
          <w:rFonts w:ascii="Ebrima" w:hAnsi="Ebrima" w:eastAsia="Ebrima" w:cs="Ebrima"/>
        </w:rPr>
        <w:t>ምዕጻው</w:t>
      </w:r>
      <w:r>
        <w:rPr>
          <w:rFonts w:ascii="Times New Roman" w:hAnsi="Times New Roman" w:eastAsia="Times New Roman" w:cs="Times New Roman"/>
        </w:rPr>
        <w:t xml:space="preserve"> </w:t>
      </w:r>
      <w:r>
        <w:rPr>
          <w:rFonts w:ascii="Ebrima" w:hAnsi="Ebrima" w:eastAsia="Ebrima" w:cs="Ebrima"/>
        </w:rPr>
        <w:t>ፍርዲ</w:t>
      </w:r>
      <w:r>
        <w:rPr>
          <w:rFonts w:ascii="Times New Roman" w:hAnsi="Times New Roman" w:eastAsia="Times New Roman" w:cs="Times New Roman"/>
        </w:rPr>
        <w:t xml:space="preserve"> </w:t>
      </w:r>
      <w:r>
        <w:rPr>
          <w:rFonts w:ascii="Ebrima" w:hAnsi="Ebrima" w:eastAsia="Ebrima" w:cs="Ebrima"/>
        </w:rPr>
        <w:t>ዘብጽሕ</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እዮም።</w:t>
      </w:r>
      <w:r>
        <w:rPr>
          <w:rFonts w:ascii="Times New Roman" w:hAnsi="Times New Roman" w:eastAsia="Times New Roman" w:cs="Times New Roman"/>
        </w:rPr>
        <w:t xml:space="preserve"> </w:t>
      </w:r>
      <w:r>
        <w:rPr>
          <w:rFonts w:ascii="Ebrima" w:hAnsi="Ebrima" w:eastAsia="Ebrima" w:cs="Ebrima"/>
        </w:rPr>
        <w:t>ሚለራውያን</w:t>
      </w:r>
      <w:r>
        <w:rPr>
          <w:rFonts w:ascii="Times New Roman" w:hAnsi="Times New Roman" w:eastAsia="Times New Roman" w:cs="Times New Roman"/>
        </w:rPr>
        <w:t xml:space="preserve"> </w:t>
      </w:r>
      <w:r>
        <w:rPr>
          <w:rFonts w:ascii="Ebrima" w:hAnsi="Ebrima" w:eastAsia="Ebrima" w:cs="Ebrima"/>
        </w:rPr>
        <w:t>ብእምነት</w:t>
      </w:r>
      <w:r>
        <w:rPr>
          <w:rFonts w:ascii="Times New Roman" w:hAnsi="Times New Roman" w:eastAsia="Times New Roman" w:cs="Times New Roman"/>
        </w:rPr>
        <w:t xml:space="preserve"> </w:t>
      </w:r>
      <w:r>
        <w:rPr>
          <w:rFonts w:ascii="Ebrima" w:hAnsi="Ebrima" w:eastAsia="Ebrima" w:cs="Ebrima"/>
        </w:rPr>
        <w:t>ናብ</w:t>
      </w:r>
      <w:r>
        <w:rPr>
          <w:rFonts w:ascii="Times New Roman" w:hAnsi="Times New Roman" w:eastAsia="Times New Roman" w:cs="Times New Roman"/>
        </w:rPr>
        <w:t xml:space="preserve"> </w:t>
      </w:r>
      <w:r>
        <w:rPr>
          <w:rFonts w:ascii="Ebrima" w:hAnsi="Ebrima" w:eastAsia="Ebrima" w:cs="Ebrima"/>
        </w:rPr>
        <w:t>ቅድስተ</w:t>
      </w:r>
      <w:r>
        <w:rPr>
          <w:rFonts w:ascii="Times New Roman" w:hAnsi="Times New Roman" w:eastAsia="Times New Roman" w:cs="Times New Roman"/>
        </w:rPr>
        <w:t xml:space="preserve"> </w:t>
      </w:r>
      <w:r>
        <w:rPr>
          <w:rFonts w:ascii="Ebrima" w:hAnsi="Ebrima" w:eastAsia="Ebrima" w:cs="Ebrima"/>
        </w:rPr>
        <w:t>ቅዱሳን</w:t>
      </w:r>
      <w:r>
        <w:rPr>
          <w:rFonts w:ascii="Times New Roman" w:hAnsi="Times New Roman" w:eastAsia="Times New Roman" w:cs="Times New Roman"/>
        </w:rPr>
        <w:t xml:space="preserve"> </w:t>
      </w:r>
      <w:r>
        <w:rPr>
          <w:rFonts w:ascii="Ebrima" w:hAnsi="Ebrima" w:eastAsia="Ebrima" w:cs="Ebrima"/>
        </w:rPr>
        <w:t>ምስ</w:t>
      </w:r>
      <w:r>
        <w:rPr>
          <w:rFonts w:ascii="Times New Roman" w:hAnsi="Times New Roman" w:eastAsia="Times New Roman" w:cs="Times New Roman"/>
        </w:rPr>
        <w:t xml:space="preserve"> </w:t>
      </w:r>
      <w:r>
        <w:rPr>
          <w:rFonts w:ascii="Ebrima" w:hAnsi="Ebrima" w:eastAsia="Ebrima" w:cs="Ebrima"/>
        </w:rPr>
        <w:t>ኣተዉ፡</w:t>
      </w:r>
      <w:r>
        <w:rPr>
          <w:rFonts w:ascii="Times New Roman" w:hAnsi="Times New Roman" w:eastAsia="Times New Roman" w:cs="Times New Roman"/>
        </w:rPr>
        <w:t xml:space="preserve"> </w:t>
      </w:r>
      <w:r>
        <w:rPr>
          <w:rFonts w:ascii="Ebrima" w:hAnsi="Ebrima" w:eastAsia="Ebrima" w:cs="Ebrima"/>
        </w:rPr>
        <w:t>እምነቶም</w:t>
      </w:r>
      <w:r>
        <w:rPr>
          <w:rFonts w:ascii="Times New Roman" w:hAnsi="Times New Roman" w:eastAsia="Times New Roman" w:cs="Times New Roman"/>
        </w:rPr>
        <w:t xml:space="preserve"> </w:t>
      </w:r>
      <w:r>
        <w:rPr>
          <w:rFonts w:ascii="Ebrima" w:hAnsi="Ebrima" w:eastAsia="Ebrima" w:cs="Ebrima"/>
        </w:rPr>
        <w:t>እንደገና</w:t>
      </w:r>
      <w:r>
        <w:rPr>
          <w:rFonts w:ascii="Times New Roman" w:hAnsi="Times New Roman" w:eastAsia="Times New Roman" w:cs="Times New Roman"/>
        </w:rPr>
        <w:t xml:space="preserve"> </w:t>
      </w:r>
      <w:r>
        <w:rPr>
          <w:rFonts w:ascii="Ebrima" w:hAnsi="Ebrima" w:eastAsia="Ebrima" w:cs="Ebrima"/>
        </w:rPr>
        <w:t>ተፈተነት።</w:t>
      </w:r>
      <w:r>
        <w:rPr>
          <w:rFonts w:ascii="Times New Roman" w:hAnsi="Times New Roman" w:eastAsia="Times New Roman" w:cs="Times New Roman"/>
        </w:rPr>
        <w:t xml:space="preserve"> </w:t>
      </w:r>
      <w:r>
        <w:rPr>
          <w:rFonts w:ascii="Ebrima" w:hAnsi="Ebrima" w:eastAsia="Ebrima" w:cs="Ebrima"/>
        </w:rPr>
        <w:t>እምነት</w:t>
      </w:r>
      <w:r>
        <w:rPr>
          <w:rFonts w:ascii="Times New Roman" w:hAnsi="Times New Roman" w:eastAsia="Times New Roman" w:cs="Times New Roman"/>
        </w:rPr>
        <w:t xml:space="preserve"> </w:t>
      </w:r>
      <w:r>
        <w:rPr>
          <w:rFonts w:ascii="Ebrima" w:hAnsi="Ebrima" w:eastAsia="Ebrima" w:cs="Ebrima"/>
        </w:rPr>
        <w:t>ናይቶም</w:t>
      </w:r>
      <w:r>
        <w:rPr>
          <w:rFonts w:ascii="Times New Roman" w:hAnsi="Times New Roman" w:eastAsia="Times New Roman" w:cs="Times New Roman"/>
        </w:rPr>
        <w:t xml:space="preserve"> </w:t>
      </w:r>
      <w:r>
        <w:rPr>
          <w:rFonts w:ascii="Ebrima" w:hAnsi="Ebrima" w:eastAsia="Ebrima" w:cs="Ebrima"/>
        </w:rPr>
        <w:t>ሚእትን</w:t>
      </w:r>
      <w:r>
        <w:rPr>
          <w:rFonts w:ascii="Times New Roman" w:hAnsi="Times New Roman" w:eastAsia="Times New Roman" w:cs="Times New Roman"/>
        </w:rPr>
        <w:t xml:space="preserve"> </w:t>
      </w:r>
      <w:r>
        <w:rPr>
          <w:rFonts w:ascii="Ebrima" w:hAnsi="Ebrima" w:eastAsia="Ebrima" w:cs="Ebrima"/>
        </w:rPr>
        <w:t>ኣርብዓን</w:t>
      </w:r>
      <w:r>
        <w:rPr>
          <w:rFonts w:ascii="Times New Roman" w:hAnsi="Times New Roman" w:eastAsia="Times New Roman" w:cs="Times New Roman"/>
        </w:rPr>
        <w:t xml:space="preserve"> </w:t>
      </w:r>
      <w:r>
        <w:rPr>
          <w:rFonts w:ascii="Ebrima" w:hAnsi="Ebrima" w:eastAsia="Ebrima" w:cs="Ebrima"/>
        </w:rPr>
        <w:t>ኣርባዕተን</w:t>
      </w:r>
      <w:r>
        <w:rPr>
          <w:rFonts w:ascii="Times New Roman" w:hAnsi="Times New Roman" w:eastAsia="Times New Roman" w:cs="Times New Roman"/>
        </w:rPr>
        <w:t xml:space="preserve"> </w:t>
      </w:r>
      <w:r>
        <w:rPr>
          <w:rFonts w:ascii="Ebrima" w:hAnsi="Ebrima" w:eastAsia="Ebrima" w:cs="Ebrima"/>
        </w:rPr>
        <w:t>ሽሕ</w:t>
      </w:r>
      <w:r>
        <w:rPr>
          <w:rFonts w:ascii="Times New Roman" w:hAnsi="Times New Roman" w:eastAsia="Times New Roman" w:cs="Times New Roman"/>
        </w:rPr>
        <w:t xml:space="preserve"> </w:t>
      </w:r>
      <w:r>
        <w:rPr>
          <w:rFonts w:ascii="Ebrima" w:hAnsi="Ebrima" w:eastAsia="Ebrima" w:cs="Ebrima"/>
        </w:rPr>
        <w:t>ብሕጊ</w:t>
      </w:r>
      <w:r>
        <w:rPr>
          <w:rFonts w:ascii="Times New Roman" w:hAnsi="Times New Roman" w:eastAsia="Times New Roman" w:cs="Times New Roman"/>
        </w:rPr>
        <w:t xml:space="preserve"> </w:t>
      </w:r>
      <w:r>
        <w:rPr>
          <w:rFonts w:ascii="Ebrima" w:hAnsi="Ebrima" w:eastAsia="Ebrima" w:cs="Ebrima"/>
        </w:rPr>
        <w:t>ሰንበት</w:t>
      </w:r>
      <w:r>
        <w:rPr>
          <w:rFonts w:ascii="Times New Roman" w:hAnsi="Times New Roman" w:eastAsia="Times New Roman" w:cs="Times New Roman"/>
        </w:rPr>
        <w:t xml:space="preserve"> </w:t>
      </w:r>
      <w:r>
        <w:rPr>
          <w:rFonts w:ascii="Ebrima" w:hAnsi="Ebrima" w:eastAsia="Ebrima" w:cs="Ebrima"/>
        </w:rPr>
        <w:t>ክትፈተን</w:t>
      </w:r>
      <w:r>
        <w:rPr>
          <w:rFonts w:ascii="Times New Roman" w:hAnsi="Times New Roman" w:eastAsia="Times New Roman" w:cs="Times New Roman"/>
        </w:rPr>
        <w:t xml:space="preserve"> </w:t>
      </w:r>
      <w:r>
        <w:rPr>
          <w:rFonts w:ascii="Ebrima" w:hAnsi="Ebrima" w:eastAsia="Ebrima" w:cs="Ebrima"/>
        </w:rPr>
        <w:t>እያ፣</w:t>
      </w:r>
      <w:r>
        <w:rPr>
          <w:rFonts w:ascii="Times New Roman" w:hAnsi="Times New Roman" w:eastAsia="Times New Roman" w:cs="Times New Roman"/>
        </w:rPr>
        <w:t xml:space="preserve"> </w:t>
      </w:r>
      <w:r>
        <w:rPr>
          <w:rFonts w:ascii="Ebrima" w:hAnsi="Ebrima" w:eastAsia="Ebrima" w:cs="Ebrima"/>
        </w:rPr>
        <w:t>ግና</w:t>
      </w:r>
      <w:r>
        <w:rPr>
          <w:rFonts w:ascii="Times New Roman" w:hAnsi="Times New Roman" w:eastAsia="Times New Roman" w:cs="Times New Roman"/>
        </w:rPr>
        <w:t xml:space="preserve"> </w:t>
      </w:r>
      <w:r>
        <w:rPr>
          <w:rFonts w:ascii="Ebrima" w:hAnsi="Ebrima" w:eastAsia="Ebrima" w:cs="Ebrima"/>
        </w:rPr>
        <w:t>ደሓን</w:t>
      </w:r>
      <w:r>
        <w:rPr>
          <w:rFonts w:ascii="Times New Roman" w:hAnsi="Times New Roman" w:eastAsia="Times New Roman" w:cs="Times New Roman"/>
        </w:rPr>
        <w:t xml:space="preserve"> </w:t>
      </w:r>
      <w:r>
        <w:rPr>
          <w:rFonts w:ascii="Ebrima" w:hAnsi="Ebrima" w:eastAsia="Ebrima" w:cs="Ebrima"/>
        </w:rPr>
        <w:t>ክኾኑ</w:t>
      </w:r>
      <w:r>
        <w:rPr>
          <w:rFonts w:ascii="Times New Roman" w:hAnsi="Times New Roman" w:eastAsia="Times New Roman" w:cs="Times New Roman"/>
        </w:rPr>
        <w:t xml:space="preserve"> </w:t>
      </w:r>
      <w:r>
        <w:rPr>
          <w:rFonts w:ascii="Ebrima" w:hAnsi="Ebrima" w:eastAsia="Ebrima" w:cs="Ebrima"/>
        </w:rPr>
        <w:t>ተስፋ</w:t>
      </w:r>
      <w:r>
        <w:rPr>
          <w:rFonts w:ascii="Times New Roman" w:hAnsi="Times New Roman" w:eastAsia="Times New Roman" w:cs="Times New Roman"/>
        </w:rPr>
        <w:t xml:space="preserve"> </w:t>
      </w:r>
      <w:r>
        <w:rPr>
          <w:rFonts w:ascii="Ebrima" w:hAnsi="Ebrima" w:eastAsia="Ebrima" w:cs="Ebrima"/>
        </w:rPr>
        <w:t>ተዋሂብዎም</w:t>
      </w:r>
      <w:r>
        <w:rPr>
          <w:rFonts w:ascii="Times New Roman" w:hAnsi="Times New Roman" w:eastAsia="Times New Roman" w:cs="Times New Roman"/>
        </w:rPr>
        <w:t xml:space="preserve"> </w:t>
      </w:r>
      <w:r>
        <w:rPr>
          <w:rFonts w:ascii="Ebrima" w:hAnsi="Ebrima" w:eastAsia="Ebrima" w:cs="Ebrima"/>
        </w:rPr>
        <w:t>እዩ፣</w:t>
      </w:r>
      <w:r>
        <w:rPr>
          <w:rFonts w:ascii="Times New Roman" w:hAnsi="Times New Roman" w:eastAsia="Times New Roman" w:cs="Times New Roman"/>
        </w:rPr>
        <w:t xml:space="preserve"> </w:t>
      </w:r>
      <w:r>
        <w:rPr>
          <w:rFonts w:ascii="Ebrima" w:hAnsi="Ebrima" w:eastAsia="Ebrima" w:cs="Ebrima"/>
        </w:rPr>
        <w:t>ምኽንያቱ</w:t>
      </w:r>
      <w:r>
        <w:rPr>
          <w:rFonts w:ascii="Times New Roman" w:hAnsi="Times New Roman" w:eastAsia="Times New Roman" w:cs="Times New Roman"/>
        </w:rPr>
        <w:t xml:space="preserve"> </w:t>
      </w:r>
      <w:r>
        <w:rPr>
          <w:rFonts w:ascii="Ebrima" w:hAnsi="Ebrima" w:eastAsia="Ebrima" w:cs="Ebrima"/>
        </w:rPr>
        <w:t>ካብቲ</w:t>
      </w:r>
      <w:r>
        <w:rPr>
          <w:rFonts w:ascii="Times New Roman" w:hAnsi="Times New Roman" w:eastAsia="Times New Roman" w:cs="Times New Roman"/>
        </w:rPr>
        <w:t xml:space="preserve"> </w:t>
      </w:r>
      <w:r>
        <w:rPr>
          <w:rFonts w:ascii="Ebrima" w:hAnsi="Ebrima" w:eastAsia="Ebrima" w:cs="Ebrima"/>
        </w:rPr>
        <w:t>ኣብ</w:t>
      </w:r>
      <w:r>
        <w:rPr>
          <w:rFonts w:ascii="Times New Roman" w:hAnsi="Times New Roman" w:eastAsia="Times New Roman" w:cs="Times New Roman"/>
        </w:rPr>
        <w:t xml:space="preserve"> </w:t>
      </w:r>
      <w:r>
        <w:rPr>
          <w:rFonts w:ascii="Ebrima" w:hAnsi="Ebrima" w:eastAsia="Ebrima" w:cs="Ebrima"/>
        </w:rPr>
        <w:t>ሓምለ</w:t>
      </w:r>
      <w:r>
        <w:rPr>
          <w:rFonts w:ascii="Times New Roman" w:hAnsi="Times New Roman" w:eastAsia="Times New Roman" w:cs="Times New Roman"/>
        </w:rPr>
        <w:t xml:space="preserve"> 2023 </w:t>
      </w:r>
      <w:r>
        <w:rPr>
          <w:rFonts w:ascii="Ebrima" w:hAnsi="Ebrima" w:eastAsia="Ebrima" w:cs="Ebrima"/>
        </w:rPr>
        <w:t>መልእኽቲ</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ፍርቂ</w:t>
      </w:r>
      <w:r>
        <w:rPr>
          <w:rFonts w:ascii="Times New Roman" w:hAnsi="Times New Roman" w:eastAsia="Times New Roman" w:cs="Times New Roman"/>
        </w:rPr>
        <w:t xml:space="preserve"> </w:t>
      </w:r>
      <w:r>
        <w:rPr>
          <w:rFonts w:ascii="Ebrima" w:hAnsi="Ebrima" w:eastAsia="Ebrima" w:cs="Ebrima"/>
        </w:rPr>
        <w:t>ለይቲ</w:t>
      </w:r>
      <w:r>
        <w:rPr>
          <w:rFonts w:ascii="Times New Roman" w:hAnsi="Times New Roman" w:eastAsia="Times New Roman" w:cs="Times New Roman"/>
        </w:rPr>
        <w:t xml:space="preserve"> </w:t>
      </w:r>
      <w:r>
        <w:rPr>
          <w:rFonts w:ascii="Ebrima" w:hAnsi="Ebrima" w:eastAsia="Ebrima" w:cs="Ebrima"/>
        </w:rPr>
        <w:t>ክፍታሕ</w:t>
      </w:r>
      <w:r>
        <w:rPr>
          <w:rFonts w:ascii="Times New Roman" w:hAnsi="Times New Roman" w:eastAsia="Times New Roman" w:cs="Times New Roman"/>
        </w:rPr>
        <w:t xml:space="preserve"> </w:t>
      </w:r>
      <w:r>
        <w:rPr>
          <w:rFonts w:ascii="Ebrima" w:hAnsi="Ebrima" w:eastAsia="Ebrima" w:cs="Ebrima"/>
        </w:rPr>
        <w:t>ክጅምር</w:t>
      </w:r>
      <w:r>
        <w:rPr>
          <w:rFonts w:ascii="Times New Roman" w:hAnsi="Times New Roman" w:eastAsia="Times New Roman" w:cs="Times New Roman"/>
        </w:rPr>
        <w:t xml:space="preserve"> </w:t>
      </w:r>
      <w:r>
        <w:rPr>
          <w:rFonts w:ascii="Ebrima" w:hAnsi="Ebrima" w:eastAsia="Ebrima" w:cs="Ebrima"/>
        </w:rPr>
        <w:t>ከሎ</w:t>
      </w:r>
      <w:r>
        <w:rPr>
          <w:rFonts w:ascii="Times New Roman" w:hAnsi="Times New Roman" w:eastAsia="Times New Roman" w:cs="Times New Roman"/>
        </w:rPr>
        <w:t xml:space="preserve"> </w:t>
      </w:r>
      <w:r>
        <w:rPr>
          <w:rFonts w:ascii="Ebrima" w:hAnsi="Ebrima" w:eastAsia="Ebrima" w:cs="Ebrima"/>
        </w:rPr>
        <w:t>ዝተኸፍተ</w:t>
      </w:r>
      <w:r>
        <w:rPr>
          <w:rFonts w:ascii="Times New Roman" w:hAnsi="Times New Roman" w:eastAsia="Times New Roman" w:cs="Times New Roman"/>
        </w:rPr>
        <w:t xml:space="preserve"> </w:t>
      </w:r>
      <w:r>
        <w:rPr>
          <w:rFonts w:ascii="Ebrima" w:hAnsi="Ebrima" w:eastAsia="Ebrima" w:cs="Ebrima"/>
        </w:rPr>
        <w:t>ሻብዓይ</w:t>
      </w:r>
      <w:r>
        <w:rPr>
          <w:rFonts w:ascii="Times New Roman" w:hAnsi="Times New Roman" w:eastAsia="Times New Roman" w:cs="Times New Roman"/>
        </w:rPr>
        <w:t xml:space="preserve"> </w:t>
      </w:r>
      <w:r>
        <w:rPr>
          <w:rFonts w:ascii="Ebrima" w:hAnsi="Ebrima" w:eastAsia="Ebrima" w:cs="Ebrima"/>
        </w:rPr>
        <w:t>ማሕተም</w:t>
      </w:r>
      <w:r>
        <w:rPr>
          <w:rFonts w:ascii="Times New Roman" w:hAnsi="Times New Roman" w:eastAsia="Times New Roman" w:cs="Times New Roman"/>
        </w:rPr>
        <w:t xml:space="preserve"> </w:t>
      </w:r>
      <w:r>
        <w:rPr>
          <w:rFonts w:ascii="Ebrima" w:hAnsi="Ebrima" w:eastAsia="Ebrima" w:cs="Ebrima"/>
        </w:rPr>
        <w:t>ዝወጽእ</w:t>
      </w:r>
      <w:r>
        <w:rPr>
          <w:rFonts w:ascii="Times New Roman" w:hAnsi="Times New Roman" w:eastAsia="Times New Roman" w:cs="Times New Roman"/>
        </w:rPr>
        <w:t xml:space="preserve"> </w:t>
      </w:r>
      <w:r>
        <w:rPr>
          <w:rFonts w:ascii="Ebrima" w:hAnsi="Ebrima" w:eastAsia="Ebrima" w:cs="Ebrima"/>
        </w:rPr>
        <w:t>ብርሃን</w:t>
      </w:r>
      <w:r>
        <w:rPr>
          <w:rFonts w:ascii="Times New Roman" w:hAnsi="Times New Roman" w:eastAsia="Times New Roman" w:cs="Times New Roman"/>
        </w:rPr>
        <w:t xml:space="preserve"> “</w:t>
      </w:r>
      <w:r>
        <w:rPr>
          <w:rFonts w:ascii="Ebrima" w:hAnsi="Ebrima" w:eastAsia="Ebrima" w:cs="Ebrima"/>
        </w:rPr>
        <w:t>ክመላለሱ</w:t>
      </w:r>
      <w:r>
        <w:rPr>
          <w:rFonts w:ascii="Times New Roman" w:hAnsi="Times New Roman" w:eastAsia="Times New Roman" w:cs="Times New Roman"/>
        </w:rPr>
        <w:t xml:space="preserve"> </w:t>
      </w:r>
      <w:r>
        <w:rPr>
          <w:rFonts w:ascii="Ebrima" w:hAnsi="Ebrima" w:eastAsia="Ebrima" w:cs="Ebrima"/>
        </w:rPr>
        <w:t>እዮም።</w:t>
      </w:r>
      <w:r>
        <w:rPr>
          <w:rFonts w:ascii="Times New Roman" w:hAnsi="Times New Roman" w:eastAsia="Times New Roman" w:cs="Times New Roman"/>
        </w:rPr>
        <w:t>”</w:t>
      </w:r>
    </w:p>
    <w:p>
      <w:pPr>
        <w:pStyle w:val="ArticleBody"/>
        <w:jc w:val="left"/>
      </w:pPr>
      <w:r>
        <w:rPr>
          <w:rFonts w:ascii="Ebrima" w:hAnsi="Ebrima" w:eastAsia="Ebrima" w:cs="Ebrima"/>
        </w:rPr>
        <w:t>በዚያ</w:t>
      </w:r>
      <w:r>
        <w:rPr>
          <w:rFonts w:ascii="Times New Roman" w:hAnsi="Times New Roman" w:eastAsia="Times New Roman" w:cs="Times New Roman"/>
        </w:rPr>
        <w:t xml:space="preserve"> </w:t>
      </w:r>
      <w:r>
        <w:rPr>
          <w:rFonts w:ascii="Ebrima" w:hAnsi="Ebrima" w:eastAsia="Ebrima" w:cs="Ebrima"/>
        </w:rPr>
        <w:t>ወቅት</w:t>
      </w:r>
      <w:r>
        <w:rPr>
          <w:rFonts w:ascii="Times New Roman" w:hAnsi="Times New Roman" w:eastAsia="Times New Roman" w:cs="Times New Roman"/>
        </w:rPr>
        <w:t xml:space="preserve"> </w:t>
      </w:r>
      <w:r>
        <w:rPr>
          <w:rFonts w:ascii="Ebrima" w:hAnsi="Ebrima" w:eastAsia="Ebrima" w:cs="Ebrima"/>
        </w:rPr>
        <w:t>የተፈታው</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w:t>
      </w:r>
      <w:r>
        <w:rPr>
          <w:rFonts w:ascii="Ebrima" w:hAnsi="Ebrima" w:eastAsia="Ebrima" w:cs="Ebrima"/>
        </w:rPr>
        <w:t>መስመር</w:t>
      </w:r>
      <w:r>
        <w:rPr>
          <w:rFonts w:ascii="Times New Roman" w:hAnsi="Times New Roman" w:eastAsia="Times New Roman" w:cs="Times New Roman"/>
        </w:rPr>
        <w:t xml:space="preserve"> </w:t>
      </w:r>
      <w:r>
        <w:rPr>
          <w:rFonts w:ascii="Ebrima" w:hAnsi="Ebrima" w:eastAsia="Ebrima" w:cs="Ebrima"/>
        </w:rPr>
        <w:t>በላይ</w:t>
      </w:r>
      <w:r>
        <w:rPr>
          <w:rFonts w:ascii="Times New Roman" w:hAnsi="Times New Roman" w:eastAsia="Times New Roman" w:cs="Times New Roman"/>
        </w:rPr>
        <w:t xml:space="preserve"> </w:t>
      </w:r>
      <w:r>
        <w:rPr>
          <w:rFonts w:ascii="Ebrima" w:hAnsi="Ebrima" w:eastAsia="Ebrima" w:cs="Ebrima"/>
        </w:rPr>
        <w:t>መስመር</w:t>
      </w:r>
      <w:r>
        <w:rPr>
          <w:rFonts w:ascii="Times New Roman" w:hAnsi="Times New Roman" w:eastAsia="Times New Roman" w:cs="Times New Roman"/>
        </w:rPr>
        <w:t xml:space="preserve">” </w:t>
      </w:r>
      <w:r>
        <w:rPr>
          <w:rFonts w:ascii="Ebrima" w:hAnsi="Ebrima" w:eastAsia="Ebrima" w:cs="Ebrima"/>
        </w:rPr>
        <w:t>ዘዴ</w:t>
      </w:r>
      <w:r>
        <w:rPr>
          <w:rFonts w:ascii="Times New Roman" w:hAnsi="Times New Roman" w:eastAsia="Times New Roman" w:cs="Times New Roman"/>
        </w:rPr>
        <w:t xml:space="preserve"> </w:t>
      </w:r>
      <w:r>
        <w:rPr>
          <w:rFonts w:ascii="Ebrima" w:hAnsi="Ebrima" w:eastAsia="Ebrima" w:cs="Ebrima"/>
        </w:rPr>
        <w:t>ይመሠረታል፤</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የኋለኛው</w:t>
      </w:r>
      <w:r>
        <w:rPr>
          <w:rFonts w:ascii="Times New Roman" w:hAnsi="Times New Roman" w:eastAsia="Times New Roman" w:cs="Times New Roman"/>
        </w:rPr>
        <w:t xml:space="preserve"> </w:t>
      </w:r>
      <w:r>
        <w:rPr>
          <w:rFonts w:ascii="Ebrima" w:hAnsi="Ebrima" w:eastAsia="Ebrima" w:cs="Ebrima"/>
        </w:rPr>
        <w:t>ዝናብ</w:t>
      </w:r>
      <w:r>
        <w:rPr>
          <w:rFonts w:ascii="Times New Roman" w:hAnsi="Times New Roman" w:eastAsia="Times New Roman" w:cs="Times New Roman"/>
        </w:rPr>
        <w:t xml:space="preserve"> </w:t>
      </w:r>
      <w:r>
        <w:rPr>
          <w:rFonts w:ascii="Ebrima" w:hAnsi="Ebrima" w:eastAsia="Ebrima" w:cs="Ebrima"/>
        </w:rPr>
        <w:t>ዘዴ</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ኋለኛው</w:t>
      </w:r>
      <w:r>
        <w:rPr>
          <w:rFonts w:ascii="Times New Roman" w:hAnsi="Times New Roman" w:eastAsia="Times New Roman" w:cs="Times New Roman"/>
        </w:rPr>
        <w:t xml:space="preserve"> </w:t>
      </w:r>
      <w:r>
        <w:rPr>
          <w:rFonts w:ascii="Ebrima" w:hAnsi="Ebrima" w:eastAsia="Ebrima" w:cs="Ebrima"/>
        </w:rPr>
        <w:t>ዝናብ</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2001 </w:t>
      </w:r>
      <w:r>
        <w:rPr>
          <w:rFonts w:ascii="Ebrima" w:hAnsi="Ebrima" w:eastAsia="Ebrima" w:cs="Ebrima"/>
        </w:rPr>
        <w:t>መርጨት</w:t>
      </w:r>
      <w:r>
        <w:rPr>
          <w:rFonts w:ascii="Times New Roman" w:hAnsi="Times New Roman" w:eastAsia="Times New Roman" w:cs="Times New Roman"/>
        </w:rPr>
        <w:t xml:space="preserve"> </w:t>
      </w:r>
      <w:r>
        <w:rPr>
          <w:rFonts w:ascii="Ebrima" w:hAnsi="Ebrima" w:eastAsia="Ebrima" w:cs="Ebrima"/>
        </w:rPr>
        <w:t>ጀመረ፣</w:t>
      </w:r>
      <w:r>
        <w:rPr>
          <w:rFonts w:ascii="Times New Roman" w:hAnsi="Times New Roman" w:eastAsia="Times New Roman" w:cs="Times New Roman"/>
        </w:rPr>
        <w:t xml:space="preserve"> </w:t>
      </w:r>
      <w:r>
        <w:rPr>
          <w:rFonts w:ascii="Ebrima" w:hAnsi="Ebrima" w:eastAsia="Ebrima" w:cs="Ebrima"/>
        </w:rPr>
        <w:t>የአድቬንቲዝምም</w:t>
      </w:r>
      <w:r>
        <w:rPr>
          <w:rFonts w:ascii="Times New Roman" w:hAnsi="Times New Roman" w:eastAsia="Times New Roman" w:cs="Times New Roman"/>
        </w:rPr>
        <w:t xml:space="preserve"> </w:t>
      </w:r>
      <w:r>
        <w:rPr>
          <w:rFonts w:ascii="Ebrima" w:hAnsi="Ebrima" w:eastAsia="Ebrima" w:cs="Ebrima"/>
        </w:rPr>
        <w:t>የመጨረሻ</w:t>
      </w:r>
      <w:r>
        <w:rPr>
          <w:rFonts w:ascii="Times New Roman" w:hAnsi="Times New Roman" w:eastAsia="Times New Roman" w:cs="Times New Roman"/>
        </w:rPr>
        <w:t xml:space="preserve"> </w:t>
      </w:r>
      <w:r>
        <w:rPr>
          <w:rFonts w:ascii="Ebrima" w:hAnsi="Ebrima" w:eastAsia="Ebrima" w:cs="Ebrima"/>
        </w:rPr>
        <w:t>ፈተና</w:t>
      </w:r>
      <w:r>
        <w:rPr>
          <w:rFonts w:ascii="Times New Roman" w:hAnsi="Times New Roman" w:eastAsia="Times New Roman" w:cs="Times New Roman"/>
        </w:rPr>
        <w:t xml:space="preserve"> </w:t>
      </w:r>
      <w:r>
        <w:rPr>
          <w:rFonts w:ascii="Ebrima" w:hAnsi="Ebrima" w:eastAsia="Ebrima" w:cs="Ebrima"/>
        </w:rPr>
        <w:t>ተጀመረ።</w:t>
      </w:r>
      <w:r>
        <w:rPr>
          <w:rFonts w:ascii="Times New Roman" w:hAnsi="Times New Roman" w:eastAsia="Times New Roman" w:cs="Times New Roman"/>
        </w:rPr>
        <w:t xml:space="preserve"> </w:t>
      </w:r>
      <w:r>
        <w:rPr>
          <w:rFonts w:ascii="Ebrima" w:hAnsi="Ebrima" w:eastAsia="Ebrima" w:cs="Ebrima"/>
        </w:rPr>
        <w:t>በ</w:t>
      </w:r>
      <w:r>
        <w:rPr>
          <w:rFonts w:ascii="Times New Roman" w:hAnsi="Times New Roman" w:eastAsia="Times New Roman" w:cs="Times New Roman"/>
        </w:rPr>
        <w:t xml:space="preserve">2023 </w:t>
      </w:r>
      <w:r>
        <w:rPr>
          <w:rFonts w:ascii="Ebrima" w:hAnsi="Ebrima" w:eastAsia="Ebrima" w:cs="Ebrima"/>
        </w:rPr>
        <w:t>ዓ</w:t>
      </w:r>
      <w:r>
        <w:rPr>
          <w:rFonts w:ascii="Times New Roman" w:hAnsi="Times New Roman" w:eastAsia="Times New Roman" w:cs="Times New Roman"/>
        </w:rPr>
        <w:t>.</w:t>
      </w:r>
      <w:r>
        <w:rPr>
          <w:rFonts w:ascii="Ebrima" w:hAnsi="Ebrima" w:eastAsia="Ebrima" w:cs="Ebrima"/>
        </w:rPr>
        <w:t>ም</w:t>
      </w:r>
      <w:r>
        <w:rPr>
          <w:rFonts w:ascii="Times New Roman" w:hAnsi="Times New Roman" w:eastAsia="Times New Roman" w:cs="Times New Roman"/>
        </w:rPr>
        <w:t xml:space="preserve">. </w:t>
      </w:r>
      <w:r>
        <w:rPr>
          <w:rFonts w:ascii="Ebrima" w:hAnsi="Ebrima" w:eastAsia="Ebrima" w:cs="Ebrima"/>
        </w:rPr>
        <w:t>ጁላይ</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በእሑድ</w:t>
      </w:r>
      <w:r>
        <w:rPr>
          <w:rFonts w:ascii="Times New Roman" w:hAnsi="Times New Roman" w:eastAsia="Times New Roman" w:cs="Times New Roman"/>
        </w:rPr>
        <w:t xml:space="preserve"> </w:t>
      </w:r>
      <w:r>
        <w:rPr>
          <w:rFonts w:ascii="Ebrima" w:hAnsi="Ebrima" w:eastAsia="Ebrima" w:cs="Ebrima"/>
        </w:rPr>
        <w:t>ሕግ</w:t>
      </w:r>
      <w:r>
        <w:rPr>
          <w:rFonts w:ascii="Times New Roman" w:hAnsi="Times New Roman" w:eastAsia="Times New Roman" w:cs="Times New Roman"/>
        </w:rPr>
        <w:t xml:space="preserve"> </w:t>
      </w:r>
      <w:r>
        <w:rPr>
          <w:rFonts w:ascii="Ebrima" w:hAnsi="Ebrima" w:eastAsia="Ebrima" w:cs="Ebrima"/>
        </w:rPr>
        <w:t>የሚያበቃው</w:t>
      </w:r>
      <w:r>
        <w:rPr>
          <w:rFonts w:ascii="Times New Roman" w:hAnsi="Times New Roman" w:eastAsia="Times New Roman" w:cs="Times New Roman"/>
        </w:rPr>
        <w:t xml:space="preserve"> </w:t>
      </w:r>
      <w:r>
        <w:rPr>
          <w:rFonts w:ascii="Ebrima" w:hAnsi="Ebrima" w:eastAsia="Ebrima" w:cs="Ebrima"/>
        </w:rPr>
        <w:t>የፈተና</w:t>
      </w:r>
      <w:r>
        <w:rPr>
          <w:rFonts w:ascii="Times New Roman" w:hAnsi="Times New Roman" w:eastAsia="Times New Roman" w:cs="Times New Roman"/>
        </w:rPr>
        <w:t xml:space="preserve"> </w:t>
      </w:r>
      <w:r>
        <w:rPr>
          <w:rFonts w:ascii="Ebrima" w:hAnsi="Ebrima" w:eastAsia="Ebrima" w:cs="Ebrima"/>
        </w:rPr>
        <w:t>ሂደት</w:t>
      </w:r>
      <w:r>
        <w:rPr>
          <w:rFonts w:ascii="Times New Roman" w:hAnsi="Times New Roman" w:eastAsia="Times New Roman" w:cs="Times New Roman"/>
        </w:rPr>
        <w:t xml:space="preserve"> </w:t>
      </w:r>
      <w:r>
        <w:rPr>
          <w:rFonts w:ascii="Ebrima" w:hAnsi="Ebrima" w:eastAsia="Ebrima" w:cs="Ebrima"/>
        </w:rPr>
        <w:t>የመጨረሻ</w:t>
      </w:r>
      <w:r>
        <w:rPr>
          <w:rFonts w:ascii="Times New Roman" w:hAnsi="Times New Roman" w:eastAsia="Times New Roman" w:cs="Times New Roman"/>
        </w:rPr>
        <w:t xml:space="preserve"> </w:t>
      </w:r>
      <w:r>
        <w:rPr>
          <w:rFonts w:ascii="Ebrima" w:hAnsi="Ebrima" w:eastAsia="Ebrima" w:cs="Ebrima"/>
        </w:rPr>
        <w:t>ዘመን</w:t>
      </w:r>
      <w:r>
        <w:rPr>
          <w:rFonts w:ascii="Times New Roman" w:hAnsi="Times New Roman" w:eastAsia="Times New Roman" w:cs="Times New Roman"/>
        </w:rPr>
        <w:t xml:space="preserve"> </w:t>
      </w:r>
      <w:r>
        <w:rPr>
          <w:rFonts w:ascii="Ebrima" w:hAnsi="Ebrima" w:eastAsia="Ebrima" w:cs="Ebrima"/>
        </w:rPr>
        <w:t>ተጀመረ፤</w:t>
      </w:r>
      <w:r>
        <w:rPr>
          <w:rFonts w:ascii="Times New Roman" w:hAnsi="Times New Roman" w:eastAsia="Times New Roman" w:cs="Times New Roman"/>
        </w:rPr>
        <w:t xml:space="preserve"> </w:t>
      </w:r>
      <w:r>
        <w:rPr>
          <w:rFonts w:ascii="Ebrima" w:hAnsi="Ebrima" w:eastAsia="Ebrima" w:cs="Ebrima"/>
        </w:rPr>
        <w:t>ይህም</w:t>
      </w:r>
      <w:r>
        <w:rPr>
          <w:rFonts w:ascii="Times New Roman" w:hAnsi="Times New Roman" w:eastAsia="Times New Roman" w:cs="Times New Roman"/>
        </w:rPr>
        <w:t xml:space="preserve"> </w:t>
      </w:r>
      <w:r>
        <w:rPr>
          <w:rFonts w:ascii="Ebrima" w:hAnsi="Ebrima" w:eastAsia="Ebrima" w:cs="Ebrima"/>
        </w:rPr>
        <w:t>የሌሊት</w:t>
      </w:r>
      <w:r>
        <w:rPr>
          <w:rFonts w:ascii="Times New Roman" w:hAnsi="Times New Roman" w:eastAsia="Times New Roman" w:cs="Times New Roman"/>
        </w:rPr>
        <w:t xml:space="preserve"> </w:t>
      </w:r>
      <w:r>
        <w:rPr>
          <w:rFonts w:ascii="Ebrima" w:hAnsi="Ebrima" w:eastAsia="Ebrima" w:cs="Ebrima"/>
        </w:rPr>
        <w:t>ጩኸት</w:t>
      </w:r>
      <w:r>
        <w:rPr>
          <w:rFonts w:ascii="Times New Roman" w:hAnsi="Times New Roman" w:eastAsia="Times New Roman" w:cs="Times New Roman"/>
        </w:rPr>
        <w:t xml:space="preserve"> </w:t>
      </w:r>
      <w:r>
        <w:rPr>
          <w:rFonts w:ascii="Ebrima" w:hAnsi="Ebrima" w:eastAsia="Ebrima" w:cs="Ebrima"/>
        </w:rPr>
        <w:t>መልእክት</w:t>
      </w:r>
      <w:r>
        <w:rPr>
          <w:rFonts w:ascii="Times New Roman" w:hAnsi="Times New Roman" w:eastAsia="Times New Roman" w:cs="Times New Roman"/>
        </w:rPr>
        <w:t xml:space="preserve"> </w:t>
      </w:r>
      <w:r>
        <w:rPr>
          <w:rFonts w:ascii="Ebrima" w:hAnsi="Ebrima" w:eastAsia="Ebrima" w:cs="Ebrima"/>
        </w:rPr>
        <w:t>በደረሰ</w:t>
      </w:r>
      <w:r>
        <w:rPr>
          <w:rFonts w:ascii="Times New Roman" w:hAnsi="Times New Roman" w:eastAsia="Times New Roman" w:cs="Times New Roman"/>
        </w:rPr>
        <w:t xml:space="preserve"> </w:t>
      </w:r>
      <w:r>
        <w:rPr>
          <w:rFonts w:ascii="Ebrima" w:hAnsi="Ebrima" w:eastAsia="Ebrima" w:cs="Ebrima"/>
        </w:rPr>
        <w:t>ጊዜ</w:t>
      </w:r>
      <w:r>
        <w:rPr>
          <w:rFonts w:ascii="Times New Roman" w:hAnsi="Times New Roman" w:eastAsia="Times New Roman" w:cs="Times New Roman"/>
        </w:rPr>
        <w:t xml:space="preserve"> </w:t>
      </w:r>
      <w:r>
        <w:rPr>
          <w:rFonts w:ascii="Ebrima" w:hAnsi="Ebrima" w:eastAsia="Ebrima" w:cs="Ebrima"/>
        </w:rPr>
        <w:t>ነበር፣</w:t>
      </w:r>
      <w:r>
        <w:rPr>
          <w:rFonts w:ascii="Times New Roman" w:hAnsi="Times New Roman" w:eastAsia="Times New Roman" w:cs="Times New Roman"/>
        </w:rPr>
        <w:t xml:space="preserve"> </w:t>
      </w:r>
      <w:r>
        <w:rPr>
          <w:rFonts w:ascii="Ebrima" w:hAnsi="Ebrima" w:eastAsia="Ebrima" w:cs="Ebrima"/>
        </w:rPr>
        <w:t>እርሱም</w:t>
      </w:r>
      <w:r>
        <w:rPr>
          <w:rFonts w:ascii="Times New Roman" w:hAnsi="Times New Roman" w:eastAsia="Times New Roman" w:cs="Times New Roman"/>
        </w:rPr>
        <w:t xml:space="preserve"> </w:t>
      </w:r>
      <w:r>
        <w:rPr>
          <w:rFonts w:ascii="Ebrima" w:hAnsi="Ebrima" w:eastAsia="Ebrima" w:cs="Ebrima"/>
        </w:rPr>
        <w:t>ደግሞ</w:t>
      </w:r>
      <w:r>
        <w:rPr>
          <w:rFonts w:ascii="Times New Roman" w:hAnsi="Times New Roman" w:eastAsia="Times New Roman" w:cs="Times New Roman"/>
        </w:rPr>
        <w:t xml:space="preserve"> </w:t>
      </w:r>
      <w:r>
        <w:rPr>
          <w:rFonts w:ascii="Ebrima" w:hAnsi="Ebrima" w:eastAsia="Ebrima" w:cs="Ebrima"/>
        </w:rPr>
        <w:t>ኋለኛው</w:t>
      </w:r>
      <w:r>
        <w:rPr>
          <w:rFonts w:ascii="Times New Roman" w:hAnsi="Times New Roman" w:eastAsia="Times New Roman" w:cs="Times New Roman"/>
        </w:rPr>
        <w:t xml:space="preserve"> </w:t>
      </w:r>
      <w:r>
        <w:rPr>
          <w:rFonts w:ascii="Ebrima" w:hAnsi="Ebrima" w:eastAsia="Ebrima" w:cs="Ebrima"/>
        </w:rPr>
        <w:t>ዝናብ</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ደግሞም</w:t>
      </w:r>
      <w:r>
        <w:rPr>
          <w:rFonts w:ascii="Times New Roman" w:hAnsi="Times New Roman" w:eastAsia="Times New Roman" w:cs="Times New Roman"/>
        </w:rPr>
        <w:t xml:space="preserve"> </w:t>
      </w:r>
      <w:r>
        <w:rPr>
          <w:rFonts w:ascii="Ebrima" w:hAnsi="Ebrima" w:eastAsia="Ebrima" w:cs="Ebrima"/>
        </w:rPr>
        <w:t>ሰባተኛው</w:t>
      </w:r>
      <w:r>
        <w:rPr>
          <w:rFonts w:ascii="Times New Roman" w:hAnsi="Times New Roman" w:eastAsia="Times New Roman" w:cs="Times New Roman"/>
        </w:rPr>
        <w:t xml:space="preserve"> </w:t>
      </w:r>
      <w:r>
        <w:rPr>
          <w:rFonts w:ascii="Ebrima" w:hAnsi="Ebrima" w:eastAsia="Ebrima" w:cs="Ebrima"/>
        </w:rPr>
        <w:t>ማኅተም</w:t>
      </w:r>
      <w:r>
        <w:rPr>
          <w:rFonts w:ascii="Times New Roman" w:hAnsi="Times New Roman" w:eastAsia="Times New Roman" w:cs="Times New Roman"/>
        </w:rPr>
        <w:t xml:space="preserve"> </w:t>
      </w:r>
      <w:r>
        <w:rPr>
          <w:rFonts w:ascii="Ebrima" w:hAnsi="Ebrima" w:eastAsia="Ebrima" w:cs="Ebrima"/>
        </w:rPr>
        <w:t>ሲወገድ</w:t>
      </w:r>
      <w:r>
        <w:rPr>
          <w:rFonts w:ascii="Times New Roman" w:hAnsi="Times New Roman" w:eastAsia="Times New Roman" w:cs="Times New Roman"/>
        </w:rPr>
        <w:t xml:space="preserve"> </w:t>
      </w:r>
      <w:r>
        <w:rPr>
          <w:rFonts w:ascii="Ebrima" w:hAnsi="Ebrima" w:eastAsia="Ebrima" w:cs="Ebrima"/>
        </w:rPr>
        <w:t>የሚፈጠረው</w:t>
      </w:r>
      <w:r>
        <w:rPr>
          <w:rFonts w:ascii="Times New Roman" w:hAnsi="Times New Roman" w:eastAsia="Times New Roman" w:cs="Times New Roman"/>
        </w:rPr>
        <w:t xml:space="preserve"> </w:t>
      </w:r>
      <w:r>
        <w:rPr>
          <w:rFonts w:ascii="Ebrima" w:hAnsi="Ebrima" w:eastAsia="Ebrima" w:cs="Ebrima"/>
        </w:rPr>
        <w:t>የእውቀት</w:t>
      </w:r>
      <w:r>
        <w:rPr>
          <w:rFonts w:ascii="Times New Roman" w:hAnsi="Times New Roman" w:eastAsia="Times New Roman" w:cs="Times New Roman"/>
        </w:rPr>
        <w:t xml:space="preserve"> </w:t>
      </w:r>
      <w:r>
        <w:rPr>
          <w:rFonts w:ascii="Ebrima" w:hAnsi="Ebrima" w:eastAsia="Ebrima" w:cs="Ebrima"/>
        </w:rPr>
        <w:t>መጨመር</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ደግሞም</w:t>
      </w:r>
      <w:r>
        <w:rPr>
          <w:rFonts w:ascii="Times New Roman" w:hAnsi="Times New Roman" w:eastAsia="Times New Roman" w:cs="Times New Roman"/>
        </w:rPr>
        <w:t xml:space="preserve"> </w:t>
      </w:r>
      <w:r>
        <w:rPr>
          <w:rFonts w:ascii="Ebrima" w:hAnsi="Ebrima" w:eastAsia="Ebrima" w:cs="Ebrima"/>
        </w:rPr>
        <w:t>የሰባቱ</w:t>
      </w:r>
      <w:r>
        <w:rPr>
          <w:rFonts w:ascii="Times New Roman" w:hAnsi="Times New Roman" w:eastAsia="Times New Roman" w:cs="Times New Roman"/>
        </w:rPr>
        <w:t xml:space="preserve"> </w:t>
      </w:r>
      <w:r>
        <w:rPr>
          <w:rFonts w:ascii="Ebrima" w:hAnsi="Ebrima" w:eastAsia="Ebrima" w:cs="Ebrima"/>
        </w:rPr>
        <w:t>ነጎድጓዶች</w:t>
      </w:r>
      <w:r>
        <w:rPr>
          <w:rFonts w:ascii="Times New Roman" w:hAnsi="Times New Roman" w:eastAsia="Times New Roman" w:cs="Times New Roman"/>
        </w:rPr>
        <w:t xml:space="preserve"> </w:t>
      </w:r>
      <w:r>
        <w:rPr>
          <w:rFonts w:ascii="Ebrima" w:hAnsi="Ebrima" w:eastAsia="Ebrima" w:cs="Ebrima"/>
        </w:rPr>
        <w:t>መፈታት</w:t>
      </w:r>
      <w:r>
        <w:rPr>
          <w:rFonts w:ascii="Times New Roman" w:hAnsi="Times New Roman" w:eastAsia="Times New Roman" w:cs="Times New Roman"/>
        </w:rPr>
        <w:t xml:space="preserve"> </w:t>
      </w:r>
      <w:r>
        <w:rPr>
          <w:rFonts w:ascii="Ebrima" w:hAnsi="Ebrima" w:eastAsia="Ebrima" w:cs="Ebrima"/>
        </w:rPr>
        <w:t>እንዲሁም</w:t>
      </w:r>
      <w:r>
        <w:rPr>
          <w:rFonts w:ascii="Times New Roman" w:hAnsi="Times New Roman" w:eastAsia="Times New Roman" w:cs="Times New Roman"/>
        </w:rPr>
        <w:t xml:space="preserve"> </w:t>
      </w:r>
      <w:r>
        <w:rPr>
          <w:rFonts w:ascii="Ebrima" w:hAnsi="Ebrima" w:eastAsia="Ebrima" w:cs="Ebrima"/>
        </w:rPr>
        <w:t>የኢየሱስ</w:t>
      </w:r>
      <w:r>
        <w:rPr>
          <w:rFonts w:ascii="Times New Roman" w:hAnsi="Times New Roman" w:eastAsia="Times New Roman" w:cs="Times New Roman"/>
        </w:rPr>
        <w:t xml:space="preserve"> </w:t>
      </w:r>
      <w:r>
        <w:rPr>
          <w:rFonts w:ascii="Ebrima" w:hAnsi="Ebrima" w:eastAsia="Ebrima" w:cs="Ebrima"/>
        </w:rPr>
        <w:t>ክርስቶስ</w:t>
      </w:r>
      <w:r>
        <w:rPr>
          <w:rFonts w:ascii="Times New Roman" w:hAnsi="Times New Roman" w:eastAsia="Times New Roman" w:cs="Times New Roman"/>
        </w:rPr>
        <w:t xml:space="preserve"> </w:t>
      </w:r>
      <w:r>
        <w:rPr>
          <w:rFonts w:ascii="Ebrima" w:hAnsi="Ebrima" w:eastAsia="Ebrima" w:cs="Ebrima"/>
        </w:rPr>
        <w:t>ራእይ</w:t>
      </w:r>
      <w:r>
        <w:rPr>
          <w:rFonts w:ascii="Times New Roman" w:hAnsi="Times New Roman" w:eastAsia="Times New Roman" w:cs="Times New Roman"/>
        </w:rPr>
        <w:t xml:space="preserve"> </w:t>
      </w:r>
      <w:r>
        <w:rPr>
          <w:rFonts w:ascii="Ebrima" w:hAnsi="Ebrima" w:eastAsia="Ebrima" w:cs="Ebrima"/>
        </w:rPr>
        <w:t>ነው።</w:t>
      </w:r>
      <w:r>
        <w:rPr>
          <w:rFonts w:ascii="Times New Roman" w:hAnsi="Times New Roman" w:eastAsia="Times New Roman" w:cs="Times New Roman"/>
        </w:rPr>
        <w:t xml:space="preserve"> </w:t>
      </w:r>
      <w:r>
        <w:rPr>
          <w:rFonts w:ascii="Ebrima" w:hAnsi="Ebrima" w:eastAsia="Ebrima" w:cs="Ebrima"/>
        </w:rPr>
        <w:t>ትንቢታዊ</w:t>
      </w:r>
      <w:r>
        <w:rPr>
          <w:rFonts w:ascii="Times New Roman" w:hAnsi="Times New Roman" w:eastAsia="Times New Roman" w:cs="Times New Roman"/>
        </w:rPr>
        <w:t xml:space="preserve"> </w:t>
      </w:r>
      <w:r>
        <w:rPr>
          <w:rFonts w:ascii="Ebrima" w:hAnsi="Ebrima" w:eastAsia="Ebrima" w:cs="Ebrima"/>
        </w:rPr>
        <w:t>ብርሃን</w:t>
      </w:r>
      <w:r>
        <w:rPr>
          <w:rFonts w:ascii="Times New Roman" w:hAnsi="Times New Roman" w:eastAsia="Times New Roman" w:cs="Times New Roman"/>
        </w:rPr>
        <w:t xml:space="preserve"> </w:t>
      </w:r>
      <w:r>
        <w:rPr>
          <w:rFonts w:ascii="Ebrima" w:hAnsi="Ebrima" w:eastAsia="Ebrima" w:cs="Ebrima"/>
        </w:rPr>
        <w:t>መፈታትን</w:t>
      </w:r>
      <w:r>
        <w:rPr>
          <w:rFonts w:ascii="Times New Roman" w:hAnsi="Times New Roman" w:eastAsia="Times New Roman" w:cs="Times New Roman"/>
        </w:rPr>
        <w:t xml:space="preserve"> </w:t>
      </w:r>
      <w:r>
        <w:rPr>
          <w:rFonts w:ascii="Ebrima" w:hAnsi="Ebrima" w:eastAsia="Ebrima" w:cs="Ebrima"/>
        </w:rPr>
        <w:t>የሚወክሉ</w:t>
      </w:r>
      <w:r>
        <w:rPr>
          <w:rFonts w:ascii="Times New Roman" w:hAnsi="Times New Roman" w:eastAsia="Times New Roman" w:cs="Times New Roman"/>
        </w:rPr>
        <w:t xml:space="preserve"> </w:t>
      </w:r>
      <w:r>
        <w:rPr>
          <w:rFonts w:ascii="Ebrima" w:hAnsi="Ebrima" w:eastAsia="Ebrima" w:cs="Ebrima"/>
        </w:rPr>
        <w:t>መስመሮች</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በዳንኤል</w:t>
      </w:r>
      <w:r>
        <w:rPr>
          <w:rFonts w:ascii="Times New Roman" w:hAnsi="Times New Roman" w:eastAsia="Times New Roman" w:cs="Times New Roman"/>
        </w:rPr>
        <w:t xml:space="preserve"> </w:t>
      </w:r>
      <w:r>
        <w:rPr>
          <w:rFonts w:ascii="Ebrima" w:hAnsi="Ebrima" w:eastAsia="Ebrima" w:cs="Ebrima"/>
        </w:rPr>
        <w:t>ምዕራፍ</w:t>
      </w:r>
      <w:r>
        <w:rPr>
          <w:rFonts w:ascii="Times New Roman" w:hAnsi="Times New Roman" w:eastAsia="Times New Roman" w:cs="Times New Roman"/>
        </w:rPr>
        <w:t xml:space="preserve"> </w:t>
      </w:r>
      <w:r>
        <w:rPr>
          <w:rFonts w:ascii="Ebrima" w:hAnsi="Ebrima" w:eastAsia="Ebrima" w:cs="Ebrima"/>
        </w:rPr>
        <w:t>አሥራ</w:t>
      </w:r>
      <w:r>
        <w:rPr>
          <w:rFonts w:ascii="Times New Roman" w:hAnsi="Times New Roman" w:eastAsia="Times New Roman" w:cs="Times New Roman"/>
        </w:rPr>
        <w:t xml:space="preserve"> </w:t>
      </w:r>
      <w:r>
        <w:rPr>
          <w:rFonts w:ascii="Ebrima" w:hAnsi="Ebrima" w:eastAsia="Ebrima" w:cs="Ebrima"/>
        </w:rPr>
        <w:t>አንድ</w:t>
      </w:r>
      <w:r>
        <w:rPr>
          <w:rFonts w:ascii="Times New Roman" w:hAnsi="Times New Roman" w:eastAsia="Times New Roman" w:cs="Times New Roman"/>
        </w:rPr>
        <w:t xml:space="preserve"> </w:t>
      </w:r>
      <w:r>
        <w:rPr>
          <w:rFonts w:ascii="Ebrima" w:hAnsi="Ebrima" w:eastAsia="Ebrima" w:cs="Ebrima"/>
        </w:rPr>
        <w:t>ቁጥር</w:t>
      </w:r>
      <w:r>
        <w:rPr>
          <w:rFonts w:ascii="Times New Roman" w:hAnsi="Times New Roman" w:eastAsia="Times New Roman" w:cs="Times New Roman"/>
        </w:rPr>
        <w:t xml:space="preserve"> </w:t>
      </w:r>
      <w:r>
        <w:rPr>
          <w:rFonts w:ascii="Ebrima" w:hAnsi="Ebrima" w:eastAsia="Ebrima" w:cs="Ebrima"/>
        </w:rPr>
        <w:t>አርባ</w:t>
      </w:r>
      <w:r>
        <w:rPr>
          <w:rFonts w:ascii="Times New Roman" w:hAnsi="Times New Roman" w:eastAsia="Times New Roman" w:cs="Times New Roman"/>
        </w:rPr>
        <w:t xml:space="preserve"> </w:t>
      </w:r>
      <w:r>
        <w:rPr>
          <w:rFonts w:ascii="Ebrima" w:hAnsi="Ebrima" w:eastAsia="Ebrima" w:cs="Ebrima"/>
        </w:rPr>
        <w:t>ስውር</w:t>
      </w:r>
      <w:r>
        <w:rPr>
          <w:rFonts w:ascii="Times New Roman" w:hAnsi="Times New Roman" w:eastAsia="Times New Roman" w:cs="Times New Roman"/>
        </w:rPr>
        <w:t xml:space="preserve"> </w:t>
      </w:r>
      <w:r>
        <w:rPr>
          <w:rFonts w:ascii="Ebrima" w:hAnsi="Ebrima" w:eastAsia="Ebrima" w:cs="Ebrima"/>
        </w:rPr>
        <w:t>ታሪክ</w:t>
      </w:r>
      <w:r>
        <w:rPr>
          <w:rFonts w:ascii="Times New Roman" w:hAnsi="Times New Roman" w:eastAsia="Times New Roman" w:cs="Times New Roman"/>
        </w:rPr>
        <w:t xml:space="preserve"> </w:t>
      </w:r>
      <w:r>
        <w:rPr>
          <w:rFonts w:ascii="Ebrima" w:hAnsi="Ebrima" w:eastAsia="Ebrima" w:cs="Ebrima"/>
        </w:rPr>
        <w:t>ውስጥ</w:t>
      </w:r>
      <w:r>
        <w:rPr>
          <w:rFonts w:ascii="Times New Roman" w:hAnsi="Times New Roman" w:eastAsia="Times New Roman" w:cs="Times New Roman"/>
        </w:rPr>
        <w:t xml:space="preserve"> </w:t>
      </w:r>
      <w:r>
        <w:rPr>
          <w:rFonts w:ascii="Ebrima" w:hAnsi="Ebrima" w:eastAsia="Ebrima" w:cs="Ebrima"/>
        </w:rPr>
        <w:t>እንደተፈቱ</w:t>
      </w:r>
      <w:r>
        <w:rPr>
          <w:rFonts w:ascii="Times New Roman" w:hAnsi="Times New Roman" w:eastAsia="Times New Roman" w:cs="Times New Roman"/>
        </w:rPr>
        <w:t xml:space="preserve"> </w:t>
      </w:r>
      <w:r>
        <w:rPr>
          <w:rFonts w:ascii="Ebrima" w:hAnsi="Ebrima" w:eastAsia="Ebrima" w:cs="Ebrima"/>
        </w:rPr>
        <w:t>ይታወቃሉ።</w:t>
      </w:r>
    </w:p>
    <w:p>
      <w:pPr>
        <w:pStyle w:val="ArticleBody"/>
        <w:jc w:val="left"/>
      </w:pPr>
      <w:r>
        <w:rPr>
          <w:rFonts w:ascii="Times New Roman" w:hAnsi="Times New Roman" w:eastAsia="Times New Roman" w:cs="Times New Roman"/>
        </w:rPr>
        <w:t>Mu byo amateka ahishwe hagereranywa umurongo w’ibimenyetso-ngenderwaho bitatu by’ibanze by’Itegeko Nshinga. Uwo ni umurongo w’igihe itorero na leta bihurira hamwe kugira ngo bikore ishusho y’inyamaswa. Uwo murongo urimo umurongo w’ubuhanuzi uvuga ku ba perezida ba Leta Zunze Ubumwe z’Amerika, bagaragaza imigendekere y’intambara za politiki zibera mu mateka y’ihembe rya Repubulikani ry’inyamaswa yo mu isi. Uwo murongo urimo amateka ajyana abangikanye y’amashyaka yombi akomeye ya politiki yo muri Leta Zunze Ubumwe z’Amerika. Uwo murongo ufitanye isano ya bugufi n’ihembe ry’Abaporotesitanti bayobye, uhereye ku ntangiriro yaryo mu 1844, kugeza igihe ryigarurira ubutegetsi bwa leta ya gisivili ku itegeko ryo ku Cyumweru.</w:t>
      </w:r>
    </w:p>
    <w:p>
      <w:pPr>
        <w:pStyle w:val="ArticleBody"/>
        <w:jc w:val="left"/>
      </w:pPr>
      <w:r>
        <w:rPr>
          <w:rFonts w:ascii="Times New Roman" w:hAnsi="Times New Roman" w:eastAsia="Times New Roman" w:cs="Times New Roman"/>
        </w:rPr>
        <w:t>Der prophetische Charakter des abgefallenen Protestantismus schließt auch das Zeugnis der hasmonäischen Dynastie als Sinnbild des abgefallenen Protestantismus ein. Im Hintergrund der Linie des Horns des abgefallenen Protestantismus findet sich zugleich die Linie der laodizeischen Kirche der Siebenten-Tags-Adventisten. Aus der Linie des laodizeischen Adventismus geht die Linie der Hundertvierundvierzigtausend hervor. Auch diese verborgene Geschichte umfasst die Linie des Islam der dritten Wehe. Russland hat eine Linie, die Vereinten Nationen haben eine Linie, und selbstverständlich hat auch die päpstliche Macht eine Linie.</w:t>
      </w:r>
    </w:p>
    <w:p>
      <w:pPr>
        <w:pStyle w:val="ArticleBody"/>
        <w:jc w:val="left"/>
      </w:pPr>
      <w:r>
        <w:rPr>
          <w:rFonts w:ascii="Times New Roman" w:hAnsi="Times New Roman" w:eastAsia="Times New Roman" w:cs="Times New Roman"/>
        </w:rPr>
        <w:t>Niwapo mwanafunzi wa unabii atajituma kama Mberea aishiye katika siku za mwisho, atakula mistari ile inayotambulishwa katika historia iliyofichwa ya aya ya arobaini. Mwanafunzi wa unabii atakitwaa kitabu kutoka mkononi mwa malaika na kukila. Kisha, litakapowadia jaribu la mwisho la sheria ya Jumapili, hatakuwa tu amefikia kuuelewa ujumbe wa kilio cha usiku wa manane uliotiwa muhuri ukafunguliwa, bali ataelewa kikamilifu jinsi sanamu ya mnyama ilivyoundwa katika Marekani.</w:t>
      </w:r>
    </w:p>
    <w:p>
      <w:pPr>
        <w:pStyle w:val="ArticleBody"/>
        <w:jc w:val="left"/>
      </w:pPr>
      <w:r>
        <w:rPr>
          <w:rFonts w:ascii="Times New Roman" w:hAnsi="Times New Roman" w:eastAsia="Times New Roman" w:cs="Times New Roman"/>
        </w:rPr>
        <w:t>نورِ مُہرِ ہفتم تخت سے صادر ہوتا ہے، اور دس کنواریوں کی تمثیل کے سیاق میں یہی نصفُ اللیل کی پکار کا پیغام ہے۔ نصفُ اللیل کی پکار کا پیغام ہی وہ چیز ہے جو دانا کنواریوں کو اُس زمانہ کے لیے تیار کرتی ہے جب ماضی کے ایذا رسانیاں دوبارہ دہرائی جاتی ہیں۔</w:t>
      </w:r>
    </w:p>
    <w:p>
      <w:pPr>
        <w:pStyle w:val="ArticleScripture"/>
        <w:jc w:val="left"/>
      </w:pPr>
      <w:r>
        <w:rPr>
          <w:rFonts w:ascii="Times New Roman" w:hAnsi="Times New Roman" w:eastAsia="Times New Roman" w:cs="Times New Roman"/>
        </w:rPr>
        <w:t>« En repassant l’histoire de notre passé, ayant parcouru chaque étape de progrès jusqu’à notre position actuelle, je puis dire : Loué soit Dieu ! Lorsque je vois ce que Dieu a accompli, je suis remplie d’étonnement et de confiance en Christ comme conducteur. Nous n’avons rien à craindre pour l’avenir, sinon d’oublier la manière dont le Seigneur nous a conduits, ainsi que son enseignement dans notre histoire passée. » Testimonies to Ministers, 31.</w:t>
      </w:r>
    </w:p>
    <w:p>
      <w:pPr>
        <w:pStyle w:val="ArticleBody"/>
        <w:jc w:val="left"/>
      </w:pPr>
      <w:r>
        <w:rPr>
          <w:rFonts w:ascii="Times New Roman" w:hAnsi="Times New Roman" w:eastAsia="Times New Roman" w:cs="Times New Roman"/>
        </w:rPr>
        <w:t>Le Seigneur conduit Son peuple dans le processus d’épreuve qui a commencé en juillet 2023. Sa direction a consisté notamment à ouvrir la Parole prophétique en rapport avec l’histoire cachée du verset quarante. Cette histoire met en évidence la manière dont l’image de la bête se forme aux États-Unis, et bien sûr bien davantage encore que ce seul élément des événements de la fin des temps. Lorsque nous nous trouverons dans l’épreuve suprême au moment de la loi du dimanche, alors que les persécutions du passé commenceront à se répéter, nous « n’avons rien à craindre pour l’avenir, sinon d’oublier la manière dont le Seigneur nous a conduits, ainsi que Son enseignement dans notre histoire passée ».</w:t>
      </w:r>
    </w:p>
    <w:p>
      <w:pPr>
        <w:pStyle w:val="ArticleBody"/>
        <w:jc w:val="left"/>
      </w:pPr>
      <w:r>
        <w:rPr>
          <w:rFonts w:ascii="Nirmala UI" w:hAnsi="Nirmala UI" w:eastAsia="Nirmala UI" w:cs="Nirmala UI"/>
        </w:rPr>
        <w:t>विष्रामवार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विधान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पूर्व</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संयुक्त</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 xml:space="preserve"> </w:t>
      </w:r>
      <w:r>
        <w:rPr>
          <w:rFonts w:ascii="Nirmala UI" w:hAnsi="Nirmala UI" w:eastAsia="Nirmala UI" w:cs="Nirmala UI"/>
        </w:rPr>
        <w:t>अमेरिका</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गठन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अवधि</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दोहराया</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यहूदा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गोत्र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सिंह</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अंतिम</w:t>
      </w:r>
      <w:r>
        <w:rPr>
          <w:rFonts w:ascii="Times New Roman" w:hAnsi="Times New Roman" w:eastAsia="Times New Roman" w:cs="Times New Roman"/>
        </w:rPr>
        <w:t xml:space="preserve"> </w:t>
      </w:r>
      <w:r>
        <w:rPr>
          <w:rFonts w:ascii="Nirmala UI" w:hAnsi="Nirmala UI" w:eastAsia="Nirmala UI" w:cs="Nirmala UI"/>
        </w:rPr>
        <w:t>संदेश</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खोल</w:t>
      </w:r>
      <w:r>
        <w:rPr>
          <w:rFonts w:ascii="Times New Roman" w:hAnsi="Times New Roman" w:eastAsia="Times New Roman" w:cs="Times New Roman"/>
        </w:rPr>
        <w:t xml:space="preserve"> </w:t>
      </w:r>
      <w:r>
        <w:rPr>
          <w:rFonts w:ascii="Nirmala UI" w:hAnsi="Nirmala UI" w:eastAsia="Nirmala UI" w:cs="Nirmala UI"/>
        </w:rPr>
        <w:t>दिया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चालीसवें</w:t>
      </w:r>
      <w:r>
        <w:rPr>
          <w:rFonts w:ascii="Times New Roman" w:hAnsi="Times New Roman" w:eastAsia="Times New Roman" w:cs="Times New Roman"/>
        </w:rPr>
        <w:t xml:space="preserve"> </w:t>
      </w:r>
      <w:r>
        <w:rPr>
          <w:rFonts w:ascii="Nirmala UI" w:hAnsi="Nirmala UI" w:eastAsia="Nirmala UI" w:cs="Nirmala UI"/>
        </w:rPr>
        <w:t>पद</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गुप्त</w:t>
      </w:r>
      <w:r>
        <w:rPr>
          <w:rFonts w:ascii="Times New Roman" w:hAnsi="Times New Roman" w:eastAsia="Times New Roman" w:cs="Times New Roman"/>
        </w:rPr>
        <w:t xml:space="preserve"> </w:t>
      </w:r>
      <w:r>
        <w:rPr>
          <w:rFonts w:ascii="Nirmala UI" w:hAnsi="Nirmala UI" w:eastAsia="Nirmala UI" w:cs="Nirmala UI"/>
        </w:rPr>
        <w:t>इतिहास</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पहुँचा</w:t>
      </w:r>
      <w:r>
        <w:rPr>
          <w:rFonts w:ascii="Times New Roman" w:hAnsi="Times New Roman" w:eastAsia="Times New Roman" w:cs="Times New Roman"/>
        </w:rPr>
        <w:t xml:space="preserve"> </w:t>
      </w:r>
      <w:r>
        <w:rPr>
          <w:rFonts w:ascii="Nirmala UI" w:hAnsi="Nirmala UI" w:eastAsia="Nirmala UI" w:cs="Nirmala UI"/>
        </w:rPr>
        <w:t>दिया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उसने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भविष्यवाणी</w:t>
      </w:r>
      <w:r>
        <w:rPr>
          <w:rFonts w:ascii="Times New Roman" w:hAnsi="Times New Roman" w:eastAsia="Times New Roman" w:cs="Times New Roman"/>
        </w:rPr>
        <w:t>-</w:t>
      </w:r>
      <w:r>
        <w:rPr>
          <w:rFonts w:ascii="Nirmala UI" w:hAnsi="Nirmala UI" w:eastAsia="Nirmala UI" w:cs="Nirmala UI"/>
        </w:rPr>
        <w:t>संबंधी</w:t>
      </w:r>
      <w:r>
        <w:rPr>
          <w:rFonts w:ascii="Times New Roman" w:hAnsi="Times New Roman" w:eastAsia="Times New Roman" w:cs="Times New Roman"/>
        </w:rPr>
        <w:t xml:space="preserve"> </w:t>
      </w:r>
      <w:r>
        <w:rPr>
          <w:rFonts w:ascii="Nirmala UI" w:hAnsi="Nirmala UI" w:eastAsia="Nirmala UI" w:cs="Nirmala UI"/>
        </w:rPr>
        <w:t>वचन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समझना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सिखाया</w:t>
      </w:r>
      <w:r>
        <w:rPr>
          <w:rFonts w:ascii="Times New Roman" w:hAnsi="Times New Roman" w:eastAsia="Times New Roman" w:cs="Times New Roman"/>
        </w:rPr>
        <w:t xml:space="preserve">, </w:t>
      </w:r>
      <w:r>
        <w:rPr>
          <w:rFonts w:ascii="Nirmala UI" w:hAnsi="Nirmala UI" w:eastAsia="Nirmala UI" w:cs="Nirmala UI"/>
        </w:rPr>
        <w:t>वरन्</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अनुभव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प्राप्त</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विशेषाधिकार</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उत्तरदायित्व</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सिखाया</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लोगों</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गिने</w:t>
      </w:r>
      <w:r>
        <w:rPr>
          <w:rFonts w:ascii="Times New Roman" w:hAnsi="Times New Roman" w:eastAsia="Times New Roman" w:cs="Times New Roman"/>
        </w:rPr>
        <w:t xml:space="preserve"> </w:t>
      </w:r>
      <w:r>
        <w:rPr>
          <w:rFonts w:ascii="Nirmala UI" w:hAnsi="Nirmala UI" w:eastAsia="Nirmala UI" w:cs="Nirmala UI"/>
        </w:rPr>
        <w:t>जाने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योग्य</w:t>
      </w:r>
      <w:r>
        <w:rPr>
          <w:rFonts w:ascii="Times New Roman" w:hAnsi="Times New Roman" w:eastAsia="Times New Roman" w:cs="Times New Roman"/>
        </w:rPr>
        <w:t xml:space="preserve"> </w:t>
      </w:r>
      <w:r>
        <w:rPr>
          <w:rFonts w:ascii="Nirmala UI" w:hAnsi="Nirmala UI" w:eastAsia="Nirmala UI" w:cs="Nirmala UI"/>
        </w:rPr>
        <w:t>ठहरें</w:t>
      </w:r>
      <w:r>
        <w:rPr>
          <w:rFonts w:ascii="Times New Roman" w:hAnsi="Times New Roman" w:eastAsia="Times New Roman" w:cs="Times New Roman"/>
        </w:rPr>
        <w:t xml:space="preserve">, </w:t>
      </w:r>
      <w:r>
        <w:rPr>
          <w:rFonts w:ascii="Nirmala UI" w:hAnsi="Nirmala UI" w:eastAsia="Nirmala UI" w:cs="Nirmala UI"/>
        </w:rPr>
        <w:t>जिन्हें</w:t>
      </w:r>
      <w:r>
        <w:rPr>
          <w:rFonts w:ascii="Times New Roman" w:hAnsi="Times New Roman" w:eastAsia="Times New Roman" w:cs="Times New Roman"/>
        </w:rPr>
        <w:t xml:space="preserve"> </w:t>
      </w:r>
      <w:r>
        <w:rPr>
          <w:rFonts w:ascii="Nirmala UI" w:hAnsi="Nirmala UI" w:eastAsia="Nirmala UI" w:cs="Nirmala UI"/>
        </w:rPr>
        <w:t>अंतिम</w:t>
      </w:r>
      <w:r>
        <w:rPr>
          <w:rFonts w:ascii="Times New Roman" w:hAnsi="Times New Roman" w:eastAsia="Times New Roman" w:cs="Times New Roman"/>
        </w:rPr>
        <w:t xml:space="preserve"> </w:t>
      </w:r>
      <w:r>
        <w:rPr>
          <w:rFonts w:ascii="Nirmala UI" w:hAnsi="Nirmala UI" w:eastAsia="Nirmala UI" w:cs="Nirmala UI"/>
        </w:rPr>
        <w:t>संकट</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प्रतिनिधि</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था।</w:t>
      </w:r>
    </w:p>
    <w:p>
      <w:pPr>
        <w:pStyle w:val="ArticleBody"/>
        <w:jc w:val="left"/>
      </w:pPr>
      <w:r>
        <w:rPr>
          <w:rFonts w:ascii="Times New Roman" w:hAnsi="Times New Roman" w:eastAsia="Times New Roman" w:cs="Times New Roman"/>
        </w:rPr>
        <w:t>Salah sahiji ciri nubuatan tina jalma-jalma éta nyaéta yén maranéhna nyaho kumaha leumpang ku cahaya anu kaluar tina tahta. Cahaya éta nyaéta cahaya tina sajarah anu disumputkeun dina ayat kaopat puluh, anu ngajelaskeun kalawan jentre pisan dinamika agama, pulitik, sosial, jeung ékonomi anu kalibet dina ngadegkeun gambar sato galak éta di Amérika Sarikat. Cahaya anu dipikawanoh ngeunaan sajarah suci ieu dihasilkeun ngaliwatan nerapkeun garis kana garis, di dieu saeutik jeung di dinya saeutik, sarta éta téh cahaya anu ngajelaskeun sajarah nalika panganiayaan-panganiayaan jaman baheula sakali deui dimimitian.</w:t>
      </w:r>
    </w:p>
    <w:p>
      <w:pPr>
        <w:pStyle w:val="ArticleBody"/>
        <w:jc w:val="left"/>
      </w:pPr>
      <w:r>
        <w:rPr>
          <w:rFonts w:ascii="Times New Roman" w:hAnsi="Times New Roman" w:eastAsia="Times New Roman" w:cs="Times New Roman"/>
        </w:rPr>
        <w:t>بارئین که از فزونیِ معرفت آگاه‌اند، همان حکیمان‌اند، و این فزونیِ معرفت بر تشکیلِ صورتِ وحش واقع است؛ و حکیمان، تاریخِ تشکیلِ صورتِ وحش را در جهان، پیش از فرارسیدنِ آن تاریخ، درخواهند یافت. عیسی، به‌عنوانِ آلفا و اُمگا، همواره پایانِ هر چیز را با آغازِ آن چیز به تصویر می‌کشد.</w:t>
      </w:r>
    </w:p>
    <w:p>
      <w:pPr>
        <w:pStyle w:val="ArticleBody"/>
        <w:jc w:val="left"/>
      </w:pPr>
      <w:r>
        <w:rPr>
          <w:rFonts w:ascii="Times New Roman" w:hAnsi="Times New Roman" w:eastAsia="Times New Roman" w:cs="Times New Roman"/>
        </w:rPr>
        <w:t>مناسب است یادآور شویم که بخشی که در آن خواهر وایت مشخص می‌سازد که قوم خدا در نوری که از تخت صادر می‌شود گام خواهند زد، نتیجه‌گیریِ فصل نخستِ Testimonies, volume nine است. این فصل از صفحهٔ یازده آغاز می‌شود؛ پس فصل در نه-یازده آغاز می‌گردد و با توصیف قانون یکشنبه به پایان می‌رسد. این فصل دوره‌ای را توصیف می‌کند که در آن صورتِ وحش شکل می‌گیرد و آن یکصد و چهل و چهار هزار تن ظاهر می‌شوند، اما تنها اگر ایمان آن را داشته باشید که آن فصل را به چنین صورتی ببینید.</w:t>
      </w:r>
    </w:p>
    <w:p>
      <w:pPr>
        <w:pStyle w:val="ArticleBody"/>
        <w:jc w:val="left"/>
      </w:pPr>
      <w:r>
        <w:rPr>
          <w:rFonts w:ascii="Times New Roman" w:hAnsi="Times New Roman" w:eastAsia="Times New Roman" w:cs="Times New Roman"/>
        </w:rPr>
        <w:t>Étant la première section du neuvième volume, elle s’ouvre sur cette identification et emploie le titre, Pour la Venue du Roi. Il est manifeste qu’elle renvoie non seulement à la Seconde Venue du Christ, mais aussi à la parabole des dix vierges, car le titre de la section cite alors Paul.</w:t>
      </w:r>
    </w:p>
    <w:p>
      <w:pPr>
        <w:pStyle w:val="ArticleScripture"/>
        <w:jc w:val="left"/>
      </w:pPr>
      <w:r>
        <w:rPr>
          <w:rFonts w:ascii="Times New Roman" w:hAnsi="Times New Roman" w:eastAsia="Times New Roman" w:cs="Times New Roman"/>
        </w:rPr>
        <w:t>“Fizarana 1—Ho an’ny Fiavian’ny Mpanjaka”</w:t>
      </w:r>
    </w:p>
    <w:p>
      <w:pPr>
        <w:pStyle w:val="ArticleScripture"/>
        <w:jc w:val="left"/>
      </w:pPr>
      <w:r>
        <w:rPr>
          <w:rFonts w:ascii="Times New Roman" w:hAnsi="Times New Roman" w:eastAsia="Times New Roman" w:cs="Times New Roman"/>
        </w:rPr>
        <w:t>«Encore un peu, un peu de temps: celui qui doit venir viendra, et il ne tardera pas.» Hébreux 10:37.</w:t>
      </w:r>
    </w:p>
    <w:p>
      <w:pPr>
        <w:pStyle w:val="ArticleBody"/>
        <w:jc w:val="left"/>
      </w:pPr>
      <w:r>
        <w:rPr>
          <w:rFonts w:ascii="Times New Roman" w:hAnsi="Times New Roman" w:eastAsia="Times New Roman" w:cs="Times New Roman"/>
        </w:rPr>
        <w:t>Los dos versículos siguientes se omiten, pero contribuyen a la luz del pasaje.</w:t>
      </w:r>
    </w:p>
    <w:p>
      <w:pPr>
        <w:pStyle w:val="ArticleScripture"/>
        <w:jc w:val="left"/>
      </w:pPr>
      <w:r>
        <w:rPr>
          <w:rFonts w:ascii="Times New Roman" w:hAnsi="Times New Roman" w:eastAsia="Times New Roman" w:cs="Times New Roman"/>
        </w:rPr>
        <w:t>Denn noch eine ganz kleine Weile, und der Kommende wird kommen und nicht ausbleiben. Der Gerechte aber wird aus Glauben leben; wenn er sich jedoch zurückzieht, wird meine Seele kein Wohlgefallen an ihm haben. Wir aber gehören nicht zu denen, die zurückweichen zum Verderben, sondern zu denen, die glauben zur Errettung der Seele. Hebräer 10,37–39.</w:t>
      </w:r>
    </w:p>
    <w:p>
      <w:pPr>
        <w:pStyle w:val="ArticleBody"/>
        <w:jc w:val="left"/>
      </w:pPr>
      <w:r>
        <w:rPr>
          <w:rFonts w:ascii="Times New Roman" w:hAnsi="Times New Roman" w:eastAsia="Times New Roman" w:cs="Times New Roman"/>
        </w:rPr>
        <w:t>Paulo alikuwa akirejelea Habakuki, ambapo mabikira wenye hekima waaminifu wanalinganishwa na wale ambao Paulo anasema “hurudi nyuma hadi upotevu.” Habakuki alisema hivyo kwa namna hii:</w:t>
      </w:r>
    </w:p>
    <w:p>
      <w:pPr>
        <w:pStyle w:val="ArticleScripture"/>
        <w:jc w:val="left"/>
      </w:pPr>
      <w:r>
        <w:rPr>
          <w:rFonts w:ascii="Malgun Gothic" w:hAnsi="Malgun Gothic" w:eastAsia="Malgun Gothic" w:cs="Malgun Gothic"/>
        </w:rPr>
        <w:t>바라보라</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마음은</w:t>
      </w:r>
      <w:r>
        <w:rPr>
          <w:rFonts w:ascii="Times New Roman" w:hAnsi="Times New Roman" w:eastAsia="Times New Roman" w:cs="Times New Roman"/>
        </w:rPr>
        <w:t xml:space="preserve"> </w:t>
      </w:r>
      <w:r>
        <w:rPr>
          <w:rFonts w:ascii="Malgun Gothic" w:hAnsi="Malgun Gothic" w:eastAsia="Malgun Gothic" w:cs="Malgun Gothic"/>
        </w:rPr>
        <w:t>교만하여</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속에서</w:t>
      </w:r>
      <w:r>
        <w:rPr>
          <w:rFonts w:ascii="Times New Roman" w:hAnsi="Times New Roman" w:eastAsia="Times New Roman" w:cs="Times New Roman"/>
        </w:rPr>
        <w:t xml:space="preserve"> </w:t>
      </w:r>
      <w:r>
        <w:rPr>
          <w:rFonts w:ascii="Malgun Gothic" w:hAnsi="Malgun Gothic" w:eastAsia="Malgun Gothic" w:cs="Malgun Gothic"/>
        </w:rPr>
        <w:t>정직하지</w:t>
      </w:r>
      <w:r>
        <w:rPr>
          <w:rFonts w:ascii="Times New Roman" w:hAnsi="Times New Roman" w:eastAsia="Times New Roman" w:cs="Times New Roman"/>
        </w:rPr>
        <w:t xml:space="preserve"> </w:t>
      </w:r>
      <w:r>
        <w:rPr>
          <w:rFonts w:ascii="Malgun Gothic" w:hAnsi="Malgun Gothic" w:eastAsia="Malgun Gothic" w:cs="Malgun Gothic"/>
        </w:rPr>
        <w:t>아니하나</w:t>
      </w:r>
      <w:r>
        <w:rPr>
          <w:rFonts w:ascii="Times New Roman" w:hAnsi="Times New Roman" w:eastAsia="Times New Roman" w:cs="Times New Roman"/>
        </w:rPr>
        <w:t xml:space="preserve"> </w:t>
      </w:r>
      <w:r>
        <w:rPr>
          <w:rFonts w:ascii="Malgun Gothic" w:hAnsi="Malgun Gothic" w:eastAsia="Malgun Gothic" w:cs="Malgun Gothic"/>
        </w:rPr>
        <w:t>의인은</w:t>
      </w:r>
      <w:r>
        <w:rPr>
          <w:rFonts w:ascii="Times New Roman" w:hAnsi="Times New Roman" w:eastAsia="Times New Roman" w:cs="Times New Roman"/>
        </w:rPr>
        <w:t xml:space="preserve"> </w:t>
      </w:r>
      <w:r>
        <w:rPr>
          <w:rFonts w:ascii="Malgun Gothic" w:hAnsi="Malgun Gothic" w:eastAsia="Malgun Gothic" w:cs="Malgun Gothic"/>
        </w:rPr>
        <w:t>그의</w:t>
      </w:r>
      <w:r>
        <w:rPr>
          <w:rFonts w:ascii="Times New Roman" w:hAnsi="Times New Roman" w:eastAsia="Times New Roman" w:cs="Times New Roman"/>
        </w:rPr>
        <w:t xml:space="preserve"> </w:t>
      </w:r>
      <w:r>
        <w:rPr>
          <w:rFonts w:ascii="Malgun Gothic" w:hAnsi="Malgun Gothic" w:eastAsia="Malgun Gothic" w:cs="Malgun Gothic"/>
        </w:rPr>
        <w:t>믿음으로</w:t>
      </w:r>
      <w:r>
        <w:rPr>
          <w:rFonts w:ascii="Times New Roman" w:hAnsi="Times New Roman" w:eastAsia="Times New Roman" w:cs="Times New Roman"/>
        </w:rPr>
        <w:t xml:space="preserve"> </w:t>
      </w:r>
      <w:r>
        <w:rPr>
          <w:rFonts w:ascii="Malgun Gothic" w:hAnsi="Malgun Gothic" w:eastAsia="Malgun Gothic" w:cs="Malgun Gothic"/>
        </w:rPr>
        <w:t>말미암아</w:t>
      </w:r>
      <w:r>
        <w:rPr>
          <w:rFonts w:ascii="Times New Roman" w:hAnsi="Times New Roman" w:eastAsia="Times New Roman" w:cs="Times New Roman"/>
        </w:rPr>
        <w:t xml:space="preserve"> </w:t>
      </w:r>
      <w:r>
        <w:rPr>
          <w:rFonts w:ascii="Malgun Gothic" w:hAnsi="Malgun Gothic" w:eastAsia="Malgun Gothic" w:cs="Malgun Gothic"/>
        </w:rPr>
        <w:t>살리라</w:t>
      </w:r>
      <w:r>
        <w:rPr>
          <w:rFonts w:ascii="Times New Roman" w:hAnsi="Times New Roman" w:eastAsia="Times New Roman" w:cs="Times New Roman"/>
        </w:rPr>
        <w:t xml:space="preserve">. </w:t>
      </w:r>
      <w:r>
        <w:rPr>
          <w:rFonts w:ascii="Malgun Gothic" w:hAnsi="Malgun Gothic" w:eastAsia="Malgun Gothic" w:cs="Malgun Gothic"/>
        </w:rPr>
        <w:t>하박국</w:t>
      </w:r>
      <w:r>
        <w:rPr>
          <w:rFonts w:ascii="Times New Roman" w:hAnsi="Times New Roman" w:eastAsia="Times New Roman" w:cs="Times New Roman"/>
        </w:rPr>
        <w:t xml:space="preserve"> 2:4.</w:t>
      </w:r>
    </w:p>
    <w:p>
      <w:pPr>
        <w:pStyle w:val="ArticleBody"/>
        <w:jc w:val="left"/>
      </w:pPr>
      <w:r>
        <w:rPr>
          <w:rFonts w:ascii="Times New Roman" w:hAnsi="Times New Roman" w:eastAsia="Times New Roman" w:cs="Times New Roman"/>
        </w:rPr>
        <w:t>Nako ea tieho ea Habakuke ke eona nako ea tieho ea baroetsana ba leshome, ’me khaolo ea Morena ea tlang, e amanang le mantsoe a Pauluse ho Baheberu, e supa phethahatso e phethahetseng le tšebeliso ea khaolo ena nakong ea ho tiisoa ha ba lekholo le mashome a mane a metso e mene a likete. Nako eo e qalile ka la 11 Loetse, 2001 ’me e fela ka molao oa Sontaha, oo e leng tlokotsi ea ho qetela ea Bo-Adventiste ba Laodisea, oo papisong ea baroetsana ba leshome e leng ponahatso ea semelo nakong ea molao oa Sontaha. Lirapa tsa ho qetela tsa khaolo li bua ka molao oa Sontaha, ’me khaolo e qala ka ho bua ka la 11 Loetse, 2001.</w:t>
      </w:r>
    </w:p>
    <w:p>
      <w:pPr>
        <w:pStyle w:val="ArticleScripture"/>
        <w:jc w:val="left"/>
      </w:pPr>
      <w:r>
        <w:rPr>
          <w:rFonts w:ascii="Times New Roman" w:hAnsi="Times New Roman" w:eastAsia="Times New Roman" w:cs="Times New Roman"/>
        </w:rPr>
        <w:t>"İn Axirqi Buhran"</w:t>
      </w:r>
    </w:p>
    <w:p>
      <w:pPr>
        <w:pStyle w:val="ArticleScripture"/>
        <w:jc w:val="left"/>
      </w:pPr>
      <w:r>
        <w:rPr>
          <w:rFonts w:ascii="Times New Roman" w:hAnsi="Times New Roman" w:eastAsia="Times New Roman" w:cs="Times New Roman"/>
        </w:rPr>
        <w:t>“Fa mi gbé ní àkókò ìkẹyìn. Àwọn àmì àkókò tí ń yára ṣẹ ní ìmúṣẹ wọn ń kéde pé ìbọ̀ wá Kristi ti sún mọ́ etílé. Àwọn ọjọ́ tí a ń gbé yìí jẹ́ ọjọ́ àìmọ̀ràn àti pàtàkì. Ẹ̀mí Ọlọ́run ń yọ kúrò lórí ayé díẹ̀díẹ̀ ṣùgbọ́n ní ìdánilójú. Àwọn àjàkálẹ̀-àrùn àti ìdájọ́ ti bẹ̀rẹ̀ sí í ṣubú lórí àwọn tí ń gan oore-ọ̀fẹ́ Ọlọ́run. Àwọn àjálù lórí ilẹ̀ àti lórí òkun, ipò àwùjọ tí kò ní ìdúróṣinṣin, àti ìkìlọ̀ ogun, jẹ́ ohun ìṣàpẹẹrẹ. Wọ́n ń sọ̀rọ̀ ṣáájú nípa àwọn ìṣẹ̀lẹ̀ tí ń bọ̀ wá tí wọ́n tóbi jù lọ ní ìwọ̀n wọn.”</w:t>
      </w:r>
    </w:p>
    <w:p>
      <w:pPr>
        <w:pStyle w:val="ArticleScripture"/>
        <w:jc w:val="left"/>
      </w:pPr>
      <w:r>
        <w:rPr>
          <w:rFonts w:ascii="Times New Roman" w:hAnsi="Times New Roman" w:eastAsia="Times New Roman" w:cs="Times New Roman"/>
        </w:rPr>
        <w:t>“Evil agencies are uniting their forces and consolidating. They are strengthening for the last great crisis. Great changes are soon to take place in our world, and the final movements will be rapid.”</w:t>
      </w:r>
    </w:p>
    <w:p>
      <w:pPr>
        <w:pStyle w:val="ArticleScripture"/>
        <w:jc w:val="left"/>
      </w:pPr>
      <w:r>
        <w:rPr>
          <w:rFonts w:ascii="Times New Roman" w:hAnsi="Times New Roman" w:eastAsia="Times New Roman" w:cs="Times New Roman"/>
        </w:rPr>
        <w:t>„Hali ya mambo ulimwenguni inaonyesha kwamba nyakati za taabu ziko juu yetu kabisa. Magazeti ya kila siku yamejaa dalili za mapambano ya kutisha katika wakati wa karibu ujao. Unyang’anyi wa kijasiri hutokea mara kwa mara. Migomo ni ya kawaida. Wizi na mauaji hufanywa kila mahali. Watu waliopagawa na pepo wanachukua maisha ya wanaume, wanawake, na watoto wadogo. Watu wameingiwa na upofu wa maovu, na kila namna ya uovu imetawala.‟</w:t>
      </w:r>
    </w:p>
    <w:p>
      <w:pPr>
        <w:pStyle w:val="ArticleScripture"/>
        <w:jc w:val="left"/>
      </w:pPr>
      <w:r>
        <w:rPr>
          <w:rFonts w:ascii="Nirmala UI" w:hAnsi="Nirmala UI" w:eastAsia="Nirmala UI" w:cs="Nirmala UI"/>
        </w:rPr>
        <w:t>শত্রু</w:t>
      </w:r>
      <w:r>
        <w:rPr>
          <w:rFonts w:ascii="Times New Roman" w:hAnsi="Times New Roman" w:eastAsia="Times New Roman" w:cs="Times New Roman"/>
        </w:rPr>
        <w:t xml:space="preserve"> </w:t>
      </w:r>
      <w:r>
        <w:rPr>
          <w:rFonts w:ascii="Nirmala UI" w:hAnsi="Nirmala UI" w:eastAsia="Nirmala UI" w:cs="Nirmala UI"/>
        </w:rPr>
        <w:t>ন্যায়বিচারকে</w:t>
      </w:r>
      <w:r>
        <w:rPr>
          <w:rFonts w:ascii="Times New Roman" w:hAnsi="Times New Roman" w:eastAsia="Times New Roman" w:cs="Times New Roman"/>
        </w:rPr>
        <w:t xml:space="preserve"> </w:t>
      </w:r>
      <w:r>
        <w:rPr>
          <w:rFonts w:ascii="Nirmala UI" w:hAnsi="Nirmala UI" w:eastAsia="Nirmala UI" w:cs="Nirmala UI"/>
        </w:rPr>
        <w:t>বিকৃত</w:t>
      </w:r>
      <w:r>
        <w:rPr>
          <w:rFonts w:ascii="Times New Roman" w:hAnsi="Times New Roman" w:eastAsia="Times New Roman" w:cs="Times New Roman"/>
        </w:rPr>
        <w:t xml:space="preserve"> </w:t>
      </w:r>
      <w:r>
        <w:rPr>
          <w:rFonts w:ascii="Nirmala UI" w:hAnsi="Nirmala UI" w:eastAsia="Nirmala UI" w:cs="Nirmala UI"/>
        </w:rPr>
        <w:t>করতে</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স্বার্থপর</w:t>
      </w:r>
      <w:r>
        <w:rPr>
          <w:rFonts w:ascii="Times New Roman" w:hAnsi="Times New Roman" w:eastAsia="Times New Roman" w:cs="Times New Roman"/>
        </w:rPr>
        <w:t xml:space="preserve"> </w:t>
      </w:r>
      <w:r>
        <w:rPr>
          <w:rFonts w:ascii="Nirmala UI" w:hAnsi="Nirmala UI" w:eastAsia="Nirmala UI" w:cs="Nirmala UI"/>
        </w:rPr>
        <w:t>লাভের</w:t>
      </w:r>
      <w:r>
        <w:rPr>
          <w:rFonts w:ascii="Times New Roman" w:hAnsi="Times New Roman" w:eastAsia="Times New Roman" w:cs="Times New Roman"/>
        </w:rPr>
        <w:t xml:space="preserve"> </w:t>
      </w:r>
      <w:r>
        <w:rPr>
          <w:rFonts w:ascii="Nirmala UI" w:hAnsi="Nirmala UI" w:eastAsia="Nirmala UI" w:cs="Nirmala UI"/>
        </w:rPr>
        <w:t>আকাঙ্ক্ষায়</w:t>
      </w:r>
      <w:r>
        <w:rPr>
          <w:rFonts w:ascii="Times New Roman" w:hAnsi="Times New Roman" w:eastAsia="Times New Roman" w:cs="Times New Roman"/>
        </w:rPr>
        <w:t xml:space="preserve"> </w:t>
      </w:r>
      <w:r>
        <w:rPr>
          <w:rFonts w:ascii="Nirmala UI" w:hAnsi="Nirmala UI" w:eastAsia="Nirmala UI" w:cs="Nirmala UI"/>
        </w:rPr>
        <w:t>মানুষের</w:t>
      </w:r>
      <w:r>
        <w:rPr>
          <w:rFonts w:ascii="Times New Roman" w:hAnsi="Times New Roman" w:eastAsia="Times New Roman" w:cs="Times New Roman"/>
        </w:rPr>
        <w:t xml:space="preserve"> </w:t>
      </w:r>
      <w:r>
        <w:rPr>
          <w:rFonts w:ascii="Nirmala UI" w:hAnsi="Nirmala UI" w:eastAsia="Nirmala UI" w:cs="Nirmala UI"/>
        </w:rPr>
        <w:t>হৃদয়</w:t>
      </w:r>
      <w:r>
        <w:rPr>
          <w:rFonts w:ascii="Times New Roman" w:hAnsi="Times New Roman" w:eastAsia="Times New Roman" w:cs="Times New Roman"/>
        </w:rPr>
        <w:t xml:space="preserve"> </w:t>
      </w:r>
      <w:r>
        <w:rPr>
          <w:rFonts w:ascii="Nirmala UI" w:hAnsi="Nirmala UI" w:eastAsia="Nirmala UI" w:cs="Nirmala UI"/>
        </w:rPr>
        <w:t>পূর্ণ</w:t>
      </w:r>
      <w:r>
        <w:rPr>
          <w:rFonts w:ascii="Times New Roman" w:hAnsi="Times New Roman" w:eastAsia="Times New Roman" w:cs="Times New Roman"/>
        </w:rPr>
        <w:t xml:space="preserve"> </w:t>
      </w:r>
      <w:r>
        <w:rPr>
          <w:rFonts w:ascii="Nirmala UI" w:hAnsi="Nirmala UI" w:eastAsia="Nirmala UI" w:cs="Nirmala UI"/>
        </w:rPr>
        <w:t>করতে</w:t>
      </w:r>
      <w:r>
        <w:rPr>
          <w:rFonts w:ascii="Times New Roman" w:hAnsi="Times New Roman" w:eastAsia="Times New Roman" w:cs="Times New Roman"/>
        </w:rPr>
        <w:t xml:space="preserve"> </w:t>
      </w:r>
      <w:r>
        <w:rPr>
          <w:rFonts w:ascii="Nirmala UI" w:hAnsi="Nirmala UI" w:eastAsia="Nirmala UI" w:cs="Nirmala UI"/>
        </w:rPr>
        <w:t>সফল</w:t>
      </w:r>
      <w:r>
        <w:rPr>
          <w:rFonts w:ascii="Times New Roman" w:hAnsi="Times New Roman" w:eastAsia="Times New Roman" w:cs="Times New Roman"/>
        </w:rPr>
        <w:t xml:space="preserve"> </w:t>
      </w:r>
      <w:r>
        <w:rPr>
          <w:rFonts w:ascii="Nirmala UI" w:hAnsi="Nirmala UI" w:eastAsia="Nirmala UI" w:cs="Nirmala UI"/>
        </w:rPr>
        <w:t>হয়েছে।</w:t>
      </w:r>
      <w:r>
        <w:rPr>
          <w:rFonts w:ascii="Times New Roman" w:hAnsi="Times New Roman" w:eastAsia="Times New Roman" w:cs="Times New Roman"/>
        </w:rPr>
        <w:t xml:space="preserve"> “</w:t>
      </w:r>
      <w:r>
        <w:rPr>
          <w:rFonts w:ascii="Nirmala UI" w:hAnsi="Nirmala UI" w:eastAsia="Nirmala UI" w:cs="Nirmala UI"/>
        </w:rPr>
        <w:t>ন্যায়বিচার</w:t>
      </w:r>
      <w:r>
        <w:rPr>
          <w:rFonts w:ascii="Times New Roman" w:hAnsi="Times New Roman" w:eastAsia="Times New Roman" w:cs="Times New Roman"/>
        </w:rPr>
        <w:t xml:space="preserve"> </w:t>
      </w:r>
      <w:r>
        <w:rPr>
          <w:rFonts w:ascii="Nirmala UI" w:hAnsi="Nirmala UI" w:eastAsia="Nirmala UI" w:cs="Nirmala UI"/>
        </w:rPr>
        <w:t>দূরে</w:t>
      </w:r>
      <w:r>
        <w:rPr>
          <w:rFonts w:ascii="Times New Roman" w:hAnsi="Times New Roman" w:eastAsia="Times New Roman" w:cs="Times New Roman"/>
        </w:rPr>
        <w:t xml:space="preserve"> </w:t>
      </w:r>
      <w:r>
        <w:rPr>
          <w:rFonts w:ascii="Nirmala UI" w:hAnsi="Nirmala UI" w:eastAsia="Nirmala UI" w:cs="Nirmala UI"/>
        </w:rPr>
        <w:t>দাঁড়াইয়া</w:t>
      </w:r>
      <w:r>
        <w:rPr>
          <w:rFonts w:ascii="Times New Roman" w:hAnsi="Times New Roman" w:eastAsia="Times New Roman" w:cs="Times New Roman"/>
        </w:rPr>
        <w:t xml:space="preserve"> </w:t>
      </w:r>
      <w:r>
        <w:rPr>
          <w:rFonts w:ascii="Nirmala UI" w:hAnsi="Nirmala UI" w:eastAsia="Nirmala UI" w:cs="Nirmala UI"/>
        </w:rPr>
        <w:t>রহিয়াছে</w:t>
      </w:r>
      <w:r>
        <w:rPr>
          <w:rFonts w:ascii="Times New Roman" w:hAnsi="Times New Roman" w:eastAsia="Times New Roman" w:cs="Times New Roman"/>
        </w:rPr>
        <w:t xml:space="preserve">; </w:t>
      </w:r>
      <w:r>
        <w:rPr>
          <w:rFonts w:ascii="Nirmala UI" w:hAnsi="Nirmala UI" w:eastAsia="Nirmala UI" w:cs="Nirmala UI"/>
        </w:rPr>
        <w:t>কারণ</w:t>
      </w:r>
      <w:r>
        <w:rPr>
          <w:rFonts w:ascii="Times New Roman" w:hAnsi="Times New Roman" w:eastAsia="Times New Roman" w:cs="Times New Roman"/>
        </w:rPr>
        <w:t xml:space="preserve"> </w:t>
      </w:r>
      <w:r>
        <w:rPr>
          <w:rFonts w:ascii="Nirmala UI" w:hAnsi="Nirmala UI" w:eastAsia="Nirmala UI" w:cs="Nirmala UI"/>
        </w:rPr>
        <w:t>সত্য</w:t>
      </w:r>
      <w:r>
        <w:rPr>
          <w:rFonts w:ascii="Times New Roman" w:hAnsi="Times New Roman" w:eastAsia="Times New Roman" w:cs="Times New Roman"/>
        </w:rPr>
        <w:t xml:space="preserve"> </w:t>
      </w:r>
      <w:r>
        <w:rPr>
          <w:rFonts w:ascii="Nirmala UI" w:hAnsi="Nirmala UI" w:eastAsia="Nirmala UI" w:cs="Nirmala UI"/>
        </w:rPr>
        <w:t>পথের</w:t>
      </w:r>
      <w:r>
        <w:rPr>
          <w:rFonts w:ascii="Times New Roman" w:hAnsi="Times New Roman" w:eastAsia="Times New Roman" w:cs="Times New Roman"/>
        </w:rPr>
        <w:t xml:space="preserve"> </w:t>
      </w:r>
      <w:r>
        <w:rPr>
          <w:rFonts w:ascii="Nirmala UI" w:hAnsi="Nirmala UI" w:eastAsia="Nirmala UI" w:cs="Nirmala UI"/>
        </w:rPr>
        <w:t>মধ্যে</w:t>
      </w:r>
      <w:r>
        <w:rPr>
          <w:rFonts w:ascii="Times New Roman" w:hAnsi="Times New Roman" w:eastAsia="Times New Roman" w:cs="Times New Roman"/>
        </w:rPr>
        <w:t xml:space="preserve"> </w:t>
      </w:r>
      <w:r>
        <w:rPr>
          <w:rFonts w:ascii="Nirmala UI" w:hAnsi="Nirmala UI" w:eastAsia="Nirmala UI" w:cs="Nirmala UI"/>
        </w:rPr>
        <w:t>পতিত</w:t>
      </w:r>
      <w:r>
        <w:rPr>
          <w:rFonts w:ascii="Times New Roman" w:hAnsi="Times New Roman" w:eastAsia="Times New Roman" w:cs="Times New Roman"/>
        </w:rPr>
        <w:t xml:space="preserve"> </w:t>
      </w:r>
      <w:r>
        <w:rPr>
          <w:rFonts w:ascii="Nirmala UI" w:hAnsi="Nirmala UI" w:eastAsia="Nirmala UI" w:cs="Nirmala UI"/>
        </w:rPr>
        <w:t>হইয়াছে</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ন্যায়পরায়ণতা</w:t>
      </w:r>
      <w:r>
        <w:rPr>
          <w:rFonts w:ascii="Times New Roman" w:hAnsi="Times New Roman" w:eastAsia="Times New Roman" w:cs="Times New Roman"/>
        </w:rPr>
        <w:t xml:space="preserve"> </w:t>
      </w:r>
      <w:r>
        <w:rPr>
          <w:rFonts w:ascii="Nirmala UI" w:hAnsi="Nirmala UI" w:eastAsia="Nirmala UI" w:cs="Nirmala UI"/>
        </w:rPr>
        <w:t>প্রবেশ</w:t>
      </w:r>
      <w:r>
        <w:rPr>
          <w:rFonts w:ascii="Times New Roman" w:hAnsi="Times New Roman" w:eastAsia="Times New Roman" w:cs="Times New Roman"/>
        </w:rPr>
        <w:t xml:space="preserve"> </w:t>
      </w:r>
      <w:r>
        <w:rPr>
          <w:rFonts w:ascii="Nirmala UI" w:hAnsi="Nirmala UI" w:eastAsia="Nirmala UI" w:cs="Nirmala UI"/>
        </w:rPr>
        <w:t>করিতে</w:t>
      </w:r>
      <w:r>
        <w:rPr>
          <w:rFonts w:ascii="Times New Roman" w:hAnsi="Times New Roman" w:eastAsia="Times New Roman" w:cs="Times New Roman"/>
        </w:rPr>
        <w:t xml:space="preserve"> </w:t>
      </w:r>
      <w:r>
        <w:rPr>
          <w:rFonts w:ascii="Nirmala UI" w:hAnsi="Nirmala UI" w:eastAsia="Nirmala UI" w:cs="Nirmala UI"/>
        </w:rPr>
        <w:t>পারে</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Isaiah 59:14. </w:t>
      </w:r>
      <w:r>
        <w:rPr>
          <w:rFonts w:ascii="Nirmala UI" w:hAnsi="Nirmala UI" w:eastAsia="Nirmala UI" w:cs="Nirmala UI"/>
        </w:rPr>
        <w:t>বৃহৎ</w:t>
      </w:r>
      <w:r>
        <w:rPr>
          <w:rFonts w:ascii="Times New Roman" w:hAnsi="Times New Roman" w:eastAsia="Times New Roman" w:cs="Times New Roman"/>
        </w:rPr>
        <w:t xml:space="preserve"> </w:t>
      </w:r>
      <w:r>
        <w:rPr>
          <w:rFonts w:ascii="Nirmala UI" w:hAnsi="Nirmala UI" w:eastAsia="Nirmala UI" w:cs="Nirmala UI"/>
        </w:rPr>
        <w:t>নগরসমূহে</w:t>
      </w:r>
      <w:r>
        <w:rPr>
          <w:rFonts w:ascii="Times New Roman" w:hAnsi="Times New Roman" w:eastAsia="Times New Roman" w:cs="Times New Roman"/>
        </w:rPr>
        <w:t xml:space="preserve"> </w:t>
      </w:r>
      <w:r>
        <w:rPr>
          <w:rFonts w:ascii="Nirmala UI" w:hAnsi="Nirmala UI" w:eastAsia="Nirmala UI" w:cs="Nirmala UI"/>
        </w:rPr>
        <w:t>অসংখ্য</w:t>
      </w:r>
      <w:r>
        <w:rPr>
          <w:rFonts w:ascii="Times New Roman" w:hAnsi="Times New Roman" w:eastAsia="Times New Roman" w:cs="Times New Roman"/>
        </w:rPr>
        <w:t xml:space="preserve"> </w:t>
      </w:r>
      <w:r>
        <w:rPr>
          <w:rFonts w:ascii="Nirmala UI" w:hAnsi="Nirmala UI" w:eastAsia="Nirmala UI" w:cs="Nirmala UI"/>
        </w:rPr>
        <w:t>লোক</w:t>
      </w:r>
      <w:r>
        <w:rPr>
          <w:rFonts w:ascii="Times New Roman" w:hAnsi="Times New Roman" w:eastAsia="Times New Roman" w:cs="Times New Roman"/>
        </w:rPr>
        <w:t xml:space="preserve"> </w:t>
      </w:r>
      <w:r>
        <w:rPr>
          <w:rFonts w:ascii="Nirmala UI" w:hAnsi="Nirmala UI" w:eastAsia="Nirmala UI" w:cs="Nirmala UI"/>
        </w:rPr>
        <w:t>দারিদ্র্য</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দুর্দশার</w:t>
      </w:r>
      <w:r>
        <w:rPr>
          <w:rFonts w:ascii="Times New Roman" w:hAnsi="Times New Roman" w:eastAsia="Times New Roman" w:cs="Times New Roman"/>
        </w:rPr>
        <w:t xml:space="preserve"> </w:t>
      </w:r>
      <w:r>
        <w:rPr>
          <w:rFonts w:ascii="Nirmala UI" w:hAnsi="Nirmala UI" w:eastAsia="Nirmala UI" w:cs="Nirmala UI"/>
        </w:rPr>
        <w:t>মধ্যে</w:t>
      </w:r>
      <w:r>
        <w:rPr>
          <w:rFonts w:ascii="Times New Roman" w:hAnsi="Times New Roman" w:eastAsia="Times New Roman" w:cs="Times New Roman"/>
        </w:rPr>
        <w:t xml:space="preserve"> </w:t>
      </w:r>
      <w:r>
        <w:rPr>
          <w:rFonts w:ascii="Nirmala UI" w:hAnsi="Nirmala UI" w:eastAsia="Nirmala UI" w:cs="Nirmala UI"/>
        </w:rPr>
        <w:t>জীবনযাপন</w:t>
      </w:r>
      <w:r>
        <w:rPr>
          <w:rFonts w:ascii="Times New Roman" w:hAnsi="Times New Roman" w:eastAsia="Times New Roman" w:cs="Times New Roman"/>
        </w:rPr>
        <w:t xml:space="preserve"> </w:t>
      </w:r>
      <w:r>
        <w:rPr>
          <w:rFonts w:ascii="Nirmala UI" w:hAnsi="Nirmala UI" w:eastAsia="Nirmala UI" w:cs="Nirmala UI"/>
        </w:rPr>
        <w:t>করিতেছে</w:t>
      </w:r>
      <w:r>
        <w:rPr>
          <w:rFonts w:ascii="Times New Roman" w:hAnsi="Times New Roman" w:eastAsia="Times New Roman" w:cs="Times New Roman"/>
        </w:rPr>
        <w:t xml:space="preserve">, </w:t>
      </w:r>
      <w:r>
        <w:rPr>
          <w:rFonts w:ascii="Nirmala UI" w:hAnsi="Nirmala UI" w:eastAsia="Nirmala UI" w:cs="Nirmala UI"/>
        </w:rPr>
        <w:t>প্রায়</w:t>
      </w:r>
      <w:r>
        <w:rPr>
          <w:rFonts w:ascii="Times New Roman" w:hAnsi="Times New Roman" w:eastAsia="Times New Roman" w:cs="Times New Roman"/>
        </w:rPr>
        <w:t xml:space="preserve"> </w:t>
      </w:r>
      <w:r>
        <w:rPr>
          <w:rFonts w:ascii="Nirmala UI" w:hAnsi="Nirmala UI" w:eastAsia="Nirmala UI" w:cs="Nirmala UI"/>
        </w:rPr>
        <w:t>খাদ্য</w:t>
      </w:r>
      <w:r>
        <w:rPr>
          <w:rFonts w:ascii="Times New Roman" w:hAnsi="Times New Roman" w:eastAsia="Times New Roman" w:cs="Times New Roman"/>
        </w:rPr>
        <w:t xml:space="preserve">, </w:t>
      </w:r>
      <w:r>
        <w:rPr>
          <w:rFonts w:ascii="Nirmala UI" w:hAnsi="Nirmala UI" w:eastAsia="Nirmala UI" w:cs="Nirmala UI"/>
        </w:rPr>
        <w:t>আশ্রয়</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বস্ত্রহীন</w:t>
      </w:r>
      <w:r>
        <w:rPr>
          <w:rFonts w:ascii="Times New Roman" w:hAnsi="Times New Roman" w:eastAsia="Times New Roman" w:cs="Times New Roman"/>
        </w:rPr>
        <w:t xml:space="preserve"> </w:t>
      </w:r>
      <w:r>
        <w:rPr>
          <w:rFonts w:ascii="Nirmala UI" w:hAnsi="Nirmala UI" w:eastAsia="Nirmala UI" w:cs="Nirmala UI"/>
        </w:rPr>
        <w:t>অবস্থায়</w:t>
      </w:r>
      <w:r>
        <w:rPr>
          <w:rFonts w:ascii="Times New Roman" w:hAnsi="Times New Roman" w:eastAsia="Times New Roman" w:cs="Times New Roman"/>
        </w:rPr>
        <w:t xml:space="preserve">; </w:t>
      </w:r>
      <w:r>
        <w:rPr>
          <w:rFonts w:ascii="Nirmala UI" w:hAnsi="Nirmala UI" w:eastAsia="Nirmala UI" w:cs="Nirmala UI"/>
        </w:rPr>
        <w:t>অথচ</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একই</w:t>
      </w:r>
      <w:r>
        <w:rPr>
          <w:rFonts w:ascii="Times New Roman" w:hAnsi="Times New Roman" w:eastAsia="Times New Roman" w:cs="Times New Roman"/>
        </w:rPr>
        <w:t xml:space="preserve"> </w:t>
      </w:r>
      <w:r>
        <w:rPr>
          <w:rFonts w:ascii="Nirmala UI" w:hAnsi="Nirmala UI" w:eastAsia="Nirmala UI" w:cs="Nirmala UI"/>
        </w:rPr>
        <w:t>নগরসমূহে</w:t>
      </w:r>
      <w:r>
        <w:rPr>
          <w:rFonts w:ascii="Times New Roman" w:hAnsi="Times New Roman" w:eastAsia="Times New Roman" w:cs="Times New Roman"/>
        </w:rPr>
        <w:t xml:space="preserve"> </w:t>
      </w:r>
      <w:r>
        <w:rPr>
          <w:rFonts w:ascii="Nirmala UI" w:hAnsi="Nirmala UI" w:eastAsia="Nirmala UI" w:cs="Nirmala UI"/>
        </w:rPr>
        <w:t>এমন</w:t>
      </w:r>
      <w:r>
        <w:rPr>
          <w:rFonts w:ascii="Times New Roman" w:hAnsi="Times New Roman" w:eastAsia="Times New Roman" w:cs="Times New Roman"/>
        </w:rPr>
        <w:t xml:space="preserve"> </w:t>
      </w:r>
      <w:r>
        <w:rPr>
          <w:rFonts w:ascii="Nirmala UI" w:hAnsi="Nirmala UI" w:eastAsia="Nirmala UI" w:cs="Nirmala UI"/>
        </w:rPr>
        <w:t>লোকও</w:t>
      </w:r>
      <w:r>
        <w:rPr>
          <w:rFonts w:ascii="Times New Roman" w:hAnsi="Times New Roman" w:eastAsia="Times New Roman" w:cs="Times New Roman"/>
        </w:rPr>
        <w:t xml:space="preserve"> </w:t>
      </w:r>
      <w:r>
        <w:rPr>
          <w:rFonts w:ascii="Nirmala UI" w:hAnsi="Nirmala UI" w:eastAsia="Nirmala UI" w:cs="Nirmala UI"/>
        </w:rPr>
        <w:t>আছে</w:t>
      </w:r>
      <w:r>
        <w:rPr>
          <w:rFonts w:ascii="Times New Roman" w:hAnsi="Times New Roman" w:eastAsia="Times New Roman" w:cs="Times New Roman"/>
        </w:rPr>
        <w:t xml:space="preserve">, </w:t>
      </w:r>
      <w:r>
        <w:rPr>
          <w:rFonts w:ascii="Nirmala UI" w:hAnsi="Nirmala UI" w:eastAsia="Nirmala UI" w:cs="Nirmala UI"/>
        </w:rPr>
        <w:t>যাহাদের</w:t>
      </w:r>
      <w:r>
        <w:rPr>
          <w:rFonts w:ascii="Times New Roman" w:hAnsi="Times New Roman" w:eastAsia="Times New Roman" w:cs="Times New Roman"/>
        </w:rPr>
        <w:t xml:space="preserve"> </w:t>
      </w:r>
      <w:r>
        <w:rPr>
          <w:rFonts w:ascii="Nirmala UI" w:hAnsi="Nirmala UI" w:eastAsia="Nirmala UI" w:cs="Nirmala UI"/>
        </w:rPr>
        <w:t>হৃদয়ের</w:t>
      </w:r>
      <w:r>
        <w:rPr>
          <w:rFonts w:ascii="Times New Roman" w:hAnsi="Times New Roman" w:eastAsia="Times New Roman" w:cs="Times New Roman"/>
        </w:rPr>
        <w:t xml:space="preserve"> </w:t>
      </w:r>
      <w:r>
        <w:rPr>
          <w:rFonts w:ascii="Nirmala UI" w:hAnsi="Nirmala UI" w:eastAsia="Nirmala UI" w:cs="Nirmala UI"/>
        </w:rPr>
        <w:t>কামনার</w:t>
      </w:r>
      <w:r>
        <w:rPr>
          <w:rFonts w:ascii="Times New Roman" w:hAnsi="Times New Roman" w:eastAsia="Times New Roman" w:cs="Times New Roman"/>
        </w:rPr>
        <w:t xml:space="preserve"> </w:t>
      </w:r>
      <w:r>
        <w:rPr>
          <w:rFonts w:ascii="Nirmala UI" w:hAnsi="Nirmala UI" w:eastAsia="Nirmala UI" w:cs="Nirmala UI"/>
        </w:rPr>
        <w:t>অতিরিক্ত</w:t>
      </w:r>
      <w:r>
        <w:rPr>
          <w:rFonts w:ascii="Times New Roman" w:hAnsi="Times New Roman" w:eastAsia="Times New Roman" w:cs="Times New Roman"/>
        </w:rPr>
        <w:t xml:space="preserve"> </w:t>
      </w:r>
      <w:r>
        <w:rPr>
          <w:rFonts w:ascii="Nirmala UI" w:hAnsi="Nirmala UI" w:eastAsia="Nirmala UI" w:cs="Nirmala UI"/>
        </w:rPr>
        <w:t>সম্পদ</w:t>
      </w:r>
      <w:r>
        <w:rPr>
          <w:rFonts w:ascii="Times New Roman" w:hAnsi="Times New Roman" w:eastAsia="Times New Roman" w:cs="Times New Roman"/>
        </w:rPr>
        <w:t xml:space="preserve"> </w:t>
      </w:r>
      <w:r>
        <w:rPr>
          <w:rFonts w:ascii="Nirmala UI" w:hAnsi="Nirmala UI" w:eastAsia="Nirmala UI" w:cs="Nirmala UI"/>
        </w:rPr>
        <w:t>আছে</w:t>
      </w:r>
      <w:r>
        <w:rPr>
          <w:rFonts w:ascii="Times New Roman" w:hAnsi="Times New Roman" w:eastAsia="Times New Roman" w:cs="Times New Roman"/>
        </w:rPr>
        <w:t xml:space="preserve">, </w:t>
      </w:r>
      <w:r>
        <w:rPr>
          <w:rFonts w:ascii="Nirmala UI" w:hAnsi="Nirmala UI" w:eastAsia="Nirmala UI" w:cs="Nirmala UI"/>
        </w:rPr>
        <w:t>যাহারা</w:t>
      </w:r>
      <w:r>
        <w:rPr>
          <w:rFonts w:ascii="Times New Roman" w:hAnsi="Times New Roman" w:eastAsia="Times New Roman" w:cs="Times New Roman"/>
        </w:rPr>
        <w:t xml:space="preserve"> </w:t>
      </w:r>
      <w:r>
        <w:rPr>
          <w:rFonts w:ascii="Nirmala UI" w:hAnsi="Nirmala UI" w:eastAsia="Nirmala UI" w:cs="Nirmala UI"/>
        </w:rPr>
        <w:t>বিলাসে</w:t>
      </w:r>
      <w:r>
        <w:rPr>
          <w:rFonts w:ascii="Times New Roman" w:hAnsi="Times New Roman" w:eastAsia="Times New Roman" w:cs="Times New Roman"/>
        </w:rPr>
        <w:t xml:space="preserve"> </w:t>
      </w:r>
      <w:r>
        <w:rPr>
          <w:rFonts w:ascii="Nirmala UI" w:hAnsi="Nirmala UI" w:eastAsia="Nirmala UI" w:cs="Nirmala UI"/>
        </w:rPr>
        <w:t>জীবনযাপন</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নিজেদের</w:t>
      </w:r>
      <w:r>
        <w:rPr>
          <w:rFonts w:ascii="Times New Roman" w:hAnsi="Times New Roman" w:eastAsia="Times New Roman" w:cs="Times New Roman"/>
        </w:rPr>
        <w:t xml:space="preserve"> </w:t>
      </w:r>
      <w:r>
        <w:rPr>
          <w:rFonts w:ascii="Nirmala UI" w:hAnsi="Nirmala UI" w:eastAsia="Nirmala UI" w:cs="Nirmala UI"/>
        </w:rPr>
        <w:t>অর্থ</w:t>
      </w:r>
      <w:r>
        <w:rPr>
          <w:rFonts w:ascii="Times New Roman" w:hAnsi="Times New Roman" w:eastAsia="Times New Roman" w:cs="Times New Roman"/>
        </w:rPr>
        <w:t xml:space="preserve"> </w:t>
      </w:r>
      <w:r>
        <w:rPr>
          <w:rFonts w:ascii="Nirmala UI" w:hAnsi="Nirmala UI" w:eastAsia="Nirmala UI" w:cs="Nirmala UI"/>
        </w:rPr>
        <w:t>অপূর্ব</w:t>
      </w:r>
      <w:r>
        <w:rPr>
          <w:rFonts w:ascii="Times New Roman" w:hAnsi="Times New Roman" w:eastAsia="Times New Roman" w:cs="Times New Roman"/>
        </w:rPr>
        <w:t xml:space="preserve"> </w:t>
      </w:r>
      <w:r>
        <w:rPr>
          <w:rFonts w:ascii="Nirmala UI" w:hAnsi="Nirmala UI" w:eastAsia="Nirmala UI" w:cs="Nirmala UI"/>
        </w:rPr>
        <w:t>সজ্জিত</w:t>
      </w:r>
      <w:r>
        <w:rPr>
          <w:rFonts w:ascii="Times New Roman" w:hAnsi="Times New Roman" w:eastAsia="Times New Roman" w:cs="Times New Roman"/>
        </w:rPr>
        <w:t xml:space="preserve"> </w:t>
      </w:r>
      <w:r>
        <w:rPr>
          <w:rFonts w:ascii="Nirmala UI" w:hAnsi="Nirmala UI" w:eastAsia="Nirmala UI" w:cs="Nirmala UI"/>
        </w:rPr>
        <w:t>গৃহে</w:t>
      </w:r>
      <w:r>
        <w:rPr>
          <w:rFonts w:ascii="Times New Roman" w:hAnsi="Times New Roman" w:eastAsia="Times New Roman" w:cs="Times New Roman"/>
        </w:rPr>
        <w:t xml:space="preserve">, </w:t>
      </w:r>
      <w:r>
        <w:rPr>
          <w:rFonts w:ascii="Nirmala UI" w:hAnsi="Nirmala UI" w:eastAsia="Nirmala UI" w:cs="Nirmala UI"/>
        </w:rPr>
        <w:t>ব্যক্তিগত</w:t>
      </w:r>
      <w:r>
        <w:rPr>
          <w:rFonts w:ascii="Times New Roman" w:hAnsi="Times New Roman" w:eastAsia="Times New Roman" w:cs="Times New Roman"/>
        </w:rPr>
        <w:t xml:space="preserve"> </w:t>
      </w:r>
      <w:r>
        <w:rPr>
          <w:rFonts w:ascii="Nirmala UI" w:hAnsi="Nirmala UI" w:eastAsia="Nirmala UI" w:cs="Nirmala UI"/>
        </w:rPr>
        <w:t>অলংকরণে</w:t>
      </w:r>
      <w:r>
        <w:rPr>
          <w:rFonts w:ascii="Times New Roman" w:hAnsi="Times New Roman" w:eastAsia="Times New Roman" w:cs="Times New Roman"/>
        </w:rPr>
        <w:t xml:space="preserve">, </w:t>
      </w:r>
      <w:r>
        <w:rPr>
          <w:rFonts w:ascii="Nirmala UI" w:hAnsi="Nirmala UI" w:eastAsia="Nirmala UI" w:cs="Nirmala UI"/>
        </w:rPr>
        <w:t>অথবা</w:t>
      </w:r>
      <w:r>
        <w:rPr>
          <w:rFonts w:ascii="Times New Roman" w:hAnsi="Times New Roman" w:eastAsia="Times New Roman" w:cs="Times New Roman"/>
        </w:rPr>
        <w:t xml:space="preserve"> </w:t>
      </w:r>
      <w:r>
        <w:rPr>
          <w:rFonts w:ascii="Nirmala UI" w:hAnsi="Nirmala UI" w:eastAsia="Nirmala UI" w:cs="Nirmala UI"/>
        </w:rPr>
        <w:t>আরও</w:t>
      </w:r>
      <w:r>
        <w:rPr>
          <w:rFonts w:ascii="Times New Roman" w:hAnsi="Times New Roman" w:eastAsia="Times New Roman" w:cs="Times New Roman"/>
        </w:rPr>
        <w:t xml:space="preserve"> </w:t>
      </w:r>
      <w:r>
        <w:rPr>
          <w:rFonts w:ascii="Nirmala UI" w:hAnsi="Nirmala UI" w:eastAsia="Nirmala UI" w:cs="Nirmala UI"/>
        </w:rPr>
        <w:t>মন্দতরভাবে</w:t>
      </w:r>
      <w:r>
        <w:rPr>
          <w:rFonts w:ascii="Times New Roman" w:hAnsi="Times New Roman" w:eastAsia="Times New Roman" w:cs="Times New Roman"/>
        </w:rPr>
        <w:t xml:space="preserve">, </w:t>
      </w:r>
      <w:r>
        <w:rPr>
          <w:rFonts w:ascii="Nirmala UI" w:hAnsi="Nirmala UI" w:eastAsia="Nirmala UI" w:cs="Nirmala UI"/>
        </w:rPr>
        <w:t>ইন্দ্রিয়পরায়ণ</w:t>
      </w:r>
      <w:r>
        <w:rPr>
          <w:rFonts w:ascii="Times New Roman" w:hAnsi="Times New Roman" w:eastAsia="Times New Roman" w:cs="Times New Roman"/>
        </w:rPr>
        <w:t xml:space="preserve"> </w:t>
      </w:r>
      <w:r>
        <w:rPr>
          <w:rFonts w:ascii="Nirmala UI" w:hAnsi="Nirmala UI" w:eastAsia="Nirmala UI" w:cs="Nirmala UI"/>
        </w:rPr>
        <w:t>লালসার</w:t>
      </w:r>
      <w:r>
        <w:rPr>
          <w:rFonts w:ascii="Times New Roman" w:hAnsi="Times New Roman" w:eastAsia="Times New Roman" w:cs="Times New Roman"/>
        </w:rPr>
        <w:t xml:space="preserve"> </w:t>
      </w:r>
      <w:r>
        <w:rPr>
          <w:rFonts w:ascii="Nirmala UI" w:hAnsi="Nirmala UI" w:eastAsia="Nirmala UI" w:cs="Nirmala UI"/>
        </w:rPr>
        <w:t>তৃপ্তিতে</w:t>
      </w:r>
      <w:r>
        <w:rPr>
          <w:rFonts w:ascii="Times New Roman" w:hAnsi="Times New Roman" w:eastAsia="Times New Roman" w:cs="Times New Roman"/>
        </w:rPr>
        <w:t xml:space="preserve">, </w:t>
      </w:r>
      <w:r>
        <w:rPr>
          <w:rFonts w:ascii="Nirmala UI" w:hAnsi="Nirmala UI" w:eastAsia="Nirmala UI" w:cs="Nirmala UI"/>
        </w:rPr>
        <w:t>মদ</w:t>
      </w:r>
      <w:r>
        <w:rPr>
          <w:rFonts w:ascii="Times New Roman" w:hAnsi="Times New Roman" w:eastAsia="Times New Roman" w:cs="Times New Roman"/>
        </w:rPr>
        <w:t xml:space="preserve">, </w:t>
      </w:r>
      <w:r>
        <w:rPr>
          <w:rFonts w:ascii="Nirmala UI" w:hAnsi="Nirmala UI" w:eastAsia="Nirmala UI" w:cs="Nirmala UI"/>
        </w:rPr>
        <w:t>তামাক</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মস্তিষ্কের</w:t>
      </w:r>
      <w:r>
        <w:rPr>
          <w:rFonts w:ascii="Times New Roman" w:hAnsi="Times New Roman" w:eastAsia="Times New Roman" w:cs="Times New Roman"/>
        </w:rPr>
        <w:t xml:space="preserve"> </w:t>
      </w:r>
      <w:r>
        <w:rPr>
          <w:rFonts w:ascii="Nirmala UI" w:hAnsi="Nirmala UI" w:eastAsia="Nirmala UI" w:cs="Nirmala UI"/>
        </w:rPr>
        <w:t>শক্তি</w:t>
      </w:r>
      <w:r>
        <w:rPr>
          <w:rFonts w:ascii="Times New Roman" w:hAnsi="Times New Roman" w:eastAsia="Times New Roman" w:cs="Times New Roman"/>
        </w:rPr>
        <w:t xml:space="preserve"> </w:t>
      </w:r>
      <w:r>
        <w:rPr>
          <w:rFonts w:ascii="Nirmala UI" w:hAnsi="Nirmala UI" w:eastAsia="Nirmala UI" w:cs="Nirmala UI"/>
        </w:rPr>
        <w:t>ধ্বংস</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মনকে</w:t>
      </w:r>
      <w:r>
        <w:rPr>
          <w:rFonts w:ascii="Times New Roman" w:hAnsi="Times New Roman" w:eastAsia="Times New Roman" w:cs="Times New Roman"/>
        </w:rPr>
        <w:t xml:space="preserve"> </w:t>
      </w:r>
      <w:r>
        <w:rPr>
          <w:rFonts w:ascii="Nirmala UI" w:hAnsi="Nirmala UI" w:eastAsia="Nirmala UI" w:cs="Nirmala UI"/>
        </w:rPr>
        <w:t>ভারসাম্যহীন</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আত্মাকে</w:t>
      </w:r>
      <w:r>
        <w:rPr>
          <w:rFonts w:ascii="Times New Roman" w:hAnsi="Times New Roman" w:eastAsia="Times New Roman" w:cs="Times New Roman"/>
        </w:rPr>
        <w:t xml:space="preserve"> </w:t>
      </w:r>
      <w:r>
        <w:rPr>
          <w:rFonts w:ascii="Nirmala UI" w:hAnsi="Nirmala UI" w:eastAsia="Nirmala UI" w:cs="Nirmala UI"/>
        </w:rPr>
        <w:t>অধঃপতিত</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w:t>
      </w:r>
      <w:r>
        <w:rPr>
          <w:rFonts w:ascii="Nirmala UI" w:hAnsi="Nirmala UI" w:eastAsia="Nirmala UI" w:cs="Nirmala UI"/>
        </w:rPr>
        <w:t>এমন</w:t>
      </w:r>
      <w:r>
        <w:rPr>
          <w:rFonts w:ascii="Times New Roman" w:hAnsi="Times New Roman" w:eastAsia="Times New Roman" w:cs="Times New Roman"/>
        </w:rPr>
        <w:t xml:space="preserve"> </w:t>
      </w:r>
      <w:r>
        <w:rPr>
          <w:rFonts w:ascii="Nirmala UI" w:hAnsi="Nirmala UI" w:eastAsia="Nirmala UI" w:cs="Nirmala UI"/>
        </w:rPr>
        <w:t>অন্যান্য</w:t>
      </w:r>
      <w:r>
        <w:rPr>
          <w:rFonts w:ascii="Times New Roman" w:hAnsi="Times New Roman" w:eastAsia="Times New Roman" w:cs="Times New Roman"/>
        </w:rPr>
        <w:t xml:space="preserve"> </w:t>
      </w:r>
      <w:r>
        <w:rPr>
          <w:rFonts w:ascii="Nirmala UI" w:hAnsi="Nirmala UI" w:eastAsia="Nirmala UI" w:cs="Nirmala UI"/>
        </w:rPr>
        <w:t>বিষয়ের</w:t>
      </w:r>
      <w:r>
        <w:rPr>
          <w:rFonts w:ascii="Times New Roman" w:hAnsi="Times New Roman" w:eastAsia="Times New Roman" w:cs="Times New Roman"/>
        </w:rPr>
        <w:t xml:space="preserve"> </w:t>
      </w:r>
      <w:r>
        <w:rPr>
          <w:rFonts w:ascii="Nirmala UI" w:hAnsi="Nirmala UI" w:eastAsia="Nirmala UI" w:cs="Nirmala UI"/>
        </w:rPr>
        <w:t>পশ্চাতে</w:t>
      </w:r>
      <w:r>
        <w:rPr>
          <w:rFonts w:ascii="Times New Roman" w:hAnsi="Times New Roman" w:eastAsia="Times New Roman" w:cs="Times New Roman"/>
        </w:rPr>
        <w:t xml:space="preserve"> </w:t>
      </w:r>
      <w:r>
        <w:rPr>
          <w:rFonts w:ascii="Nirmala UI" w:hAnsi="Nirmala UI" w:eastAsia="Nirmala UI" w:cs="Nirmala UI"/>
        </w:rPr>
        <w:t>ব্যয়</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অনাহারক্লিষ্ট</w:t>
      </w:r>
      <w:r>
        <w:rPr>
          <w:rFonts w:ascii="Times New Roman" w:hAnsi="Times New Roman" w:eastAsia="Times New Roman" w:cs="Times New Roman"/>
        </w:rPr>
        <w:t xml:space="preserve"> </w:t>
      </w:r>
      <w:r>
        <w:rPr>
          <w:rFonts w:ascii="Nirmala UI" w:hAnsi="Nirmala UI" w:eastAsia="Nirmala UI" w:cs="Nirmala UI"/>
        </w:rPr>
        <w:t>মানবতার</w:t>
      </w:r>
      <w:r>
        <w:rPr>
          <w:rFonts w:ascii="Times New Roman" w:hAnsi="Times New Roman" w:eastAsia="Times New Roman" w:cs="Times New Roman"/>
        </w:rPr>
        <w:t xml:space="preserve"> </w:t>
      </w:r>
      <w:r>
        <w:rPr>
          <w:rFonts w:ascii="Nirmala UI" w:hAnsi="Nirmala UI" w:eastAsia="Nirmala UI" w:cs="Nirmala UI"/>
        </w:rPr>
        <w:t>আর্তনাদ</w:t>
      </w:r>
      <w:r>
        <w:rPr>
          <w:rFonts w:ascii="Times New Roman" w:hAnsi="Times New Roman" w:eastAsia="Times New Roman" w:cs="Times New Roman"/>
        </w:rPr>
        <w:t xml:space="preserve"> </w:t>
      </w:r>
      <w:r>
        <w:rPr>
          <w:rFonts w:ascii="Nirmala UI" w:hAnsi="Nirmala UI" w:eastAsia="Nirmala UI" w:cs="Nirmala UI"/>
        </w:rPr>
        <w:t>ঈশ্বরের</w:t>
      </w:r>
      <w:r>
        <w:rPr>
          <w:rFonts w:ascii="Times New Roman" w:hAnsi="Times New Roman" w:eastAsia="Times New Roman" w:cs="Times New Roman"/>
        </w:rPr>
        <w:t xml:space="preserve"> </w:t>
      </w:r>
      <w:r>
        <w:rPr>
          <w:rFonts w:ascii="Nirmala UI" w:hAnsi="Nirmala UI" w:eastAsia="Nirmala UI" w:cs="Nirmala UI"/>
        </w:rPr>
        <w:t>সম্মুখে</w:t>
      </w:r>
      <w:r>
        <w:rPr>
          <w:rFonts w:ascii="Times New Roman" w:hAnsi="Times New Roman" w:eastAsia="Times New Roman" w:cs="Times New Roman"/>
        </w:rPr>
        <w:t xml:space="preserve"> </w:t>
      </w:r>
      <w:r>
        <w:rPr>
          <w:rFonts w:ascii="Nirmala UI" w:hAnsi="Nirmala UI" w:eastAsia="Nirmala UI" w:cs="Nirmala UI"/>
        </w:rPr>
        <w:t>উঠিতেছে</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এদিকে</w:t>
      </w:r>
      <w:r>
        <w:rPr>
          <w:rFonts w:ascii="Times New Roman" w:hAnsi="Times New Roman" w:eastAsia="Times New Roman" w:cs="Times New Roman"/>
        </w:rPr>
        <w:t xml:space="preserve"> </w:t>
      </w:r>
      <w:r>
        <w:rPr>
          <w:rFonts w:ascii="Nirmala UI" w:hAnsi="Nirmala UI" w:eastAsia="Nirmala UI" w:cs="Nirmala UI"/>
        </w:rPr>
        <w:t>সর্বপ্রকার</w:t>
      </w:r>
      <w:r>
        <w:rPr>
          <w:rFonts w:ascii="Times New Roman" w:hAnsi="Times New Roman" w:eastAsia="Times New Roman" w:cs="Times New Roman"/>
        </w:rPr>
        <w:t xml:space="preserve"> </w:t>
      </w:r>
      <w:r>
        <w:rPr>
          <w:rFonts w:ascii="Nirmala UI" w:hAnsi="Nirmala UI" w:eastAsia="Nirmala UI" w:cs="Nirmala UI"/>
        </w:rPr>
        <w:t>অত্যাচার</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শোষণের</w:t>
      </w:r>
      <w:r>
        <w:rPr>
          <w:rFonts w:ascii="Times New Roman" w:hAnsi="Times New Roman" w:eastAsia="Times New Roman" w:cs="Times New Roman"/>
        </w:rPr>
        <w:t xml:space="preserve"> </w:t>
      </w:r>
      <w:r>
        <w:rPr>
          <w:rFonts w:ascii="Nirmala UI" w:hAnsi="Nirmala UI" w:eastAsia="Nirmala UI" w:cs="Nirmala UI"/>
        </w:rPr>
        <w:t>দ্বারা</w:t>
      </w:r>
      <w:r>
        <w:rPr>
          <w:rFonts w:ascii="Times New Roman" w:hAnsi="Times New Roman" w:eastAsia="Times New Roman" w:cs="Times New Roman"/>
        </w:rPr>
        <w:t xml:space="preserve"> </w:t>
      </w:r>
      <w:r>
        <w:rPr>
          <w:rFonts w:ascii="Nirmala UI" w:hAnsi="Nirmala UI" w:eastAsia="Nirmala UI" w:cs="Nirmala UI"/>
        </w:rPr>
        <w:t>মানুষ</w:t>
      </w:r>
      <w:r>
        <w:rPr>
          <w:rFonts w:ascii="Times New Roman" w:hAnsi="Times New Roman" w:eastAsia="Times New Roman" w:cs="Times New Roman"/>
        </w:rPr>
        <w:t xml:space="preserve"> </w:t>
      </w:r>
      <w:r>
        <w:rPr>
          <w:rFonts w:ascii="Nirmala UI" w:hAnsi="Nirmala UI" w:eastAsia="Nirmala UI" w:cs="Nirmala UI"/>
        </w:rPr>
        <w:t>বিপুল</w:t>
      </w:r>
      <w:r>
        <w:rPr>
          <w:rFonts w:ascii="Times New Roman" w:hAnsi="Times New Roman" w:eastAsia="Times New Roman" w:cs="Times New Roman"/>
        </w:rPr>
        <w:t xml:space="preserve"> </w:t>
      </w:r>
      <w:r>
        <w:rPr>
          <w:rFonts w:ascii="Nirmala UI" w:hAnsi="Nirmala UI" w:eastAsia="Nirmala UI" w:cs="Nirmala UI"/>
        </w:rPr>
        <w:t>বিপুল</w:t>
      </w:r>
      <w:r>
        <w:rPr>
          <w:rFonts w:ascii="Times New Roman" w:hAnsi="Times New Roman" w:eastAsia="Times New Roman" w:cs="Times New Roman"/>
        </w:rPr>
        <w:t xml:space="preserve"> </w:t>
      </w:r>
      <w:r>
        <w:rPr>
          <w:rFonts w:ascii="Nirmala UI" w:hAnsi="Nirmala UI" w:eastAsia="Nirmala UI" w:cs="Nirmala UI"/>
        </w:rPr>
        <w:t>সম্পদ</w:t>
      </w:r>
      <w:r>
        <w:rPr>
          <w:rFonts w:ascii="Times New Roman" w:hAnsi="Times New Roman" w:eastAsia="Times New Roman" w:cs="Times New Roman"/>
        </w:rPr>
        <w:t xml:space="preserve"> </w:t>
      </w:r>
      <w:r>
        <w:rPr>
          <w:rFonts w:ascii="Nirmala UI" w:hAnsi="Nirmala UI" w:eastAsia="Nirmala UI" w:cs="Nirmala UI"/>
        </w:rPr>
        <w:t>সঞ্চয়</w:t>
      </w:r>
      <w:r>
        <w:rPr>
          <w:rFonts w:ascii="Times New Roman" w:hAnsi="Times New Roman" w:eastAsia="Times New Roman" w:cs="Times New Roman"/>
        </w:rPr>
        <w:t xml:space="preserve"> </w:t>
      </w:r>
      <w:r>
        <w:rPr>
          <w:rFonts w:ascii="Nirmala UI" w:hAnsi="Nirmala UI" w:eastAsia="Nirmala UI" w:cs="Nirmala UI"/>
        </w:rPr>
        <w:t>করিতেছে।</w:t>
      </w:r>
    </w:p>
    <w:p>
      <w:pPr>
        <w:pStyle w:val="ArticleScripture"/>
        <w:jc w:val="left"/>
      </w:pPr>
      <w:r>
        <w:rPr>
          <w:rFonts w:ascii="Times New Roman" w:hAnsi="Times New Roman" w:eastAsia="Times New Roman" w:cs="Times New Roman"/>
        </w:rPr>
        <w:t>«В одном случае, когда я находилась в городе Нью-Йорке, в ночном видении мне было показано, как здания поднимаются ярус за ярусом к небесам. Эти здания были объявлены несгораемыми, и воздвигались они для прославления их владельцев и строителей. Всё выше и выше поднимались эти здания, и в них употреблялся самый дорогой материал. Те, кому принадлежали эти здания, не задавались вопросом: “Как нам наилучшим образом прославить Бога?” Господа не было в их помышлениях. »</w:t>
      </w:r>
    </w:p>
    <w:p>
      <w:pPr>
        <w:pStyle w:val="ArticleScripture"/>
        <w:jc w:val="left"/>
      </w:pPr>
      <w:r>
        <w:rPr>
          <w:rFonts w:ascii="Times New Roman" w:hAnsi="Times New Roman" w:eastAsia="Times New Roman" w:cs="Times New Roman"/>
        </w:rPr>
        <w:t>“Kwinjira mu mutima nti: ‘Iyo abashora ubutunzi bwabo batyo bashoboraga kubona inzira yabo nk’uko Imana iyibona! Barundanya inyubako z’agatangaza, ariko mbega ukuntu imigambi n’amayeri yabo ari ubupfapfa imbere y’Uutegeka ijuru n’isi. Ntibiga n’imbaraga zose z’umutima n’iz’ubwenge uko bashobora guhimbaza Imana. Baretse kubona iki, ari cyo nshingano ya mbere y’umuntu.’”</w:t>
      </w:r>
    </w:p>
    <w:p>
      <w:pPr>
        <w:pStyle w:val="ArticleScripture"/>
        <w:jc w:val="left"/>
      </w:pPr>
      <w:r>
        <w:rPr>
          <w:rFonts w:ascii="Times New Roman" w:hAnsi="Times New Roman" w:eastAsia="Times New Roman" w:cs="Times New Roman"/>
        </w:rPr>
        <w:t>“Habang itinataas ang mga mariringal na gusaling ito, ang mga nagmamay-ari ay nagsaya taglay ang mapagmataas na ambisyon, sapagkat mayroon silang salaping magagamit upang bigyang-kasiyahan ang sarili at pukawin ang inggit ng kanilang mga kapitbahay. Malaking bahagi ng salaping kanilang ipinuhunan sa gayon ay nakuha sa pamamagitan ng panggigipit, sa pamamagitan ng walang-awang pagpapabigat sa mahihirap. Nakalimutan nila na sa langit ay may talaan ng bawat transaksiyong pangkalakalan; ang bawat di-makatarungang pakikitungo, ang bawat mapanlinlang na gawa, ay doon naitatala. Dumarating ang panahon na sa kanilang pandaraya at kahambugan ay aabot ang mga tao sa isang hangganang hindi ipahihintulot ng Panginoon na kanilang lampasan, at matututuhan nila na may hangganan ang pagpapahinuhod ni Jehova.</w:t>
      </w:r>
    </w:p>
    <w:p>
      <w:pPr>
        <w:pStyle w:val="ArticleScripture"/>
        <w:jc w:val="left"/>
      </w:pPr>
      <w:r>
        <w:rPr>
          <w:rFonts w:ascii="Times New Roman" w:hAnsi="Times New Roman" w:eastAsia="Times New Roman" w:cs="Times New Roman"/>
        </w:rPr>
        <w:t>« Le tableau qui passa ensuite devant moi fut une alerte d’incendie. Des hommes regardaient les bâtiments élevés et prétendument à l’épreuve du feu, et disaient : “Ils sont parfaitement en sécurité.” Mais ces bâtiments furent consumés comme s’ils eussent été faits de poix. Les pompes à incendie ne purent rien faire pour arrêter la destruction. Les pompiers furent incapables de faire fonctionner les pompes. »</w:t>
      </w:r>
    </w:p>
    <w:p>
      <w:pPr>
        <w:pStyle w:val="ArticleScripture"/>
        <w:jc w:val="left"/>
      </w:pPr>
      <w:r>
        <w:rPr>
          <w:rFonts w:ascii="Times New Roman" w:hAnsi="Times New Roman" w:eastAsia="Times New Roman" w:cs="Times New Roman"/>
        </w:rPr>
        <w:t>“Mimi nimeelekezwa kwamba wakati wa Bwana utakapowadia, ikiwa hakuna badiliko litakalokuwa limetokea katika mioyo ya wanadamu wenye kiburi na tamaa ya makuu, watu watagundua kwamba mkono uliokuwa hodari kuokoa utakuwa hodari kuharibu. Hakuna uwezo wowote wa kidunia unaoweza kuuzuia mkono wa Mungu. Hakuna nyenzo inayoweza kutumiwa katika kujenga majengo itakayoyahifadhi yasiharibiwe wakati uliowekwa na Mungu utakapowadia wa kuwaletea wanadamu malipo kwa kuidharau sheria Yake na kwa tamaa yao ya ubinafsi.”</w:t>
      </w:r>
    </w:p>
    <w:p>
      <w:pPr>
        <w:pStyle w:val="ArticleScripture"/>
        <w:jc w:val="left"/>
      </w:pPr>
      <w:r>
        <w:rPr>
          <w:rFonts w:ascii="Times New Roman" w:hAnsi="Times New Roman" w:eastAsia="Times New Roman" w:cs="Times New Roman"/>
        </w:rPr>
        <w:t>“Miongoni mwa waelimishaji na wanastate pia, si wengi wanaofahamu sababu zinazolala msingi wa hali ya sasa ya jamii. Wale wanaoshika hatamu za serikali hawawezi kulitatua tatizo la upotovu wa maadili, umaskini, ufukara, na ongezeko la uhalifu. Wanajitahidi bure kuziimarisha shughuli za biashara juu ya msingi ulio salama zaidi. Kama wanadamu wangeyatilia maanani zaidi mafundisho ya neno la Mungu, wangepata suluhisho la matatizo yanayowatatiza.”</w:t>
      </w:r>
    </w:p>
    <w:p>
      <w:pPr>
        <w:pStyle w:val="ArticleScripture"/>
        <w:jc w:val="left"/>
      </w:pPr>
      <w:r>
        <w:rPr>
          <w:rFonts w:ascii="Times New Roman" w:hAnsi="Times New Roman" w:eastAsia="Times New Roman" w:cs="Times New Roman"/>
        </w:rPr>
        <w:t>Муқәддәс Язмилар Масийниң иккинчи қетим келишидин сәл бурун дунияниң әһвали қандақ болидиғанлиғини тәсвирләйду. Тонаш вә зулум арқилиқ зор байлиқларни топлаватқан кишиләр һәққидә мундақ дәп йезилған: «Силәр ахирқи күнләр үчүн хәзинә жиғдиңлар. Мана, етизлириңларни оруп бәргән ишчиларниң силәр һейлә билән тутуп қалған һәққи пәряд қилмақта; уруқчилиқ қилғанларниң пәрядлири Сабаот Рәббиниң қулақлириға йетип барди. Силәр йәр йүзидә әйш-ишрәт ичидә яшап, нәфсаниға берилдиңлар; қирғын күнидикидәк қәлблириңларни семирттиңлар. Силәр адилни әйипләп, өлтүрдүңлар; у болса силәргә қарши турмайду.» Яқуп 5:3–6.</w:t>
      </w:r>
    </w:p>
    <w:p>
      <w:pPr>
        <w:pStyle w:val="ArticleScripture"/>
        <w:jc w:val="left"/>
      </w:pPr>
      <w:r>
        <w:rPr>
          <w:rFonts w:ascii="Times New Roman" w:hAnsi="Times New Roman" w:eastAsia="Times New Roman" w:cs="Times New Roman"/>
        </w:rPr>
        <w:t>“Mais qui prête attention aux avertissements donnés par les signes des temps qui s’accomplissent rapidement ? Quelle impression produisent-ils sur les gens du monde ? Quel changement voit-on dans leur attitude ? Pas plus qu’on n’en voyait dans l’attitude des habitants du monde noachique. Absorbés par les affaires et les plaisirs du monde, les antédiluviens « ne se doutèrent de rien, jusqu’à ce que le déluge vînt et les emportât tous ». Matthieu 24:39. Ils avaient reçu des avertissements envoyés du ciel, mais ils refusèrent d’écouter. Et aujourd’hui le monde, dans une totale indifférence à la voix d’avertissement de Dieu, se précipite vers la ruine éternelle.</w:t>
      </w:r>
    </w:p>
    <w:p>
      <w:pPr>
        <w:pStyle w:val="ArticleScripture"/>
        <w:jc w:val="left"/>
      </w:pPr>
      <w:r>
        <w:rPr>
          <w:rFonts w:ascii="Times New Roman" w:hAnsi="Times New Roman" w:eastAsia="Times New Roman" w:cs="Times New Roman"/>
        </w:rPr>
        <w:t>“Monn nyɛ wiase no so ne ako honhom. Nkɔmhyɛ a ɛwɔ Daniel ti dubaako no adu ne mmamu a ɛyɛ pɛ no ho pɛɛ. Ɛrenkyɛ na ahohia ho nsɛm a wɔaka ho asɛm wɔ nkɔmhyɛ ahorow mu no bɛba mu.</w:t>
      </w:r>
    </w:p>
    <w:p>
      <w:pPr>
        <w:pStyle w:val="ArticleScripture"/>
        <w:jc w:val="left"/>
      </w:pPr>
      <w:r>
        <w:rPr>
          <w:rFonts w:ascii="Times New Roman" w:hAnsi="Times New Roman" w:eastAsia="Times New Roman" w:cs="Times New Roman"/>
        </w:rPr>
        <w:t>«“Dìhi, ka Borɔfo ma asase no da hɔ kwa, na ɔsɛe no, na ɔdan no butuw, na ɔbɔ emufo no hwetew mu…. Efisɛ wɔabu mmara no so, wɔasesa ahyɛde no, wɔabu apam a ɛwɔ hɔ daa no so. Enti nnome no awe asase no, na wɔn a wɔte so no ayera…. Mpintin ahurusi agyae, wɔn a wodi ahurusi no dede aba awiei, sanku ahurusi agyae.” Yesaia 24:1–8.»</w:t>
      </w:r>
    </w:p>
    <w:p>
      <w:pPr>
        <w:pStyle w:val="ArticleScripture"/>
        <w:jc w:val="left"/>
      </w:pPr>
      <w:r>
        <w:rPr>
          <w:rFonts w:ascii="Times New Roman" w:hAnsi="Times New Roman" w:eastAsia="Times New Roman" w:cs="Times New Roman"/>
        </w:rPr>
        <w:t>“‘Hélas pour ce jour! car le jour de l’Éternel est proche, et il viendra comme une destruction de la part du Tout-Puissant…. La semence a pourri sous ses mottes, les greniers sont dévastés, les magasins sont en ruine, car le blé est desséché. Comme les bêtes gémissent! Les troupeaux de gros bétail sont dans la perplexité, parce qu’ils n’ont point de pâturage; même les troupeaux de brebis sont désolés.’ ‘La vigne est desséchée, et le figuier languit; le grenadier, le palmier aussi, et le pommier, tous les arbres des champs, sont flétris: car la joie a disparu d’entre les fils des hommes.” Joël 1:15–18, 12.</w:t>
      </w:r>
    </w:p>
    <w:p>
      <w:pPr>
        <w:pStyle w:val="ArticleScripture"/>
        <w:jc w:val="left"/>
      </w:pPr>
      <w:r>
        <w:rPr>
          <w:rFonts w:ascii="Times New Roman" w:hAnsi="Times New Roman" w:eastAsia="Times New Roman" w:cs="Times New Roman"/>
        </w:rPr>
        <w:t>“‘</w:t>
      </w:r>
      <w:r>
        <w:rPr>
          <w:rFonts w:ascii="Ebrima" w:hAnsi="Ebrima" w:eastAsia="Ebrima" w:cs="Ebrima"/>
        </w:rPr>
        <w:t>እኔ</w:t>
      </w:r>
      <w:r>
        <w:rPr>
          <w:rFonts w:ascii="Times New Roman" w:hAnsi="Times New Roman" w:eastAsia="Times New Roman" w:cs="Times New Roman"/>
        </w:rPr>
        <w:t xml:space="preserve"> </w:t>
      </w:r>
      <w:r>
        <w:rPr>
          <w:rFonts w:ascii="Ebrima" w:hAnsi="Ebrima" w:eastAsia="Ebrima" w:cs="Ebrima"/>
        </w:rPr>
        <w:t>በልቤ</w:t>
      </w:r>
      <w:r>
        <w:rPr>
          <w:rFonts w:ascii="Times New Roman" w:hAnsi="Times New Roman" w:eastAsia="Times New Roman" w:cs="Times New Roman"/>
        </w:rPr>
        <w:t xml:space="preserve"> </w:t>
      </w:r>
      <w:r>
        <w:rPr>
          <w:rFonts w:ascii="Ebrima" w:hAnsi="Ebrima" w:eastAsia="Ebrima" w:cs="Ebrima"/>
        </w:rPr>
        <w:t>ጥልቅ</w:t>
      </w:r>
      <w:r>
        <w:rPr>
          <w:rFonts w:ascii="Times New Roman" w:hAnsi="Times New Roman" w:eastAsia="Times New Roman" w:cs="Times New Roman"/>
        </w:rPr>
        <w:t xml:space="preserve"> </w:t>
      </w:r>
      <w:r>
        <w:rPr>
          <w:rFonts w:ascii="Ebrima" w:hAnsi="Ebrima" w:eastAsia="Ebrima" w:cs="Ebrima"/>
        </w:rPr>
        <w:t>ተቃጥያለሁ፤</w:t>
      </w:r>
      <w:r>
        <w:rPr>
          <w:rFonts w:ascii="Times New Roman" w:hAnsi="Times New Roman" w:eastAsia="Times New Roman" w:cs="Times New Roman"/>
        </w:rPr>
        <w:t xml:space="preserve"> … </w:t>
      </w:r>
      <w:r>
        <w:rPr>
          <w:rFonts w:ascii="Ebrima" w:hAnsi="Ebrima" w:eastAsia="Ebrima" w:cs="Ebrima"/>
        </w:rPr>
        <w:t>ሰላሜን</w:t>
      </w:r>
      <w:r>
        <w:rPr>
          <w:rFonts w:ascii="Times New Roman" w:hAnsi="Times New Roman" w:eastAsia="Times New Roman" w:cs="Times New Roman"/>
        </w:rPr>
        <w:t xml:space="preserve"> </w:t>
      </w:r>
      <w:r>
        <w:rPr>
          <w:rFonts w:ascii="Ebrima" w:hAnsi="Ebrima" w:eastAsia="Ebrima" w:cs="Ebrima"/>
        </w:rPr>
        <w:t>ልይዝ</w:t>
      </w:r>
      <w:r>
        <w:rPr>
          <w:rFonts w:ascii="Times New Roman" w:hAnsi="Times New Roman" w:eastAsia="Times New Roman" w:cs="Times New Roman"/>
        </w:rPr>
        <w:t xml:space="preserve"> </w:t>
      </w:r>
      <w:r>
        <w:rPr>
          <w:rFonts w:ascii="Ebrima" w:hAnsi="Ebrima" w:eastAsia="Ebrima" w:cs="Ebrima"/>
        </w:rPr>
        <w:t>አልችልም፥</w:t>
      </w:r>
      <w:r>
        <w:rPr>
          <w:rFonts w:ascii="Times New Roman" w:hAnsi="Times New Roman" w:eastAsia="Times New Roman" w:cs="Times New Roman"/>
        </w:rPr>
        <w:t xml:space="preserve"> </w:t>
      </w:r>
      <w:r>
        <w:rPr>
          <w:rFonts w:ascii="Ebrima" w:hAnsi="Ebrima" w:eastAsia="Ebrima" w:cs="Ebrima"/>
        </w:rPr>
        <w:t>ነፍሴ</w:t>
      </w:r>
      <w:r>
        <w:rPr>
          <w:rFonts w:ascii="Times New Roman" w:hAnsi="Times New Roman" w:eastAsia="Times New Roman" w:cs="Times New Roman"/>
        </w:rPr>
        <w:t xml:space="preserve"> </w:t>
      </w:r>
      <w:r>
        <w:rPr>
          <w:rFonts w:ascii="Ebrima" w:hAnsi="Ebrima" w:eastAsia="Ebrima" w:cs="Ebrima"/>
        </w:rPr>
        <w:t>ሆይ፣</w:t>
      </w:r>
      <w:r>
        <w:rPr>
          <w:rFonts w:ascii="Times New Roman" w:hAnsi="Times New Roman" w:eastAsia="Times New Roman" w:cs="Times New Roman"/>
        </w:rPr>
        <w:t xml:space="preserve"> </w:t>
      </w:r>
      <w:r>
        <w:rPr>
          <w:rFonts w:ascii="Ebrima" w:hAnsi="Ebrima" w:eastAsia="Ebrima" w:cs="Ebrima"/>
        </w:rPr>
        <w:t>የመለከቱን</w:t>
      </w:r>
      <w:r>
        <w:rPr>
          <w:rFonts w:ascii="Times New Roman" w:hAnsi="Times New Roman" w:eastAsia="Times New Roman" w:cs="Times New Roman"/>
        </w:rPr>
        <w:t xml:space="preserve"> </w:t>
      </w:r>
      <w:r>
        <w:rPr>
          <w:rFonts w:ascii="Ebrima" w:hAnsi="Ebrima" w:eastAsia="Ebrima" w:cs="Ebrima"/>
        </w:rPr>
        <w:t>ድምፅ፣</w:t>
      </w:r>
      <w:r>
        <w:rPr>
          <w:rFonts w:ascii="Times New Roman" w:hAnsi="Times New Roman" w:eastAsia="Times New Roman" w:cs="Times New Roman"/>
        </w:rPr>
        <w:t xml:space="preserve"> </w:t>
      </w:r>
      <w:r>
        <w:rPr>
          <w:rFonts w:ascii="Ebrima" w:hAnsi="Ebrima" w:eastAsia="Ebrima" w:cs="Ebrima"/>
        </w:rPr>
        <w:t>የጦርነቱንም</w:t>
      </w:r>
      <w:r>
        <w:rPr>
          <w:rFonts w:ascii="Times New Roman" w:hAnsi="Times New Roman" w:eastAsia="Times New Roman" w:cs="Times New Roman"/>
        </w:rPr>
        <w:t xml:space="preserve"> </w:t>
      </w:r>
      <w:r>
        <w:rPr>
          <w:rFonts w:ascii="Ebrima" w:hAnsi="Ebrima" w:eastAsia="Ebrima" w:cs="Ebrima"/>
        </w:rPr>
        <w:t>ማንቂያ</w:t>
      </w:r>
      <w:r>
        <w:rPr>
          <w:rFonts w:ascii="Times New Roman" w:hAnsi="Times New Roman" w:eastAsia="Times New Roman" w:cs="Times New Roman"/>
        </w:rPr>
        <w:t xml:space="preserve"> </w:t>
      </w:r>
      <w:r>
        <w:rPr>
          <w:rFonts w:ascii="Ebrima" w:hAnsi="Ebrima" w:eastAsia="Ebrima" w:cs="Ebrima"/>
        </w:rPr>
        <w:t>ሰምተሻልና።</w:t>
      </w:r>
      <w:r>
        <w:rPr>
          <w:rFonts w:ascii="Times New Roman" w:hAnsi="Times New Roman" w:eastAsia="Times New Roman" w:cs="Times New Roman"/>
        </w:rPr>
        <w:t xml:space="preserve"> </w:t>
      </w:r>
      <w:r>
        <w:rPr>
          <w:rFonts w:ascii="Ebrima" w:hAnsi="Ebrima" w:eastAsia="Ebrima" w:cs="Ebrima"/>
        </w:rPr>
        <w:t>ጥፋት</w:t>
      </w:r>
      <w:r>
        <w:rPr>
          <w:rFonts w:ascii="Times New Roman" w:hAnsi="Times New Roman" w:eastAsia="Times New Roman" w:cs="Times New Roman"/>
        </w:rPr>
        <w:t xml:space="preserve"> </w:t>
      </w:r>
      <w:r>
        <w:rPr>
          <w:rFonts w:ascii="Ebrima" w:hAnsi="Ebrima" w:eastAsia="Ebrima" w:cs="Ebrima"/>
        </w:rPr>
        <w:t>በጥፋት</w:t>
      </w:r>
      <w:r>
        <w:rPr>
          <w:rFonts w:ascii="Times New Roman" w:hAnsi="Times New Roman" w:eastAsia="Times New Roman" w:cs="Times New Roman"/>
        </w:rPr>
        <w:t xml:space="preserve"> </w:t>
      </w:r>
      <w:r>
        <w:rPr>
          <w:rFonts w:ascii="Ebrima" w:hAnsi="Ebrima" w:eastAsia="Ebrima" w:cs="Ebrima"/>
        </w:rPr>
        <w:t>ላይ</w:t>
      </w:r>
      <w:r>
        <w:rPr>
          <w:rFonts w:ascii="Times New Roman" w:hAnsi="Times New Roman" w:eastAsia="Times New Roman" w:cs="Times New Roman"/>
        </w:rPr>
        <w:t xml:space="preserve"> </w:t>
      </w:r>
      <w:r>
        <w:rPr>
          <w:rFonts w:ascii="Ebrima" w:hAnsi="Ebrima" w:eastAsia="Ebrima" w:cs="Ebrima"/>
        </w:rPr>
        <w:t>ተጠርቶአል፤</w:t>
      </w:r>
      <w:r>
        <w:rPr>
          <w:rFonts w:ascii="Times New Roman" w:hAnsi="Times New Roman" w:eastAsia="Times New Roman" w:cs="Times New Roman"/>
        </w:rPr>
        <w:t xml:space="preserve"> </w:t>
      </w:r>
      <w:r>
        <w:rPr>
          <w:rFonts w:ascii="Ebrima" w:hAnsi="Ebrima" w:eastAsia="Ebrima" w:cs="Ebrima"/>
        </w:rPr>
        <w:t>ምድሪቱ</w:t>
      </w:r>
      <w:r>
        <w:rPr>
          <w:rFonts w:ascii="Times New Roman" w:hAnsi="Times New Roman" w:eastAsia="Times New Roman" w:cs="Times New Roman"/>
        </w:rPr>
        <w:t xml:space="preserve"> </w:t>
      </w:r>
      <w:r>
        <w:rPr>
          <w:rFonts w:ascii="Ebrima" w:hAnsi="Ebrima" w:eastAsia="Ebrima" w:cs="Ebrima"/>
        </w:rPr>
        <w:t>ሁሉ</w:t>
      </w:r>
      <w:r>
        <w:rPr>
          <w:rFonts w:ascii="Times New Roman" w:hAnsi="Times New Roman" w:eastAsia="Times New Roman" w:cs="Times New Roman"/>
        </w:rPr>
        <w:t xml:space="preserve"> </w:t>
      </w:r>
      <w:r>
        <w:rPr>
          <w:rFonts w:ascii="Ebrima" w:hAnsi="Ebrima" w:eastAsia="Ebrima" w:cs="Ebrima"/>
        </w:rPr>
        <w:t>ተበዝብዛለችና።</w:t>
      </w:r>
      <w:r>
        <w:rPr>
          <w:rFonts w:ascii="Times New Roman" w:hAnsi="Times New Roman" w:eastAsia="Times New Roman" w:cs="Times New Roman"/>
        </w:rPr>
        <w:t xml:space="preserve">’ </w:t>
      </w:r>
      <w:r>
        <w:rPr>
          <w:rFonts w:ascii="Ebrima" w:hAnsi="Ebrima" w:eastAsia="Ebrima" w:cs="Ebrima"/>
        </w:rPr>
        <w:t>ኤርምያስ</w:t>
      </w:r>
      <w:r>
        <w:rPr>
          <w:rFonts w:ascii="Times New Roman" w:hAnsi="Times New Roman" w:eastAsia="Times New Roman" w:cs="Times New Roman"/>
        </w:rPr>
        <w:t xml:space="preserve"> 4</w:t>
      </w:r>
      <w:r>
        <w:rPr>
          <w:rFonts w:ascii="Ebrima" w:hAnsi="Ebrima" w:eastAsia="Ebrima" w:cs="Ebrima"/>
        </w:rPr>
        <w:t>፥</w:t>
      </w:r>
      <w:r>
        <w:rPr>
          <w:rFonts w:ascii="Times New Roman" w:hAnsi="Times New Roman" w:eastAsia="Times New Roman" w:cs="Times New Roman"/>
        </w:rPr>
        <w:t>19, 20</w:t>
      </w:r>
      <w:r>
        <w:rPr>
          <w:rFonts w:ascii="Ebrima" w:hAnsi="Ebrima" w:eastAsia="Ebrima" w:cs="Ebrima"/>
        </w:rPr>
        <w:t>።</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“‘Ndzi langutile misava, kutani, vonani, a yi nga ri na xivumbeko, naswona a yi nga ri nchumu; ni matilo, naswona a ma nga ri na ku vonakala. Ndzi langutile tintshava, kutani, vonani, a ti rhurhumela, naswona hinkwaswo switsunga a swi famba-famba hi ku olova. Ndzi langutile, kutani, vonani, a ku nga ri na munhu, naswona tinyanyana hinkwato ta matilo a ti balekile. Ndzi langutile, kutani, vonani, ndhawu leyi noneke a yi hundzuke mananga, naswona miti hinkwayo ya kona a yi onhakile.’ Tindzimana 23–26.</w:t>
      </w:r>
    </w:p>
    <w:p>
      <w:pPr>
        <w:pStyle w:val="ArticleScripture"/>
        <w:jc w:val="left"/>
      </w:pPr>
      <w:r>
        <w:rPr>
          <w:rFonts w:ascii="Times New Roman" w:hAnsi="Times New Roman" w:eastAsia="Times New Roman" w:cs="Times New Roman"/>
        </w:rPr>
        <w:t>“‘“Fedorë! sepse ajo ditë është e madhe, aq sa asnjë tjetër nuk është si ajo; është madje koha e ankthit të Jakobit; por ai do të shpëtohet prej saj.” Jeremia 30:7.</w:t>
      </w:r>
    </w:p>
    <w:p>
      <w:pPr>
        <w:pStyle w:val="ArticleScripture"/>
        <w:jc w:val="left"/>
      </w:pPr>
      <w:r>
        <w:rPr>
          <w:rFonts w:ascii="Microsoft YaHei" w:hAnsi="Microsoft YaHei" w:eastAsia="Microsoft YaHei" w:cs="Microsoft YaHei"/>
        </w:rPr>
        <w:t>「</w:t>
      </w:r>
      <w:r>
        <w:rPr>
          <w:rFonts w:ascii="MS Gothic" w:hAnsi="MS Gothic" w:eastAsia="MS Gothic" w:cs="MS Gothic"/>
        </w:rPr>
        <w:t>この</w:t>
      </w:r>
      <w:r>
        <w:rPr>
          <w:rFonts w:ascii="Microsoft YaHei" w:hAnsi="Microsoft YaHei" w:eastAsia="Microsoft YaHei" w:cs="Microsoft YaHei"/>
        </w:rPr>
        <w:t>世</w:t>
      </w:r>
      <w:r>
        <w:rPr>
          <w:rFonts w:ascii="MS Gothic" w:hAnsi="MS Gothic" w:eastAsia="MS Gothic" w:cs="MS Gothic"/>
        </w:rPr>
        <w:t>にあるすべての</w:t>
      </w:r>
      <w:r>
        <w:rPr>
          <w:rFonts w:ascii="Microsoft YaHei" w:hAnsi="Microsoft YaHei" w:eastAsia="Microsoft YaHei" w:cs="Microsoft YaHei"/>
        </w:rPr>
        <w:t>者</w:t>
      </w:r>
      <w:r>
        <w:rPr>
          <w:rFonts w:ascii="MS Gothic" w:hAnsi="MS Gothic" w:eastAsia="MS Gothic" w:cs="MS Gothic"/>
        </w:rPr>
        <w:t>が</w:t>
      </w:r>
      <w:r>
        <w:rPr>
          <w:rFonts w:ascii="Microsoft YaHei" w:hAnsi="Microsoft YaHei" w:eastAsia="Microsoft YaHei" w:cs="Microsoft YaHei"/>
        </w:rPr>
        <w:t>、神</w:t>
      </w:r>
      <w:r>
        <w:rPr>
          <w:rFonts w:ascii="MS Gothic" w:hAnsi="MS Gothic" w:eastAsia="MS Gothic" w:cs="MS Gothic"/>
        </w:rPr>
        <w:t>に</w:t>
      </w:r>
      <w:r>
        <w:rPr>
          <w:rFonts w:ascii="Microsoft YaHei" w:hAnsi="Microsoft YaHei" w:eastAsia="Microsoft YaHei" w:cs="Microsoft YaHei"/>
        </w:rPr>
        <w:t>敵対</w:t>
      </w:r>
      <w:r>
        <w:rPr>
          <w:rFonts w:ascii="MS Gothic" w:hAnsi="MS Gothic" w:eastAsia="MS Gothic" w:cs="MS Gothic"/>
        </w:rPr>
        <w:t>する</w:t>
      </w:r>
      <w:r>
        <w:rPr>
          <w:rFonts w:ascii="Microsoft YaHei" w:hAnsi="Microsoft YaHei" w:eastAsia="Microsoft YaHei" w:cs="Microsoft YaHei"/>
        </w:rPr>
        <w:t>敵</w:t>
      </w:r>
      <w:r>
        <w:rPr>
          <w:rFonts w:ascii="MS Gothic" w:hAnsi="MS Gothic" w:eastAsia="MS Gothic" w:cs="MS Gothic"/>
        </w:rPr>
        <w:t>の</w:t>
      </w:r>
      <w:r>
        <w:rPr>
          <w:rFonts w:ascii="Microsoft YaHei" w:hAnsi="Microsoft YaHei" w:eastAsia="Microsoft YaHei" w:cs="Microsoft YaHei"/>
        </w:rPr>
        <w:t>側</w:t>
      </w:r>
      <w:r>
        <w:rPr>
          <w:rFonts w:ascii="MS Gothic" w:hAnsi="MS Gothic" w:eastAsia="MS Gothic" w:cs="MS Gothic"/>
        </w:rPr>
        <w:t>に</w:t>
      </w:r>
      <w:r>
        <w:rPr>
          <w:rFonts w:ascii="Microsoft YaHei" w:hAnsi="Microsoft YaHei" w:eastAsia="Microsoft YaHei" w:cs="Microsoft YaHei"/>
        </w:rPr>
        <w:t>立</w:t>
      </w:r>
      <w:r>
        <w:rPr>
          <w:rFonts w:ascii="MS Gothic" w:hAnsi="MS Gothic" w:eastAsia="MS Gothic" w:cs="MS Gothic"/>
        </w:rPr>
        <w:t>ったわけではない</w:t>
      </w:r>
      <w:r>
        <w:rPr>
          <w:rFonts w:ascii="Times New Roman" w:hAnsi="Times New Roman" w:eastAsia="Times New Roman" w:cs="Times New Roman"/>
        </w:rPr>
        <w:t>.</w:t>
      </w:r>
      <w:r>
        <w:rPr>
          <w:rFonts w:ascii="MS Gothic" w:hAnsi="MS Gothic" w:eastAsia="MS Gothic" w:cs="MS Gothic"/>
        </w:rPr>
        <w:t>すべての</w:t>
      </w:r>
      <w:r>
        <w:rPr>
          <w:rFonts w:ascii="Microsoft YaHei" w:hAnsi="Microsoft YaHei" w:eastAsia="Microsoft YaHei" w:cs="Microsoft YaHei"/>
        </w:rPr>
        <w:t>者</w:t>
      </w:r>
      <w:r>
        <w:rPr>
          <w:rFonts w:ascii="MS Gothic" w:hAnsi="MS Gothic" w:eastAsia="MS Gothic" w:cs="MS Gothic"/>
        </w:rPr>
        <w:t>が</w:t>
      </w:r>
      <w:r>
        <w:rPr>
          <w:rFonts w:ascii="Microsoft YaHei" w:hAnsi="Microsoft YaHei" w:eastAsia="Microsoft YaHei" w:cs="Microsoft YaHei"/>
        </w:rPr>
        <w:t>不忠実</w:t>
      </w:r>
      <w:r>
        <w:rPr>
          <w:rFonts w:ascii="MS Gothic" w:hAnsi="MS Gothic" w:eastAsia="MS Gothic" w:cs="MS Gothic"/>
        </w:rPr>
        <w:t>になったわけではない</w:t>
      </w:r>
      <w:r>
        <w:rPr>
          <w:rFonts w:ascii="Times New Roman" w:hAnsi="Times New Roman" w:eastAsia="Times New Roman" w:cs="Times New Roman"/>
        </w:rPr>
        <w:t>.</w:t>
      </w:r>
      <w:r>
        <w:rPr>
          <w:rFonts w:ascii="Microsoft YaHei" w:hAnsi="Microsoft YaHei" w:eastAsia="Microsoft YaHei" w:cs="Microsoft YaHei"/>
        </w:rPr>
        <w:t>神</w:t>
      </w:r>
      <w:r>
        <w:rPr>
          <w:rFonts w:ascii="MS Gothic" w:hAnsi="MS Gothic" w:eastAsia="MS Gothic" w:cs="MS Gothic"/>
        </w:rPr>
        <w:t>に</w:t>
      </w:r>
      <w:r>
        <w:rPr>
          <w:rFonts w:ascii="Microsoft YaHei" w:hAnsi="Microsoft YaHei" w:eastAsia="Microsoft YaHei" w:cs="Microsoft YaHei"/>
        </w:rPr>
        <w:t>真実</w:t>
      </w:r>
      <w:r>
        <w:rPr>
          <w:rFonts w:ascii="MS Gothic" w:hAnsi="MS Gothic" w:eastAsia="MS Gothic" w:cs="MS Gothic"/>
        </w:rPr>
        <w:t>な</w:t>
      </w:r>
      <w:r>
        <w:rPr>
          <w:rFonts w:ascii="Microsoft YaHei" w:hAnsi="Microsoft YaHei" w:eastAsia="Microsoft YaHei" w:cs="Microsoft YaHei"/>
        </w:rPr>
        <w:t>、忠実</w:t>
      </w:r>
      <w:r>
        <w:rPr>
          <w:rFonts w:ascii="MS Gothic" w:hAnsi="MS Gothic" w:eastAsia="MS Gothic" w:cs="MS Gothic"/>
        </w:rPr>
        <w:t>な</w:t>
      </w:r>
      <w:r>
        <w:rPr>
          <w:rFonts w:ascii="Microsoft YaHei" w:hAnsi="Microsoft YaHei" w:eastAsia="Microsoft YaHei" w:cs="Microsoft YaHei"/>
        </w:rPr>
        <w:t>少数</w:t>
      </w:r>
      <w:r>
        <w:rPr>
          <w:rFonts w:ascii="MS Gothic" w:hAnsi="MS Gothic" w:eastAsia="MS Gothic" w:cs="MS Gothic"/>
        </w:rPr>
        <w:t>の</w:t>
      </w:r>
      <w:r>
        <w:rPr>
          <w:rFonts w:ascii="Microsoft YaHei" w:hAnsi="Microsoft YaHei" w:eastAsia="Microsoft YaHei" w:cs="Microsoft YaHei"/>
        </w:rPr>
        <w:t>者</w:t>
      </w:r>
      <w:r>
        <w:rPr>
          <w:rFonts w:ascii="MS Gothic" w:hAnsi="MS Gothic" w:eastAsia="MS Gothic" w:cs="MS Gothic"/>
        </w:rPr>
        <w:t>たちがいる</w:t>
      </w:r>
      <w:r>
        <w:rPr>
          <w:rFonts w:ascii="Times New Roman" w:hAnsi="Times New Roman" w:eastAsia="Times New Roman" w:cs="Times New Roman"/>
        </w:rPr>
        <w:t>.</w:t>
      </w:r>
      <w:r>
        <w:rPr>
          <w:rFonts w:ascii="MS Gothic" w:hAnsi="MS Gothic" w:eastAsia="MS Gothic" w:cs="MS Gothic"/>
        </w:rPr>
        <w:t>ヨハネはこう</w:t>
      </w:r>
      <w:r>
        <w:rPr>
          <w:rFonts w:ascii="Microsoft YaHei" w:hAnsi="Microsoft YaHei" w:eastAsia="Microsoft YaHei" w:cs="Microsoft YaHei"/>
        </w:rPr>
        <w:t>記</w:t>
      </w:r>
      <w:r>
        <w:rPr>
          <w:rFonts w:ascii="MS Gothic" w:hAnsi="MS Gothic" w:eastAsia="MS Gothic" w:cs="MS Gothic"/>
        </w:rPr>
        <w:t>している</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ここに</w:t>
      </w:r>
      <w:r>
        <w:rPr>
          <w:rFonts w:ascii="Microsoft YaHei" w:hAnsi="Microsoft YaHei" w:eastAsia="Microsoft YaHei" w:cs="Microsoft YaHei"/>
        </w:rPr>
        <w:t>、神</w:t>
      </w:r>
      <w:r>
        <w:rPr>
          <w:rFonts w:ascii="MS Gothic" w:hAnsi="MS Gothic" w:eastAsia="MS Gothic" w:cs="MS Gothic"/>
        </w:rPr>
        <w:t>の</w:t>
      </w:r>
      <w:r>
        <w:rPr>
          <w:rFonts w:ascii="Microsoft YaHei" w:hAnsi="Microsoft YaHei" w:eastAsia="Microsoft YaHei" w:cs="Microsoft YaHei"/>
        </w:rPr>
        <w:t>戒</w:t>
      </w:r>
      <w:r>
        <w:rPr>
          <w:rFonts w:ascii="MS Gothic" w:hAnsi="MS Gothic" w:eastAsia="MS Gothic" w:cs="MS Gothic"/>
        </w:rPr>
        <w:t>めを</w:t>
      </w:r>
      <w:r>
        <w:rPr>
          <w:rFonts w:ascii="Microsoft YaHei" w:hAnsi="Microsoft YaHei" w:eastAsia="Microsoft YaHei" w:cs="Microsoft YaHei"/>
        </w:rPr>
        <w:t>守</w:t>
      </w:r>
      <w:r>
        <w:rPr>
          <w:rFonts w:ascii="MS Gothic" w:hAnsi="MS Gothic" w:eastAsia="MS Gothic" w:cs="MS Gothic"/>
        </w:rPr>
        <w:t>り</w:t>
      </w:r>
      <w:r>
        <w:rPr>
          <w:rFonts w:ascii="Microsoft YaHei" w:hAnsi="Microsoft YaHei" w:eastAsia="Microsoft YaHei" w:cs="Microsoft YaHei"/>
        </w:rPr>
        <w:t>、</w:t>
      </w:r>
      <w:r>
        <w:rPr>
          <w:rFonts w:ascii="MS Gothic" w:hAnsi="MS Gothic" w:eastAsia="MS Gothic" w:cs="MS Gothic"/>
        </w:rPr>
        <w:t>イエスの</w:t>
      </w:r>
      <w:r>
        <w:rPr>
          <w:rFonts w:ascii="Microsoft YaHei" w:hAnsi="Microsoft YaHei" w:eastAsia="Microsoft YaHei" w:cs="Microsoft YaHei"/>
        </w:rPr>
        <w:t>信仰</w:t>
      </w:r>
      <w:r>
        <w:rPr>
          <w:rFonts w:ascii="MS Gothic" w:hAnsi="MS Gothic" w:eastAsia="MS Gothic" w:cs="MS Gothic"/>
        </w:rPr>
        <w:t>を</w:t>
      </w:r>
      <w:r>
        <w:rPr>
          <w:rFonts w:ascii="Microsoft YaHei" w:hAnsi="Microsoft YaHei" w:eastAsia="Microsoft YaHei" w:cs="Microsoft YaHei"/>
        </w:rPr>
        <w:t>守</w:t>
      </w:r>
      <w:r>
        <w:rPr>
          <w:rFonts w:ascii="MS Gothic" w:hAnsi="MS Gothic" w:eastAsia="MS Gothic" w:cs="MS Gothic"/>
        </w:rPr>
        <w:t>る</w:t>
      </w:r>
      <w:r>
        <w:rPr>
          <w:rFonts w:ascii="Microsoft YaHei" w:hAnsi="Microsoft YaHei" w:eastAsia="Microsoft YaHei" w:cs="Microsoft YaHei"/>
        </w:rPr>
        <w:t>者</w:t>
      </w:r>
      <w:r>
        <w:rPr>
          <w:rFonts w:ascii="MS Gothic" w:hAnsi="MS Gothic" w:eastAsia="MS Gothic" w:cs="MS Gothic"/>
        </w:rPr>
        <w:t>たちの</w:t>
      </w:r>
      <w:r>
        <w:rPr>
          <w:rFonts w:ascii="Microsoft YaHei" w:hAnsi="Microsoft YaHei" w:eastAsia="Microsoft YaHei" w:cs="Microsoft YaHei"/>
        </w:rPr>
        <w:t>忍耐</w:t>
      </w:r>
      <w:r>
        <w:rPr>
          <w:rFonts w:ascii="MS Gothic" w:hAnsi="MS Gothic" w:eastAsia="MS Gothic" w:cs="MS Gothic"/>
        </w:rPr>
        <w:t>がある</w:t>
      </w:r>
      <w:r>
        <w:rPr>
          <w:rFonts w:ascii="Times New Roman" w:hAnsi="Times New Roman" w:eastAsia="Times New Roman" w:cs="Times New Roman"/>
        </w:rPr>
        <w:t>.</w:t>
      </w:r>
      <w:r>
        <w:rPr>
          <w:rFonts w:ascii="Microsoft YaHei" w:hAnsi="Microsoft YaHei" w:eastAsia="Microsoft YaHei" w:cs="Microsoft YaHei"/>
        </w:rPr>
        <w:t>』黙示録</w:t>
      </w:r>
      <w:r>
        <w:rPr>
          <w:rFonts w:ascii="Times New Roman" w:hAnsi="Times New Roman" w:eastAsia="Times New Roman" w:cs="Times New Roman"/>
        </w:rPr>
        <w:t xml:space="preserve"> 14:12.</w:t>
      </w:r>
      <w:r>
        <w:rPr>
          <w:rFonts w:ascii="MS Gothic" w:hAnsi="MS Gothic" w:eastAsia="MS Gothic" w:cs="MS Gothic"/>
        </w:rPr>
        <w:t>まもなく</w:t>
      </w:r>
      <w:r>
        <w:rPr>
          <w:rFonts w:ascii="Microsoft YaHei" w:hAnsi="Microsoft YaHei" w:eastAsia="Microsoft YaHei" w:cs="Microsoft YaHei"/>
        </w:rPr>
        <w:t>、神</w:t>
      </w:r>
      <w:r>
        <w:rPr>
          <w:rFonts w:ascii="MS Gothic" w:hAnsi="MS Gothic" w:eastAsia="MS Gothic" w:cs="MS Gothic"/>
        </w:rPr>
        <w:t>に</w:t>
      </w:r>
      <w:r>
        <w:rPr>
          <w:rFonts w:ascii="Microsoft YaHei" w:hAnsi="Microsoft YaHei" w:eastAsia="Microsoft YaHei" w:cs="Microsoft YaHei"/>
        </w:rPr>
        <w:t>仕</w:t>
      </w:r>
      <w:r>
        <w:rPr>
          <w:rFonts w:ascii="MS Gothic" w:hAnsi="MS Gothic" w:eastAsia="MS Gothic" w:cs="MS Gothic"/>
        </w:rPr>
        <w:t>える</w:t>
      </w:r>
      <w:r>
        <w:rPr>
          <w:rFonts w:ascii="Microsoft YaHei" w:hAnsi="Microsoft YaHei" w:eastAsia="Microsoft YaHei" w:cs="Microsoft YaHei"/>
        </w:rPr>
        <w:t>者</w:t>
      </w:r>
      <w:r>
        <w:rPr>
          <w:rFonts w:ascii="MS Gothic" w:hAnsi="MS Gothic" w:eastAsia="MS Gothic" w:cs="MS Gothic"/>
        </w:rPr>
        <w:t>たちと</w:t>
      </w:r>
      <w:r>
        <w:rPr>
          <w:rFonts w:ascii="Microsoft YaHei" w:hAnsi="Microsoft YaHei" w:eastAsia="Microsoft YaHei" w:cs="Microsoft YaHei"/>
        </w:rPr>
        <w:t>神</w:t>
      </w:r>
      <w:r>
        <w:rPr>
          <w:rFonts w:ascii="MS Gothic" w:hAnsi="MS Gothic" w:eastAsia="MS Gothic" w:cs="MS Gothic"/>
        </w:rPr>
        <w:t>に</w:t>
      </w:r>
      <w:r>
        <w:rPr>
          <w:rFonts w:ascii="Microsoft YaHei" w:hAnsi="Microsoft YaHei" w:eastAsia="Microsoft YaHei" w:cs="Microsoft YaHei"/>
        </w:rPr>
        <w:t>仕</w:t>
      </w:r>
      <w:r>
        <w:rPr>
          <w:rFonts w:ascii="MS Gothic" w:hAnsi="MS Gothic" w:eastAsia="MS Gothic" w:cs="MS Gothic"/>
        </w:rPr>
        <w:t>えない</w:t>
      </w:r>
      <w:r>
        <w:rPr>
          <w:rFonts w:ascii="Microsoft YaHei" w:hAnsi="Microsoft YaHei" w:eastAsia="Microsoft YaHei" w:cs="Microsoft YaHei"/>
        </w:rPr>
        <w:t>者</w:t>
      </w:r>
      <w:r>
        <w:rPr>
          <w:rFonts w:ascii="MS Gothic" w:hAnsi="MS Gothic" w:eastAsia="MS Gothic" w:cs="MS Gothic"/>
        </w:rPr>
        <w:t>たちとの</w:t>
      </w:r>
      <w:r>
        <w:rPr>
          <w:rFonts w:ascii="Microsoft YaHei" w:hAnsi="Microsoft YaHei" w:eastAsia="Microsoft YaHei" w:cs="Microsoft YaHei"/>
        </w:rPr>
        <w:t>間</w:t>
      </w:r>
      <w:r>
        <w:rPr>
          <w:rFonts w:ascii="MS Gothic" w:hAnsi="MS Gothic" w:eastAsia="MS Gothic" w:cs="MS Gothic"/>
        </w:rPr>
        <w:t>で</w:t>
      </w:r>
      <w:r>
        <w:rPr>
          <w:rFonts w:ascii="Microsoft YaHei" w:hAnsi="Microsoft YaHei" w:eastAsia="Microsoft YaHei" w:cs="Microsoft YaHei"/>
        </w:rPr>
        <w:t>、戦</w:t>
      </w:r>
      <w:r>
        <w:rPr>
          <w:rFonts w:ascii="MS Gothic" w:hAnsi="MS Gothic" w:eastAsia="MS Gothic" w:cs="MS Gothic"/>
        </w:rPr>
        <w:t>いは</w:t>
      </w:r>
      <w:r>
        <w:rPr>
          <w:rFonts w:ascii="Microsoft YaHei" w:hAnsi="Microsoft YaHei" w:eastAsia="Microsoft YaHei" w:cs="Microsoft YaHei"/>
        </w:rPr>
        <w:t>激</w:t>
      </w:r>
      <w:r>
        <w:rPr>
          <w:rFonts w:ascii="MS Gothic" w:hAnsi="MS Gothic" w:eastAsia="MS Gothic" w:cs="MS Gothic"/>
        </w:rPr>
        <w:t>しく</w:t>
      </w:r>
      <w:r>
        <w:rPr>
          <w:rFonts w:ascii="Microsoft YaHei" w:hAnsi="Microsoft YaHei" w:eastAsia="Microsoft YaHei" w:cs="Microsoft YaHei"/>
        </w:rPr>
        <w:t>交</w:t>
      </w:r>
      <w:r>
        <w:rPr>
          <w:rFonts w:ascii="MS Gothic" w:hAnsi="MS Gothic" w:eastAsia="MS Gothic" w:cs="MS Gothic"/>
        </w:rPr>
        <w:t>えられるであろう</w:t>
      </w:r>
      <w:r>
        <w:rPr>
          <w:rFonts w:ascii="Times New Roman" w:hAnsi="Times New Roman" w:eastAsia="Times New Roman" w:cs="Times New Roman"/>
        </w:rPr>
        <w:t>.</w:t>
      </w:r>
      <w:r>
        <w:rPr>
          <w:rFonts w:ascii="MS Gothic" w:hAnsi="MS Gothic" w:eastAsia="MS Gothic" w:cs="MS Gothic"/>
        </w:rPr>
        <w:t>まもなく</w:t>
      </w:r>
      <w:r>
        <w:rPr>
          <w:rFonts w:ascii="Microsoft YaHei" w:hAnsi="Microsoft YaHei" w:eastAsia="Microsoft YaHei" w:cs="Microsoft YaHei"/>
        </w:rPr>
        <w:t>、揺</w:t>
      </w:r>
      <w:r>
        <w:rPr>
          <w:rFonts w:ascii="MS Gothic" w:hAnsi="MS Gothic" w:eastAsia="MS Gothic" w:cs="MS Gothic"/>
        </w:rPr>
        <w:t>り</w:t>
      </w:r>
      <w:r>
        <w:rPr>
          <w:rFonts w:ascii="Microsoft YaHei" w:hAnsi="Microsoft YaHei" w:eastAsia="Microsoft YaHei" w:cs="Microsoft YaHei"/>
        </w:rPr>
        <w:t>動</w:t>
      </w:r>
      <w:r>
        <w:rPr>
          <w:rFonts w:ascii="MS Gothic" w:hAnsi="MS Gothic" w:eastAsia="MS Gothic" w:cs="MS Gothic"/>
        </w:rPr>
        <w:t>かされ</w:t>
      </w:r>
      <w:r>
        <w:rPr>
          <w:rFonts w:ascii="Microsoft YaHei" w:hAnsi="Microsoft YaHei" w:eastAsia="Microsoft YaHei" w:cs="Microsoft YaHei"/>
        </w:rPr>
        <w:t>得</w:t>
      </w:r>
      <w:r>
        <w:rPr>
          <w:rFonts w:ascii="MS Gothic" w:hAnsi="MS Gothic" w:eastAsia="MS Gothic" w:cs="MS Gothic"/>
        </w:rPr>
        <w:t>るものはことごとく</w:t>
      </w:r>
      <w:r>
        <w:rPr>
          <w:rFonts w:ascii="Microsoft YaHei" w:hAnsi="Microsoft YaHei" w:eastAsia="Microsoft YaHei" w:cs="Microsoft YaHei"/>
        </w:rPr>
        <w:t>揺</w:t>
      </w:r>
      <w:r>
        <w:rPr>
          <w:rFonts w:ascii="MS Gothic" w:hAnsi="MS Gothic" w:eastAsia="MS Gothic" w:cs="MS Gothic"/>
        </w:rPr>
        <w:t>り</w:t>
      </w:r>
      <w:r>
        <w:rPr>
          <w:rFonts w:ascii="Microsoft YaHei" w:hAnsi="Microsoft YaHei" w:eastAsia="Microsoft YaHei" w:cs="Microsoft YaHei"/>
        </w:rPr>
        <w:t>動</w:t>
      </w:r>
      <w:r>
        <w:rPr>
          <w:rFonts w:ascii="MS Gothic" w:hAnsi="MS Gothic" w:eastAsia="MS Gothic" w:cs="MS Gothic"/>
        </w:rPr>
        <w:t>かされ</w:t>
      </w:r>
      <w:r>
        <w:rPr>
          <w:rFonts w:ascii="Microsoft YaHei" w:hAnsi="Microsoft YaHei" w:eastAsia="Microsoft YaHei" w:cs="Microsoft YaHei"/>
        </w:rPr>
        <w:t>、揺</w:t>
      </w:r>
      <w:r>
        <w:rPr>
          <w:rFonts w:ascii="MS Gothic" w:hAnsi="MS Gothic" w:eastAsia="MS Gothic" w:cs="MS Gothic"/>
        </w:rPr>
        <w:t>り</w:t>
      </w:r>
      <w:r>
        <w:rPr>
          <w:rFonts w:ascii="Microsoft YaHei" w:hAnsi="Microsoft YaHei" w:eastAsia="Microsoft YaHei" w:cs="Microsoft YaHei"/>
        </w:rPr>
        <w:t>動</w:t>
      </w:r>
      <w:r>
        <w:rPr>
          <w:rFonts w:ascii="MS Gothic" w:hAnsi="MS Gothic" w:eastAsia="MS Gothic" w:cs="MS Gothic"/>
        </w:rPr>
        <w:t>かされ</w:t>
      </w:r>
      <w:r>
        <w:rPr>
          <w:rFonts w:ascii="Microsoft YaHei" w:hAnsi="Microsoft YaHei" w:eastAsia="Microsoft YaHei" w:cs="Microsoft YaHei"/>
        </w:rPr>
        <w:t>得</w:t>
      </w:r>
      <w:r>
        <w:rPr>
          <w:rFonts w:ascii="MS Gothic" w:hAnsi="MS Gothic" w:eastAsia="MS Gothic" w:cs="MS Gothic"/>
        </w:rPr>
        <w:t>ないものが</w:t>
      </w:r>
      <w:r>
        <w:rPr>
          <w:rFonts w:ascii="Microsoft YaHei" w:hAnsi="Microsoft YaHei" w:eastAsia="Microsoft YaHei" w:cs="Microsoft YaHei"/>
        </w:rPr>
        <w:t>残</w:t>
      </w:r>
      <w:r>
        <w:rPr>
          <w:rFonts w:ascii="MS Gothic" w:hAnsi="MS Gothic" w:eastAsia="MS Gothic" w:cs="MS Gothic"/>
        </w:rPr>
        <w:t>るためである</w:t>
      </w:r>
      <w:r>
        <w:rPr>
          <w:rFonts w:ascii="Times New Roman" w:hAnsi="Times New Roman" w:eastAsia="Times New Roman" w:cs="Times New Roman"/>
        </w:rPr>
        <w:t>.</w:t>
      </w:r>
      <w:r>
        <w:rPr>
          <w:rFonts w:ascii="Microsoft YaHei" w:hAnsi="Microsoft YaHei" w:eastAsia="Microsoft YaHei" w:cs="Microsoft YaHei"/>
        </w:rPr>
        <w:t>」</w:t>
      </w:r>
    </w:p>
    <w:p>
      <w:pPr>
        <w:pStyle w:val="ArticleScripture"/>
        <w:jc w:val="left"/>
      </w:pPr>
      <w:r>
        <w:rPr>
          <w:rFonts w:ascii="Times New Roman" w:hAnsi="Times New Roman" w:eastAsia="Times New Roman" w:cs="Times New Roman"/>
        </w:rPr>
        <w:t>“</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बाइबल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परिश्रमी</w:t>
      </w:r>
      <w:r>
        <w:rPr>
          <w:rFonts w:ascii="Times New Roman" w:hAnsi="Times New Roman" w:eastAsia="Times New Roman" w:cs="Times New Roman"/>
        </w:rPr>
        <w:t xml:space="preserve"> </w:t>
      </w:r>
      <w:r>
        <w:rPr>
          <w:rFonts w:ascii="Nirmala UI" w:hAnsi="Nirmala UI" w:eastAsia="Nirmala UI" w:cs="Nirmala UI"/>
        </w:rPr>
        <w:t>विद्यार्थी</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जानता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थोड़े</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हर</w:t>
      </w:r>
      <w:r>
        <w:rPr>
          <w:rFonts w:ascii="Times New Roman" w:hAnsi="Times New Roman" w:eastAsia="Times New Roman" w:cs="Times New Roman"/>
        </w:rPr>
        <w:t xml:space="preserve"> </w:t>
      </w:r>
      <w:r>
        <w:rPr>
          <w:rFonts w:ascii="Nirmala UI" w:hAnsi="Nirmala UI" w:eastAsia="Nirmala UI" w:cs="Nirmala UI"/>
        </w:rPr>
        <w:t>बिंदु</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इस</w:t>
      </w:r>
      <w:r>
        <w:rPr>
          <w:rFonts w:ascii="Times New Roman" w:hAnsi="Times New Roman" w:eastAsia="Times New Roman" w:cs="Times New Roman"/>
        </w:rPr>
        <w:t xml:space="preserve"> </w:t>
      </w:r>
      <w:r>
        <w:rPr>
          <w:rFonts w:ascii="Nirmala UI" w:hAnsi="Nirmala UI" w:eastAsia="Nirmala UI" w:cs="Nirmala UI"/>
        </w:rPr>
        <w:t>पृथ्वी</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प्रभु</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कार्य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प्रतिकार</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प्रयत्न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अनुभव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समय</w:t>
      </w:r>
      <w:r>
        <w:rPr>
          <w:rFonts w:ascii="Times New Roman" w:hAnsi="Times New Roman" w:eastAsia="Times New Roman" w:cs="Times New Roman"/>
        </w:rPr>
        <w:t xml:space="preserve"> </w:t>
      </w:r>
      <w:r>
        <w:rPr>
          <w:rFonts w:ascii="Nirmala UI" w:hAnsi="Nirmala UI" w:eastAsia="Nirmala UI" w:cs="Nirmala UI"/>
        </w:rPr>
        <w:t>पृथ्वी</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होगी</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स्वर्गीय</w:t>
      </w:r>
      <w:r>
        <w:rPr>
          <w:rFonts w:ascii="Times New Roman" w:hAnsi="Times New Roman" w:eastAsia="Times New Roman" w:cs="Times New Roman"/>
        </w:rPr>
        <w:t xml:space="preserve"> </w:t>
      </w:r>
      <w:r>
        <w:rPr>
          <w:rFonts w:ascii="Nirmala UI" w:hAnsi="Nirmala UI" w:eastAsia="Nirmala UI" w:cs="Nirmala UI"/>
        </w:rPr>
        <w:t>महिमा</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अतीत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उत्पीड़नों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पुनरावृत्ति</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मिल</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यथार्थ</w:t>
      </w:r>
      <w:r>
        <w:rPr>
          <w:rFonts w:ascii="Times New Roman" w:hAnsi="Times New Roman" w:eastAsia="Times New Roman" w:cs="Times New Roman"/>
        </w:rPr>
        <w:t xml:space="preserve"> </w:t>
      </w:r>
      <w:r>
        <w:rPr>
          <w:rFonts w:ascii="Nirmala UI" w:hAnsi="Nirmala UI" w:eastAsia="Nirmala UI" w:cs="Nirmala UI"/>
        </w:rPr>
        <w:t>धारणा</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असंभव</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ज्योति</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चलेंगे</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सिंहासन</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निकलती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स्वर्गदूतों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माध्यम</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स्वर्ग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पृथ्वी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निरंतर</w:t>
      </w:r>
      <w:r>
        <w:rPr>
          <w:rFonts w:ascii="Times New Roman" w:hAnsi="Times New Roman" w:eastAsia="Times New Roman" w:cs="Times New Roman"/>
        </w:rPr>
        <w:t xml:space="preserve"> </w:t>
      </w:r>
      <w:r>
        <w:rPr>
          <w:rFonts w:ascii="Nirmala UI" w:hAnsi="Nirmala UI" w:eastAsia="Nirmala UI" w:cs="Nirmala UI"/>
        </w:rPr>
        <w:t>संचार</w:t>
      </w:r>
      <w:r>
        <w:rPr>
          <w:rFonts w:ascii="Times New Roman" w:hAnsi="Times New Roman" w:eastAsia="Times New Roman" w:cs="Times New Roman"/>
        </w:rPr>
        <w:t xml:space="preserve"> </w:t>
      </w:r>
      <w:r>
        <w:rPr>
          <w:rFonts w:ascii="Nirmala UI" w:hAnsi="Nirmala UI" w:eastAsia="Nirmala UI" w:cs="Nirmala UI"/>
        </w:rPr>
        <w:t>बना</w:t>
      </w:r>
      <w:r>
        <w:rPr>
          <w:rFonts w:ascii="Times New Roman" w:hAnsi="Times New Roman" w:eastAsia="Times New Roman" w:cs="Times New Roman"/>
        </w:rPr>
        <w:t xml:space="preserve"> </w:t>
      </w:r>
      <w:r>
        <w:rPr>
          <w:rFonts w:ascii="Nirmala UI" w:hAnsi="Nirmala UI" w:eastAsia="Nirmala UI" w:cs="Nirmala UI"/>
        </w:rPr>
        <w:t>रहेगा।</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दुष्ट</w:t>
      </w:r>
      <w:r>
        <w:rPr>
          <w:rFonts w:ascii="Times New Roman" w:hAnsi="Times New Roman" w:eastAsia="Times New Roman" w:cs="Times New Roman"/>
        </w:rPr>
        <w:t xml:space="preserve"> </w:t>
      </w:r>
      <w:r>
        <w:rPr>
          <w:rFonts w:ascii="Nirmala UI" w:hAnsi="Nirmala UI" w:eastAsia="Nirmala UI" w:cs="Nirmala UI"/>
        </w:rPr>
        <w:t>स्वर्गदूतों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घिरा</w:t>
      </w:r>
      <w:r>
        <w:rPr>
          <w:rFonts w:ascii="Times New Roman" w:hAnsi="Times New Roman" w:eastAsia="Times New Roman" w:cs="Times New Roman"/>
        </w:rPr>
        <w:t xml:space="preserve"> </w:t>
      </w:r>
      <w:r>
        <w:rPr>
          <w:rFonts w:ascii="Nirmala UI" w:hAnsi="Nirmala UI" w:eastAsia="Nirmala UI" w:cs="Nirmala UI"/>
        </w:rPr>
        <w:t>हुआ</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हुए</w:t>
      </w:r>
      <w:r>
        <w:rPr>
          <w:rFonts w:ascii="Times New Roman" w:hAnsi="Times New Roman" w:eastAsia="Times New Roman" w:cs="Times New Roman"/>
        </w:rPr>
        <w:t xml:space="preserve">, </w:t>
      </w:r>
      <w:r>
        <w:rPr>
          <w:rFonts w:ascii="Nirmala UI" w:hAnsi="Nirmala UI" w:eastAsia="Nirmala UI" w:cs="Nirmala UI"/>
        </w:rPr>
        <w:t>हर</w:t>
      </w:r>
      <w:r>
        <w:rPr>
          <w:rFonts w:ascii="Times New Roman" w:hAnsi="Times New Roman" w:eastAsia="Times New Roman" w:cs="Times New Roman"/>
        </w:rPr>
        <w:t xml:space="preserve"> </w:t>
      </w:r>
      <w:r>
        <w:rPr>
          <w:rFonts w:ascii="Nirmala UI" w:hAnsi="Nirmala UI" w:eastAsia="Nirmala UI" w:cs="Nirmala UI"/>
        </w:rPr>
        <w:t>प्रकार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चमत्कार</w:t>
      </w:r>
      <w:r>
        <w:rPr>
          <w:rFonts w:ascii="Times New Roman" w:hAnsi="Times New Roman" w:eastAsia="Times New Roman" w:cs="Times New Roman"/>
        </w:rPr>
        <w:t xml:space="preserve"> </w:t>
      </w:r>
      <w:r>
        <w:rPr>
          <w:rFonts w:ascii="Nirmala UI" w:hAnsi="Nirmala UI" w:eastAsia="Nirmala UI" w:cs="Nirmala UI"/>
        </w:rPr>
        <w:t>करेगा</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यदि</w:t>
      </w:r>
      <w:r>
        <w:rPr>
          <w:rFonts w:ascii="Times New Roman" w:hAnsi="Times New Roman" w:eastAsia="Times New Roman" w:cs="Times New Roman"/>
        </w:rPr>
        <w:t xml:space="preserve"> </w:t>
      </w:r>
      <w:r>
        <w:rPr>
          <w:rFonts w:ascii="Nirmala UI" w:hAnsi="Nirmala UI" w:eastAsia="Nirmala UI" w:cs="Nirmala UI"/>
        </w:rPr>
        <w:t>संभव</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चुने</w:t>
      </w:r>
      <w:r>
        <w:rPr>
          <w:rFonts w:ascii="Times New Roman" w:hAnsi="Times New Roman" w:eastAsia="Times New Roman" w:cs="Times New Roman"/>
        </w:rPr>
        <w:t xml:space="preserve"> </w:t>
      </w:r>
      <w:r>
        <w:rPr>
          <w:rFonts w:ascii="Nirmala UI" w:hAnsi="Nirmala UI" w:eastAsia="Nirmala UI" w:cs="Nirmala UI"/>
        </w:rPr>
        <w:t>हुओं</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भी</w:t>
      </w:r>
      <w:r>
        <w:rPr>
          <w:rFonts w:ascii="Times New Roman" w:hAnsi="Times New Roman" w:eastAsia="Times New Roman" w:cs="Times New Roman"/>
        </w:rPr>
        <w:t xml:space="preserve"> </w:t>
      </w:r>
      <w:r>
        <w:rPr>
          <w:rFonts w:ascii="Nirmala UI" w:hAnsi="Nirmala UI" w:eastAsia="Nirmala UI" w:cs="Nirmala UI"/>
        </w:rPr>
        <w:t>भरमा</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सुरक्षा</w:t>
      </w:r>
      <w:r>
        <w:rPr>
          <w:rFonts w:ascii="Times New Roman" w:hAnsi="Times New Roman" w:eastAsia="Times New Roman" w:cs="Times New Roman"/>
        </w:rPr>
        <w:t xml:space="preserve"> </w:t>
      </w:r>
      <w:r>
        <w:rPr>
          <w:rFonts w:ascii="Nirmala UI" w:hAnsi="Nirmala UI" w:eastAsia="Nirmala UI" w:cs="Nirmala UI"/>
        </w:rPr>
        <w:t>चमत्कार</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पाएगी</w:t>
      </w:r>
      <w:r>
        <w:rPr>
          <w:rFonts w:ascii="Times New Roman" w:hAnsi="Times New Roman" w:eastAsia="Times New Roman" w:cs="Times New Roman"/>
        </w:rPr>
        <w:t xml:space="preserve">, </w:t>
      </w:r>
      <w:r>
        <w:rPr>
          <w:rFonts w:ascii="Nirmala UI" w:hAnsi="Nirmala UI" w:eastAsia="Nirmala UI" w:cs="Nirmala UI"/>
        </w:rPr>
        <w:t>क्योंकि</w:t>
      </w:r>
      <w:r>
        <w:rPr>
          <w:rFonts w:ascii="Times New Roman" w:hAnsi="Times New Roman" w:eastAsia="Times New Roman" w:cs="Times New Roman"/>
        </w:rPr>
        <w:t xml:space="preserve"> </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उन</w:t>
      </w:r>
      <w:r>
        <w:rPr>
          <w:rFonts w:ascii="Times New Roman" w:hAnsi="Times New Roman" w:eastAsia="Times New Roman" w:cs="Times New Roman"/>
        </w:rPr>
        <w:t xml:space="preserve"> </w:t>
      </w:r>
      <w:r>
        <w:rPr>
          <w:rFonts w:ascii="Nirmala UI" w:hAnsi="Nirmala UI" w:eastAsia="Nirmala UI" w:cs="Nirmala UI"/>
        </w:rPr>
        <w:t>चमत्कारों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नकल</w:t>
      </w:r>
      <w:r>
        <w:rPr>
          <w:rFonts w:ascii="Times New Roman" w:hAnsi="Times New Roman" w:eastAsia="Times New Roman" w:cs="Times New Roman"/>
        </w:rPr>
        <w:t xml:space="preserve"> </w:t>
      </w:r>
      <w:r>
        <w:rPr>
          <w:rFonts w:ascii="Nirmala UI" w:hAnsi="Nirmala UI" w:eastAsia="Nirmala UI" w:cs="Nirmala UI"/>
        </w:rPr>
        <w:t>करेगा</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किए</w:t>
      </w:r>
      <w:r>
        <w:rPr>
          <w:rFonts w:ascii="Times New Roman" w:hAnsi="Times New Roman" w:eastAsia="Times New Roman" w:cs="Times New Roman"/>
        </w:rPr>
        <w:t xml:space="preserve"> </w:t>
      </w:r>
      <w:r>
        <w:rPr>
          <w:rFonts w:ascii="Nirmala UI" w:hAnsi="Nirmala UI" w:eastAsia="Nirmala UI" w:cs="Nirmala UI"/>
        </w:rPr>
        <w:t>जाएँगे।</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परखी</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जाँची</w:t>
      </w:r>
      <w:r>
        <w:rPr>
          <w:rFonts w:ascii="Times New Roman" w:hAnsi="Times New Roman" w:eastAsia="Times New Roman" w:cs="Times New Roman"/>
        </w:rPr>
        <w:t xml:space="preserve"> </w:t>
      </w:r>
      <w:r>
        <w:rPr>
          <w:rFonts w:ascii="Nirmala UI" w:hAnsi="Nirmala UI" w:eastAsia="Nirmala UI" w:cs="Nirmala UI"/>
        </w:rPr>
        <w:t>हुई</w:t>
      </w:r>
      <w:r>
        <w:rPr>
          <w:rFonts w:ascii="Times New Roman" w:hAnsi="Times New Roman" w:eastAsia="Times New Roman" w:cs="Times New Roman"/>
        </w:rPr>
        <w:t xml:space="preserve"> </w:t>
      </w:r>
      <w:r>
        <w:rPr>
          <w:rFonts w:ascii="Nirmala UI" w:hAnsi="Nirmala UI" w:eastAsia="Nirmala UI" w:cs="Nirmala UI"/>
        </w:rPr>
        <w:t>प्रजा</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शक्ति</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पाएगी</w:t>
      </w:r>
      <w:r>
        <w:rPr>
          <w:rFonts w:ascii="Times New Roman" w:hAnsi="Times New Roman" w:eastAsia="Times New Roman" w:cs="Times New Roman"/>
        </w:rPr>
        <w:t xml:space="preserve"> </w:t>
      </w:r>
      <w:r>
        <w:rPr>
          <w:rFonts w:ascii="Nirmala UI" w:hAnsi="Nirmala UI" w:eastAsia="Nirmala UI" w:cs="Nirmala UI"/>
        </w:rPr>
        <w:t>जिसका</w:t>
      </w:r>
      <w:r>
        <w:rPr>
          <w:rFonts w:ascii="Times New Roman" w:hAnsi="Times New Roman" w:eastAsia="Times New Roman" w:cs="Times New Roman"/>
        </w:rPr>
        <w:t xml:space="preserve"> </w:t>
      </w:r>
      <w:r>
        <w:rPr>
          <w:rFonts w:ascii="Nirmala UI" w:hAnsi="Nirmala UI" w:eastAsia="Nirmala UI" w:cs="Nirmala UI"/>
        </w:rPr>
        <w:t>उल्लेख</w:t>
      </w:r>
      <w:r>
        <w:rPr>
          <w:rFonts w:ascii="Times New Roman" w:hAnsi="Times New Roman" w:eastAsia="Times New Roman" w:cs="Times New Roman"/>
        </w:rPr>
        <w:t xml:space="preserve"> </w:t>
      </w:r>
      <w:r>
        <w:rPr>
          <w:rFonts w:ascii="Nirmala UI" w:hAnsi="Nirmala UI" w:eastAsia="Nirmala UI" w:cs="Nirmala UI"/>
        </w:rPr>
        <w:t>निर्गमन</w:t>
      </w:r>
      <w:r>
        <w:rPr>
          <w:rFonts w:ascii="Times New Roman" w:hAnsi="Times New Roman" w:eastAsia="Times New Roman" w:cs="Times New Roman"/>
        </w:rPr>
        <w:t xml:space="preserve"> 31:12–18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किया</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उन्हें</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वचन</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दृढ़</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w:t>
      </w:r>
      <w:r>
        <w:rPr>
          <w:rFonts w:ascii="Nirmala UI" w:hAnsi="Nirmala UI" w:eastAsia="Nirmala UI" w:cs="Nirmala UI"/>
        </w:rPr>
        <w:t>ऐसा</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यही</w:t>
      </w:r>
      <w:r>
        <w:rPr>
          <w:rFonts w:ascii="Times New Roman" w:hAnsi="Times New Roman" w:eastAsia="Times New Roman" w:cs="Times New Roman"/>
        </w:rPr>
        <w:t xml:space="preserve"> </w:t>
      </w:r>
      <w:r>
        <w:rPr>
          <w:rFonts w:ascii="Nirmala UI" w:hAnsi="Nirmala UI" w:eastAsia="Nirmala UI" w:cs="Nirmala UI"/>
        </w:rPr>
        <w:t>एकमात्र</w:t>
      </w:r>
      <w:r>
        <w:rPr>
          <w:rFonts w:ascii="Times New Roman" w:hAnsi="Times New Roman" w:eastAsia="Times New Roman" w:cs="Times New Roman"/>
        </w:rPr>
        <w:t xml:space="preserve"> </w:t>
      </w:r>
      <w:r>
        <w:rPr>
          <w:rFonts w:ascii="Nirmala UI" w:hAnsi="Nirmala UI" w:eastAsia="Nirmala UI" w:cs="Nirmala UI"/>
        </w:rPr>
        <w:t>आधार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जिस</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सुरक्षित</w:t>
      </w:r>
      <w:r>
        <w:rPr>
          <w:rFonts w:ascii="Times New Roman" w:hAnsi="Times New Roman" w:eastAsia="Times New Roman" w:cs="Times New Roman"/>
        </w:rPr>
        <w:t xml:space="preserve"> </w:t>
      </w:r>
      <w:r>
        <w:rPr>
          <w:rFonts w:ascii="Nirmala UI" w:hAnsi="Nirmala UI" w:eastAsia="Nirmala UI" w:cs="Nirmala UI"/>
        </w:rPr>
        <w:t>रीति</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खड़े</w:t>
      </w:r>
      <w:r>
        <w:rPr>
          <w:rFonts w:ascii="Times New Roman" w:hAnsi="Times New Roman" w:eastAsia="Times New Roman" w:cs="Times New Roman"/>
        </w:rPr>
        <w:t xml:space="preserve"> </w:t>
      </w:r>
      <w:r>
        <w:rPr>
          <w:rFonts w:ascii="Nirmala UI" w:hAnsi="Nirmala UI" w:eastAsia="Nirmala UI" w:cs="Nirmala UI"/>
        </w:rPr>
        <w:t>रह</w:t>
      </w:r>
      <w:r>
        <w:rPr>
          <w:rFonts w:ascii="Times New Roman" w:hAnsi="Times New Roman" w:eastAsia="Times New Roman" w:cs="Times New Roman"/>
        </w:rPr>
        <w:t xml:space="preserve"> </w:t>
      </w:r>
      <w:r>
        <w:rPr>
          <w:rFonts w:ascii="Nirmala UI" w:hAnsi="Nirmala UI" w:eastAsia="Nirmala UI" w:cs="Nirmala UI"/>
        </w:rPr>
        <w:t>सकते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जिन्होंने</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साथ</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वाचा</w:t>
      </w:r>
      <w:r>
        <w:rPr>
          <w:rFonts w:ascii="Times New Roman" w:hAnsi="Times New Roman" w:eastAsia="Times New Roman" w:cs="Times New Roman"/>
        </w:rPr>
        <w:t xml:space="preserve"> </w:t>
      </w:r>
      <w:r>
        <w:rPr>
          <w:rFonts w:ascii="Nirmala UI" w:hAnsi="Nirmala UI" w:eastAsia="Nirmala UI" w:cs="Nirmala UI"/>
        </w:rPr>
        <w:t>तोड़</w:t>
      </w:r>
      <w:r>
        <w:rPr>
          <w:rFonts w:ascii="Times New Roman" w:hAnsi="Times New Roman" w:eastAsia="Times New Roman" w:cs="Times New Roman"/>
        </w:rPr>
        <w:t xml:space="preserve"> </w:t>
      </w:r>
      <w:r>
        <w:rPr>
          <w:rFonts w:ascii="Nirmala UI" w:hAnsi="Nirmala UI" w:eastAsia="Nirmala UI" w:cs="Nirmala UI"/>
        </w:rPr>
        <w:t>दी</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w:t>
      </w:r>
      <w:r>
        <w:rPr>
          <w:rFonts w:ascii="Times New Roman" w:hAnsi="Times New Roman" w:eastAsia="Times New Roman" w:cs="Times New Roman"/>
        </w:rPr>
        <w:t xml:space="preserve"> </w:t>
      </w:r>
      <w:r>
        <w:rPr>
          <w:rFonts w:ascii="Nirmala UI" w:hAnsi="Nirmala UI" w:eastAsia="Nirmala UI" w:cs="Nirmala UI"/>
        </w:rPr>
        <w:t>उस</w:t>
      </w:r>
      <w:r>
        <w:rPr>
          <w:rFonts w:ascii="Times New Roman" w:hAnsi="Times New Roman" w:eastAsia="Times New Roman" w:cs="Times New Roman"/>
        </w:rPr>
        <w:t xml:space="preserve"> </w:t>
      </w:r>
      <w:r>
        <w:rPr>
          <w:rFonts w:ascii="Nirmala UI" w:hAnsi="Nirmala UI" w:eastAsia="Nirmala UI" w:cs="Nirmala UI"/>
        </w:rPr>
        <w:t>दिन</w:t>
      </w:r>
      <w:r>
        <w:rPr>
          <w:rFonts w:ascii="Times New Roman" w:hAnsi="Times New Roman" w:eastAsia="Times New Roman" w:cs="Times New Roman"/>
        </w:rPr>
        <w:t xml:space="preserve"> </w:t>
      </w:r>
      <w:r>
        <w:rPr>
          <w:rFonts w:ascii="Nirmala UI" w:hAnsi="Nirmala UI" w:eastAsia="Nirmala UI" w:cs="Nirmala UI"/>
        </w:rPr>
        <w:t>परमेश्वर</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और</w:t>
      </w:r>
      <w:r>
        <w:rPr>
          <w:rFonts w:ascii="Times New Roman" w:hAnsi="Times New Roman" w:eastAsia="Times New Roman" w:cs="Times New Roman"/>
        </w:rPr>
        <w:t xml:space="preserve"> </w:t>
      </w:r>
      <w:r>
        <w:rPr>
          <w:rFonts w:ascii="Nirmala UI" w:hAnsi="Nirmala UI" w:eastAsia="Nirmala UI" w:cs="Nirmala UI"/>
        </w:rPr>
        <w:t>आशा</w:t>
      </w:r>
      <w:r>
        <w:rPr>
          <w:rFonts w:ascii="Times New Roman" w:hAnsi="Times New Roman" w:eastAsia="Times New Roman" w:cs="Times New Roman"/>
        </w:rPr>
        <w:t xml:space="preserve"> </w:t>
      </w:r>
      <w:r>
        <w:rPr>
          <w:rFonts w:ascii="Nirmala UI" w:hAnsi="Nirmala UI" w:eastAsia="Nirmala UI" w:cs="Nirmala UI"/>
        </w:rPr>
        <w:t>से</w:t>
      </w:r>
      <w:r>
        <w:rPr>
          <w:rFonts w:ascii="Times New Roman" w:hAnsi="Times New Roman" w:eastAsia="Times New Roman" w:cs="Times New Roman"/>
        </w:rPr>
        <w:t xml:space="preserve"> </w:t>
      </w:r>
      <w:r>
        <w:rPr>
          <w:rFonts w:ascii="Nirmala UI" w:hAnsi="Nirmala UI" w:eastAsia="Nirmala UI" w:cs="Nirmala UI"/>
        </w:rPr>
        <w:t>रहित</w:t>
      </w:r>
      <w:r>
        <w:rPr>
          <w:rFonts w:ascii="Times New Roman" w:hAnsi="Times New Roman" w:eastAsia="Times New Roman" w:cs="Times New Roman"/>
        </w:rPr>
        <w:t xml:space="preserve"> </w:t>
      </w:r>
      <w:r>
        <w:rPr>
          <w:rFonts w:ascii="Nirmala UI" w:hAnsi="Nirmala UI" w:eastAsia="Nirmala UI" w:cs="Nirmala UI"/>
        </w:rPr>
        <w:t>होंगे।</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“Verena an’Andriamanitra dia hiavaka indrindra amin’ny fanajany ny didy fahefatra, satria izany no famantarana ny herin’Andriamanitra amin’ny maha-Mpamorona Azy sy vavolombelon’ny fitakiany ny fanajana sy ny fiankohofan’ny olombelona ho Azy. Ny ratsy fanahy kosa dia hiavaka amin’ny ezaka ataony handrava ny fahatsiarovana ny Mpamorona sy hanandratra ny rafitra natsangan’i Roma. Amin’ity raharaha mamaritra ny ady ity dia hozaraina ho antokona roa lehibe ny tontolo kristiana manontolo: ireo izay mitandrina ny didin’Andriamanitra sy ny finoan’i Jesosy, ary ireo izay miankohoka amin’ny bibidia sy ny sariny ka mandray ny mariny. Na dia hampiray ny heriny aza ny fiangonana sy ny fanjakana mba hanery ny rehetra, “na ny madinika na ny lehibe, na ny manankarena na ny mahantra, na ny tsy andevo na ny andevo,” handray ny mariky ny bibidia, dia tsy handray izany kosa ny olon’Andriamanitra. Apokalypsy 13:16. Ilay mpaminany avy any Patmo dia mahita “ireo izay naharesy ny bibidia sy ny sariny ary ny mariny mbamin’ny isan’ny anarany, nitsangana teo ambonin’ny ranomasina fitaratra, sady nitana ny harpan’Andriamanitra,” ka nihira ny fihiran’i Mosesy sy ny Zanak’ondry. Apokalypsy 15:2.</w:t>
      </w:r>
    </w:p>
    <w:p>
      <w:pPr>
        <w:pStyle w:val="ArticleScripture"/>
        <w:jc w:val="left"/>
      </w:pPr>
      <w:r>
        <w:rPr>
          <w:rFonts w:ascii="Times New Roman" w:hAnsi="Times New Roman" w:eastAsia="Times New Roman" w:cs="Times New Roman"/>
        </w:rPr>
        <w:t>« Ɗumooji e torraaji kulol e ndarii e yeeso yimɓe Alla. Ruuhu konngol ena ummina leyɗe daga hunuko aduna gooto haa hunuko mum goɗɗo. Kono e hakkunde wakkati torra ngariɗo,—wakkati torra ndu waɗaaka tun ko nde leydi woni,—yimɓe suɓaaɓe Alla ndaroto e nder tabbitinol, ɓe njiiɓataake. Seyɗan e jundeeji makko mbaawataa halkaade ɓe, ngam malaa'ikaaji ɓe ɓurɗe semmbe ndaaroto e moofto ɓe.» Testimonies, volume 9, 11–17.</w:t>
      </w:r>
    </w:p>
    <w:p>
      <w:pPr>
        <w:pStyle w:val="ArticleBody"/>
        <w:jc w:val="left"/>
      </w:pPr>
      <w:r>
        <w:rPr>
          <w:rFonts w:ascii="Times New Roman" w:hAnsi="Times New Roman" w:eastAsia="Times New Roman" w:cs="Times New Roman"/>
        </w:rPr>
        <w:t>Бір жүз қырық төрт мың, яғни «Құдайдың сыналған әрі тексерілген халқы», Оның «таңдап алған халқы», «өткен замандардағы қудалаулар» қайталанғанда, «қозғалмай нық тұратын болады». Олардың «жүретін» нұры — жетінші мөрдің хабарының нұры; ол түн ортасындағы айқай, әрі аңның бейнесінің қалыптасуын айқындайтын нұр.</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Hidden History of Verse Forty - Number Four</dc:title>
  <dc:subject>Ô nghiệm và Khải hoàn: Sự hình thành hình tượng của con thú và sự đóng ấn những người khôn ngoan</dc:subject>
  <dc:creator>Jeff Pippenger</dc:creator>
  <cp:keywords/>
  <dc:description>Generated by ArticleDigger from hidden_history\04_hidden_history.json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