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Pe Lívro de Daniel - Papapy porundy hag̃ua</w:t>
      </w:r>
    </w:p>
    <w:p>
      <w:pPr>
        <w:pStyle w:val="ArticleSubtitle"/>
        <w:jc w:val="left"/>
      </w:pPr>
      <w:r>
        <w:rPr>
          <w:rFonts w:ascii="Arial" w:hAnsi="Arial" w:eastAsia="Arial" w:cs="Arial"/>
        </w:rPr>
        <w:t>Oñembojoajúvo pe “Ára ha Ára”: Peteĩ Jehechakuaa Tembiasakue rehegua Ñe’êjoavy ha Mokõive oñemoĩva hag̃ua hag̃ua hag̃uáicha</w:t>
      </w:r>
    </w:p>
    <w:p>
      <w:pPr>
        <w:pStyle w:val="ArticleByline"/>
        <w:jc w:val="left"/>
      </w:pPr>
      <w:r>
        <w:rPr>
          <w:rFonts w:ascii="Arial" w:hAnsi="Arial" w:eastAsia="Arial" w:cs="Arial"/>
        </w:rPr>
        <w:t>Jeff Pippenger</w:t>
      </w:r>
    </w:p>
    <w:p>
      <w:pPr>
        <w:pStyle w:val="ArticleDate"/>
        <w:jc w:val="left"/>
      </w:pPr>
      <w:r>
        <w:rPr>
          <w:rFonts w:ascii="Arial" w:hAnsi="Arial" w:eastAsia="Arial" w:cs="Arial"/>
        </w:rPr>
        <w:t>2024-02-23</w:t>
      </w:r>
    </w:p>
    <w:p>
      <w:pPr>
        <w:pStyle w:val="ArticleBody"/>
        <w:jc w:val="left"/>
      </w:pPr>
      <w:r>
        <w:rPr>
          <w:rFonts w:ascii="Times New Roman" w:hAnsi="Times New Roman" w:eastAsia="Times New Roman" w:cs="Times New Roman"/>
        </w:rPr>
        <w:t>Rema’ẽ porãramo pe pehẽngue paha pe artículo ohasávape, rehecháta kuri pe ypykue tee pe pehẽngue ojejuhúva pe aranduka *Early Writings*-pe, he’iháicha A. G. Daniells ogueraha hague hendive pe iñomongetápe “pe ára ha ára” rehegua Sister White ndive ary 1910-pe. Umi omba’apóva omopyendávo pe “japu” he’íva “pe ára ha ára” orrepresentaha Cristo rembiapo pe santuariope, oikotevẽkuri omongu’e Sister White ñe’ẽme’ẽ porã ha hesakãva pe jehecha añeteguáre oñeme’ẽva umi ome’ẽ va’ekuépe pe ára huísio sapukái. Pe “japu” ha’ekuéra omoheñóiva ha’e kuri pe peteĩnte ñe’ẽmondo Sister White ohechauka porã haguépe ha’eha pe ñe’ẽmondo ára ñemohenda rehegua. Upéva hína Arthur White omba’apóva omopyenda hag̃ua pe hekovekuépe, ha upéva avei pe itúva, Ellen White ra’y, ha Daniells oha’ãva’ekue ohechauka hag̃ua pe ñomongeta omoheñóiva rupive.</w:t>
      </w:r>
    </w:p>
    <w:p>
      <w:pPr>
        <w:pStyle w:val="ArticleBody"/>
        <w:jc w:val="left"/>
      </w:pPr>
      <w:r>
        <w:rPr>
          <w:rFonts w:ascii="Times New Roman" w:hAnsi="Times New Roman" w:eastAsia="Times New Roman" w:cs="Times New Roman"/>
        </w:rPr>
        <w:t>Ojehechaháicha yma, ndaipóri marandu mba’eveichagua ñomongeta rehegua Hermana White ha Daniells apytépe pe “diario” rehe. Pe ñomongeta oje’éva oiko hague, oñemoĩkuri 1931-pe. Hermana White omoneĩrire Daniells remiandu ho’áva pe “diario” rehe peteĩ ñomongetápe 1910-pe, mba’ére piko ha’e, peteĩ tapicha Hermana White he’iva’ekue oĩha kyre’ỹme omotenondévo ijeheguigua remiandu, opytáta kirirĩ herakuã porã reheve peteĩ mokõi pa ary peteĩ ary aja? Ndaha’éi va’ekue peteĩ ñomongeta; ha’e va’ekue peteĩ jejapo hag̃uánte.</w:t>
      </w:r>
    </w:p>
    <w:p>
      <w:pPr>
        <w:pStyle w:val="ArticleBody"/>
        <w:jc w:val="left"/>
      </w:pPr>
      <w:r>
        <w:rPr>
          <w:rFonts w:ascii="Times New Roman" w:hAnsi="Times New Roman" w:eastAsia="Times New Roman" w:cs="Times New Roman"/>
        </w:rPr>
        <w:t>Pe entrevista jehechakuaa hag̃ua ojemoĩ hag̃ua hendápe pe contexto he’íva rehegua “pe ára ha ára”, ku peteĩ mba’e oikóramoguáicha hendivegua añoite pe iñemongetápe omomarandúva ára ñemoĩ rehegua, ha Arthur White omoĩ ipokuéra pype pe japu pe modo oikuaaukahápe pe tembiasakue ary 1931-pe. Cristiano ramo, ha’e va’erãmo’ã kuri oikuaauka hag̃uánte pe tembiasakue, ha ani omoinge pe revisión histórica pe asunto-pe. Romohu’ã kuri pe artículo paha pe pasáhe ary 1850-gua reheve, upegui osẽva pe pasáhe oĩva Early Writings-pe. Pe ñe’ẽmondo osẽ raẽ kuri ary 1850-pe, Review-pe, ha upéi jey pe arandukápe Experience and Views. Mbohapyhápe osẽ jey pe arandukápe Early Writings, hákatu ijeheguiete pe evolución oikóvo pe aranduka Early Writings peve oiko peteĩteĩ ñemoambue. Upéicharõ jepe, ndaja’éi va’erãmo’ã heta jehaipyre Espíritu de Profecía rehegua oñemoambue hague, he’iháicha algunos iñeha’ãme ombogue hag̃ua jerovia hembiapokue rehe.</w:t>
      </w:r>
    </w:p>
    <w:p>
      <w:pPr>
        <w:pStyle w:val="ArticleScripture"/>
        <w:jc w:val="left"/>
      </w:pPr>
      <w:r>
        <w:rPr>
          <w:rFonts w:ascii="Times New Roman" w:hAnsi="Times New Roman" w:eastAsia="Times New Roman" w:cs="Times New Roman"/>
        </w:rPr>
        <w:t>“Ñandejára ohechauka chéve pe kuatia’atã 1843 gua ojejapo hague ipópe oisãmbyhývo, ha avave ndoikuaái va’erãha oñemoambue hag̃ua mba’eve ijapytégui; umi papapy katu ha’e oipotaháicha voi. Ipo oĩ hague hi’ári ha omokañy peteĩ jejavy umi papapy apytépe, upéicha rupi avave ndaikatúi ohecha chupe, pe ipo ojeipe’a meve.</w:t>
      </w:r>
    </w:p>
    <w:p>
      <w:pPr>
        <w:pStyle w:val="ArticleScripture"/>
        <w:jc w:val="left"/>
      </w:pPr>
      <w:r>
        <w:rPr>
          <w:rFonts w:ascii="Times New Roman" w:hAnsi="Times New Roman" w:eastAsia="Times New Roman" w:cs="Times New Roman"/>
        </w:rPr>
        <w:t>“Upéi ahecha, pe ‘Tapiaitegua’ rehegua, pe ñe’ẽ ‘sacrificio’ yvypóra arandu rupive oñemoĩ hague, ha ndaha’éiha pe texto pegua; ha Ñandejára ome’ẽ hague hesegua jehecha añeteguáva umi ome’ẽ vaʼekuépe pe ára huicio sapukái. Oĩ jave joaju, 1844 mboyve, haimete opavave oĩ vaʼekue peteĩ ñe’ẽme pe jehecha añeteguáva rehe pe ‘Tapiaitegua’ rehe; ha 1844 guive, pe jepy’apýpe, ambue jehechapyre oñemoneĩ, ha pytũ ha jepy’apy oúvo hapykuéri.” Review and Herald, 1 de noviembre de 1850.</w:t>
      </w:r>
    </w:p>
    <w:p>
      <w:pPr>
        <w:pStyle w:val="ArticleBody"/>
        <w:jc w:val="left"/>
      </w:pPr>
      <w:r>
        <w:rPr>
          <w:rFonts w:ascii="Times New Roman" w:hAnsi="Times New Roman" w:eastAsia="Times New Roman" w:cs="Times New Roman"/>
        </w:rPr>
        <w:t>Ko pasáhe oĩ vaʼekue ypykuépe pe marandu oñemoherakuãva hérava The Present Truth ary 1849-pe, ha upéi oñemohenda Review and Herald-pe jasypateĩ ary 1850-pe. Pe kuatia ypyguápe Hermana White heʼi porã voiha ohaikuévo heta mbaʼe pe Ñandejára ramoite ohechauka vaʼekue ichupe, ha remoñeʼẽramo pe artíkulo tuichakue, rehecháta oñeñeʼẽha heta tema rehe. Oĩ rupi veinte rupi tema opaichagua ojehechauka vaʼekue ichupe. Pe mbaʼe ojehechakuaáva niko kóva: pe artíkulo ypyguápe, pe tema “the daily,” ha pe tema “time setting” mokõivéva haʼe vaʼekue mokõi revelación iñambuéva umi mbaʼe ojehechauka vaʼekue ichupe.</w:t>
      </w:r>
    </w:p>
    <w:p>
      <w:pPr>
        <w:pStyle w:val="ArticleBody"/>
        <w:jc w:val="left"/>
      </w:pPr>
      <w:r>
        <w:rPr>
          <w:rFonts w:ascii="Times New Roman" w:hAnsi="Times New Roman" w:eastAsia="Times New Roman" w:cs="Times New Roman"/>
        </w:rPr>
        <w:t>Pe kuatia ypykuepe ojehechauka hag̃ua hikuái párrafo iñambuévape. Pe pasáhe oñemoherakuã jeýramo *Experience and Views* ryepýpe, umi editor ombojoaju pe párrafo Sister White omoĩhápe porã umi pionéro remiandu “the daily” rehegua, pe párrafo oúva upe rire ndive, omomarãva ára ñemoĩ rehe. Relee aja pe ypykue, eñatendéke mba’éichapa oñemomba’eguasu oĩ hag̃ua sapy’ánte mayúscula rupive. Pe párrafope ha’e omoneĩhápe umi pionéro remiandu “the daily” rehegua, ha’e omoĩ mayúsculape pe ñe’ẽ Daily, ha pe párrafo oúva upe rireme omoĩ mayúsculape pe ñe’ẽ Time; péicha omarkávo peteĩ joavy porãite mokõi mba’e rehegua apytépe ojehechaukáva’ekue chupe.</w:t>
      </w:r>
    </w:p>
    <w:p>
      <w:pPr>
        <w:pStyle w:val="ArticleScripture"/>
        <w:jc w:val="left"/>
      </w:pPr>
      <w:r>
        <w:rPr>
          <w:rFonts w:ascii="Times New Roman" w:hAnsi="Times New Roman" w:eastAsia="Times New Roman" w:cs="Times New Roman"/>
        </w:rPr>
        <w:t>“Che pehẽngue ha che reindy kuéra,</w:t>
      </w:r>
    </w:p>
    <w:p>
      <w:pPr>
        <w:pStyle w:val="ArticleScripture"/>
        <w:jc w:val="left"/>
      </w:pPr>
      <w:r>
        <w:rPr>
          <w:rFonts w:ascii="Times New Roman" w:hAnsi="Times New Roman" w:eastAsia="Times New Roman" w:cs="Times New Roman"/>
        </w:rPr>
        <w:t>“Che aipota ame'ẽ peẽme peteĩ ta'anga mbyky mba'éichapa Ñandejára ramoite ohechauka chéve visión-pe. Ojehechauka chéve Jesús porãiteha, ha pe mborayhu umi ánhelkuéra oguerekóva ojuehe. He'i pe ánhel: —Ndapehecháikuri piko imborayhu?— peha'ãnga upéva. Péichaite avei Tupã tavayguakuéra ojoupe va'erã ojohayhu. Iporãve ta nde ári ho'a jeporeka vai, nde ryvy ári rangue. Ahecha pe marandu: ‘pevende peguerekóva ha peme'ẽ limósna’, oĩhague oĩ tapichakuéra omyasãiva'ekue'ỹ hesakã porãháicha; ñane Salvador ñe'ẽnguéra rembipota añetéva noñemombe'uporãi hague hesakã porã hag̃uáicha. Ahecha pe rembipota pe vende rehegua ndaha'eiha oñeme'ẽ hag̃uáicha umi ikatúva omba'apo ha oñemongaru ijehegui; síno oñemyasãi hag̃ua pe añetegua. Angaipa hína oñepytyvõ ha oñembohory hag̃ua umi ikatúva omba'apo, tekorei rehe. Oĩ va'ekue heta kyre'ỹme oho hag̃ua opaite atyhápe; ndaha'éi ombojeglorifika hag̃ua Tupãme, síno ‘mbujape ha pira’ rehehápe. Upéichaguáva iporãvéta kuri opyta hógape omba'apo ipópekuéra, ‘pe mba'e porã’, ombohovái hag̃ua hóga pegua tekotevẽ, ha oguereko hag̃ua mba'e ome'ẽva omombarete hag̃uáicha pe mba'e porãite, ko'ág̃a rupi pe añetegua rehegua.”</w:t>
      </w:r>
    </w:p>
    <w:p>
      <w:pPr>
        <w:pStyle w:val="ArticleScripture"/>
        <w:jc w:val="left"/>
      </w:pPr>
      <w:r>
        <w:rPr>
          <w:rFonts w:ascii="Times New Roman" w:hAnsi="Times New Roman" w:eastAsia="Times New Roman" w:cs="Times New Roman"/>
        </w:rPr>
        <w:t>“Oĩ, ahecha, ojavy hague oñembo’évo hasývare okuera hag̃ua umi ndogueroviáivape renondépe. Oĩramo ñande apytépe hasýva, ha ohenóiramokuri tupao myakãhárakuérape oñembo’e hag̃ua hese, Santiago 5:14, 15 he’iháicha, jajapo va’erã Jesús ehémplo. Ha’e omosẽ umi ndogueroviáivape koty guive, upéi omonguera hasývape; upévare ñande avei jaheka va’erã ñañemomombyry hag̃ua umi ndogueroviáigui, umi ndoguerekóiva jerovia, ñañembo’évo ñande apytépe hasývare.</w:t>
      </w:r>
    </w:p>
    <w:p>
      <w:pPr>
        <w:pStyle w:val="ArticleScripture"/>
        <w:jc w:val="left"/>
      </w:pPr>
      <w:r>
        <w:rPr>
          <w:rFonts w:ascii="Times New Roman" w:hAnsi="Times New Roman" w:eastAsia="Times New Roman" w:cs="Times New Roman"/>
        </w:rPr>
        <w:t>Upéi che ahechajey je tiempope Jesús ogueraha hag̃ua hemimbo’ekuéra año peteĩ koty yvatepe, ha tenonderãite ojohéi hag̃ua ipykuéra, ha upéi ome’ẽ chupekuéra ho’u hag̃ua mbujape oikytĩmbyréva, hag̃ua hag̃ua techaukaha hete ojekytĩmbyrévagui, ha kaguy rykuere hag̃ua techaukaha huguy oñeñohẽvagui. Ahecha opavave oguata va’erã arandúpe ko’ã mba’épe, ha osegí va’erã Jesús ehémplo ko’ã mba’épe; ha oñangarekóvo ko’ã ordenánsiare, oĩmbaite va’erã, ikatuháicha, iñemomombyry hag̃ua umi ndogueroviáivagui.</w:t>
      </w:r>
    </w:p>
    <w:p>
      <w:pPr>
        <w:pStyle w:val="ArticleScripture"/>
        <w:jc w:val="left"/>
      </w:pPr>
      <w:r>
        <w:rPr>
          <w:rFonts w:ascii="Times New Roman" w:hAnsi="Times New Roman" w:eastAsia="Times New Roman" w:cs="Times New Roman"/>
        </w:rPr>
        <w:t>Upéi ojehechauka chéve umi siete plaga paha oñehẽtaha, Jesús osẽ rire pe Santuario-gui. He’i pe ánhel:—Tupã ha pe Ovecha Ra’y pochy niko omoheñói pe ñehundi térã ñemano umi iñañáva rehe. Tupã ñe’ẽ rupi umi marangatu imbarete ha kyhyje moĩhára hag̃ua peteĩ ehérsito oguerekóva poyviicha; upéicharõ jepe, upe jave noñemoañetemo’ãi hikuái pe juicio jehaiháicha. Pe juicio ñemoañete oikóta umi 1000 áño pahaite jave.</w:t>
      </w:r>
    </w:p>
    <w:p>
      <w:pPr>
        <w:pStyle w:val="ArticleScripture"/>
        <w:jc w:val="left"/>
      </w:pPr>
      <w:r>
        <w:rPr>
          <w:rFonts w:ascii="Times New Roman" w:hAnsi="Times New Roman" w:eastAsia="Times New Roman" w:cs="Times New Roman"/>
        </w:rPr>
        <w:t>“Umi santo-kuéra oñemoambue rire ndive hag̃ua tekove opave’ỹva, ha oñeraha rire oñondive, ha ohupyty rire hikuái i-árpa, i-koróna, ha ambue mba’e, ha oike rire Táva Marangatúpe, Jesús ha umi santo-kuéra oguapy oikuaa hag̃ua porã ñembojovake. Umi kuatiañe’ẽ oñepe’a, pe kuatiañe’ẽ tekove rehegua ha pe kuatiañe’ẽ mano rehegua; pe kuatiañe’ẽ tekove rehegua oguereko umi santo-kuéra rembiapo porã, ha pe kuatiañe’ẽ mano rehegua oguereko umi hembiapo vai umi ñaña-kuéra rehegua. Ko’ã kuatiañe’ẽ oñembojojáva’ekue pe Léiramoĩha ndive, ha’éva la Biblia, ha upéva he’iháicha oñembojojávo hese, oñembojojáva’erã hikuái. Umi santo-kuéra, Jesús ndive peteĩ ñe'ẽme, ome’ẽ iñe'ẽ oporombojovake hag̃ua umi ñaña omanóva rehe. ¡Pema’ẽke!, he’i pe ánhel, umi santo-kuéra oguapy ñembojovaképe, Jesús ndive peteĩ ñe'ẽme, ha ome’ẽ peteĩteĩ umi ñaña-pe hembiapo he’iháicha pe hete pukukue javeve, ha héra ykére oñemohenda mba’épa omoneĩva’erã hikuái oguerohory hag̃ua pe ñembojovake jejapo jave. Kóva, ahecha, ha’e kuri pe tembiapo umi santo-kuéra omba’apóva Jesús ndive, Táva Marangatúpe, oguejy mboyve yvy ári, umi 1000 ary aja pukukue. Upéi umi 1000 ary opa hag̃uáicha, Jesús, umi ánhel-kuéra, ha opa umi santo hendivegua, osẽ Táva Marangatúgui; ha oguejy aja hikuái yvy ári hendive, umi ñaña omanóva oñemopu’ã jey, ha upérõ umi kuimba’e voi ‘oikutúva’ekue chupe’ oñemopu’ã jey rire, ohecháta chupe mombyry guive opa i-glória reheve, umi ánhel ha umi santo hendive, ha hasẽ joáta hese. Ha’ekuéra ohecháta umi klávo rapykuere ipope, ha ipýpe, ha pe oikutu hague hu’y hese ijyke gotyo. Umi klávo rapykuere ha pe hu’y rapykuere upérõ ha’éta i-glória. Umi 1000 ary opa hag̃uáicha Jesús opyta Olívo Yvyty ári, ha pe Yvyty oñemboja’o mokõi hag̃ua, ha oiko peteĩ ñu guasu eterei ramo; ha umi okañýva upe jave ha’e umi ñaña, oñemopu’ã jey ramóva. Upéi pe Táva Marangatu oguejy ha opyta upe ñu ári.”</w:t>
      </w:r>
    </w:p>
    <w:p>
      <w:pPr>
        <w:pStyle w:val="ArticleScripture"/>
        <w:jc w:val="left"/>
      </w:pPr>
      <w:r>
        <w:rPr>
          <w:rFonts w:ascii="Times New Roman" w:hAnsi="Times New Roman" w:eastAsia="Times New Roman" w:cs="Times New Roman"/>
        </w:rPr>
        <w:t>Upéi Satan omoĩ umi ñaña, oikove jey vaʼekuépe, ijespíritu reheve. Ombohory chupekuéra, heʼívo pe ehérsito oĩva Táva ryepýpe michĩha, ha ijehérsito katu tuichaha, ha ikatúha ogana umi marangatu rehe ha ojagarra pe Táva. Jave Satan ombyatyjeýramo ijehérsito, umi marangatu oĩ pe Táva ryepýpe, omaña hag̃ua Tupã Yvágareko porã ha heko mimbipáre. Jesús oĩ kuri iñakãme, omotenondévo chupekuéra. Sapyʼaitépe pe Salvador porãite ndoikovéima ore apytégui; péro pyaʼe upéi rohendu iñeʼẽ porãite, heʼíva: “Peju peẽ che Ru ovendesi vaʼekue, pehupyty pe rréino oñembosakoʼi vaʼekue peẽme guarã yvóra oñemoñepyrũ mboyve guive.” Roñembyaty Jesús jerére, ha upeichaite haʼe omboty ramo guare pe Táva rokẽnguéra, oñeʼẽmbyraka pe maldición umi ñaña rehe. Pe rokẽnguéra oñemboty. Upérõ umi marangatu oiporu ipepo ha ojupi pe murálla ári, pe Táva yvate gotyo. Jesús avei oĩ hendivekuéra; ikoróna hendy porã ha mimbipa. Haʼe vaʼekue peteĩ koróna ambue koróna ryepýpe, siete papapy. Umi marangatu koróna vaʼekue óro ipotĩvéva guigua, mbyja reheve oñembojegua. Hova kuéra omimbi glória reheve, haʼekuéra niko oĩ Jesús raʼanga tee hag̃uáicha; ha ojupívo hikuái, ha oñemýi opaite oñondive pe Táva yvate gotyo, che rembiasaite pe jechaha rehe.</w:t>
      </w:r>
    </w:p>
    <w:p>
      <w:pPr>
        <w:pStyle w:val="ArticleScripture"/>
        <w:jc w:val="left"/>
      </w:pPr>
      <w:r>
        <w:rPr>
          <w:rFonts w:ascii="Times New Roman" w:hAnsi="Times New Roman" w:eastAsia="Times New Roman" w:cs="Times New Roman"/>
        </w:rPr>
        <w:t>Upéi umi iñañáva ohecha mbaʼepa operde hikuái; ha tata osẽ Tupãgui hiʼarikuéra, ha ohapypa chupekuéra. Kóva vaʼekue pe Huísio Jejapóramo. Umi iñañáva upérõ orresivi hekopete, heʼiháicha umi santo peteĩ ñeʼẽme Jesús ndive ombojojaha hague chupekuéra 1000 áño aja. Pe tata peteĩchagua Tupãgui, ohapypa vaʼekue umi iñañávape, omopotĩmba yvy tuichakue. Umi yvyty opẽ ha isarambipa vaʼekue oñemboykuipa haku rendýpe, pe ára jerére oĩva avei, ha opa pe kapiʼi piru oñehundipa. Upérõ ore rembiherã ojepeʼa ore renondépe, mimbipa ha iporãitereíva, ha rojopy yvy tuichakue oñembopyahu pyahúva. Maymáva rosapukái ñeʼẽ hatãme: Toñemombaʼeguasu, Aleluya.</w:t>
      </w:r>
    </w:p>
    <w:p>
      <w:pPr>
        <w:pStyle w:val="ArticleScripture"/>
        <w:jc w:val="left"/>
      </w:pPr>
      <w:r>
        <w:rPr>
          <w:rFonts w:ascii="Times New Roman" w:hAnsi="Times New Roman" w:eastAsia="Times New Roman" w:cs="Times New Roman"/>
        </w:rPr>
        <w:t>“Ahecha avei ahecha umi pastor-kuéra oikotevẽha oñemongeta hag̃ua umi tapicha ndive haʼekuéra ikatúva ojerovia hese kuéra, umi oĩ vaʼekue opaite marandupe, ha hatãva opaite añetegua koʼág̃agua rehe, oipytyvõ mboyve oimeraẽ punto pyahu iñimportánteva, haʼekuéra oimoʼãva la Biblia ombohováiha. Upéicharõ umi pastor-kuéra oñondivepaitéta porãite, ha umi pastor-kuéra joaju ojehechakuaáta pe iglesia rehe. Péicha ahecha ko tape ojokotáta hag̃ua ñembojaʼo vai, ha upérõ ndaiporimoʼãi mbaʼeveichagua peligro pe atýi hepyetereívape oñembojaʼo hag̃ua, ha ovecha-kuéra oñemosarambi hag̃ua, peteĩ pastorʼỹre.</w:t>
      </w:r>
    </w:p>
    <w:p>
      <w:pPr>
        <w:pStyle w:val="ArticleScripture"/>
        <w:jc w:val="left"/>
      </w:pPr>
      <w:r>
        <w:rPr>
          <w:rFonts w:ascii="Times New Roman" w:hAnsi="Times New Roman" w:eastAsia="Times New Roman" w:cs="Times New Roman"/>
        </w:rPr>
        <w:t>“23 jasyporundy-pe, Ñandejára ohechauka chéve ha’e ombohypýi jey hague ipo mokõiha jeýpe oguerujey hag̃ua hembýva iguypeguakuéragui, ha tekotevẽha oñembohetave umi ñeha’ã ko aty guasu aravope. Upe sarambi aravope Israel ojejapi ha oñembyai; ha ko’ág̃a katu, pe aty guasu aravope Tupã omongueráta ha ojokuaíta hetãygua kuérape. Upe sarambi aja, umi ñeha’ã ojejapóva oñemyasãi hag̃ua pe añetegua oguereko vaekue michĩmínte apopyrã, ohupyty vaekue michĩ térã mba’eve; ha pe aty guasu aja, Tupã omoĩvo ipo ombyaty hag̃ua hetãygua kuérape, umi ñeha’ã oñemyasãi hag̃ua pe añetegua ohupytýta pe jehupytyrã oñembosako’íva. Maymáva tojoaju ha toñemoĩ kyre’ỹme tembiapópe. Ahecha vaekue ha’eha peteĩ mba’e ñemotĩ oimeraẽva oñe’ẽ hag̃ua pe sarambíre techapyrãramo ñande rekovia hag̃ua ko’ág̃a pe aty guasupe; Tupã ndajajapóiramo ñanderehe ko’ág̃a hetave mba’e upe ramo ojapo haguéicha, Israel araka’eve ndajoatymo’ãi. Iñekotevẽ eterei pe añetegua oñemoherakuã peteĩ kuatiañe’ẽ rupive, oñemombe’uháicha avei ñe’ẽme.”</w:t>
      </w:r>
    </w:p>
    <w:p>
      <w:pPr>
        <w:pStyle w:val="ArticleScripture"/>
        <w:jc w:val="left"/>
      </w:pPr>
      <w:r>
        <w:rPr>
          <w:rFonts w:ascii="Times New Roman" w:hAnsi="Times New Roman" w:eastAsia="Times New Roman" w:cs="Times New Roman"/>
        </w:rPr>
        <w:t>“Pe Ñandejára ohechauka chéve pe cuadro 1843-pegua oñemotenonde hague ipo rupive, ha ndaipóriha mba’eve ipype ojehechakuaava’erã ñemoambue; umi papapykuéra oĩ hague ha’e oipotaháicha. Ha ipo oĩ hague ári ha omokañy peteĩ jejavy umi papapy apytépe, avave ikatu hag̃uáicha ndohechái, peve ipo oñemboguejy meve.</w:t>
      </w:r>
    </w:p>
    <w:p>
      <w:pPr>
        <w:pStyle w:val="ArticleScripture"/>
        <w:jc w:val="left"/>
      </w:pPr>
      <w:r>
        <w:rPr>
          <w:rFonts w:ascii="Times New Roman" w:hAnsi="Times New Roman" w:eastAsia="Times New Roman" w:cs="Times New Roman"/>
        </w:rPr>
        <w:t>Upéi ahecha, “Tapykuévagui” rehe, pe ñe’ẽ “sacrificio” kuimba’e arandu rupive oñemoĩ hague, ha ndaha’éi pe texto pegua; ha Ñandejára ome’ẽ hague hese pe hechapyre añeteguáva umi omyerakuã vaʼekuépe pe huicio aravo sapukái. Oĩrõ guare joaju, 1844 mboyve, haimete opavave peteĩ ñeʼẽme oĩkuri pe hechapyre añeteguáva rehegua “Tapykuéva” rehe; ha 1844 guive, pe jepyʼapy ha sarambi apytépe, ambue hechapyrekuéra oñemoneĩ, ha pytũ ha sarambi ou hapykuéri.</w:t>
      </w:r>
    </w:p>
    <w:p>
      <w:pPr>
        <w:pStyle w:val="ArticleScripture"/>
        <w:jc w:val="left"/>
      </w:pPr>
      <w:r>
        <w:rPr>
          <w:rFonts w:ascii="Times New Roman" w:hAnsi="Times New Roman" w:eastAsia="Times New Roman" w:cs="Times New Roman"/>
        </w:rPr>
        <w:t>“Ñandejára ohechauka chéve Aravo ndaha’eiha peteĩ prueba guive 1844, ha aravo araka’eve ndaha’emo’ãvéi peteĩ prueba.”</w:t>
      </w:r>
    </w:p>
    <w:p>
      <w:pPr>
        <w:pStyle w:val="ArticleScripture"/>
        <w:jc w:val="left"/>
      </w:pPr>
      <w:r>
        <w:rPr>
          <w:rFonts w:ascii="Times New Roman" w:hAnsi="Times New Roman" w:eastAsia="Times New Roman" w:cs="Times New Roman"/>
        </w:rPr>
        <w:t>“Upéi che aikuaauka umi oĩva peteĩ jejavy tuichaitereívape, he'íva umi santo gueteri oho va'erãha Jerusalén Tuja-pe, &amp;c., Ñandejára ou mboyve. Koichagua jehecha ojejapo hag̃uáicha omongu'e hag̃ua akã ha py'aguapy ko'ág̃agua tembiapógui Tupã rembiapóva, mbohapyha ánhel ñe'ẽmondo guýpe; ñande ningo jaikóramo jahava'erãha Jerusalén-pe, upéicharõ ñane akã ha'éta katuete upépe, ha ñane rembiapo hag̃ua rehegua ojejoko hag̃ua ambue jepuru, ikatu hag̃uáicha ojegueraha umi santo Jerusalén-pe. Ahecha mba'érepa ojeheja chupekuéra oike hag̃ua ko jejavy tuichaitévape, ha'e hag̃ua ndahejaiva'ekue omombe'u ha ohejaite hag̃ua ijejavykuéra, umi oĩ haguépe heta ary pukukue aja.” Review and Herald, November 1, 1850.</w:t>
      </w:r>
    </w:p>
    <w:p>
      <w:pPr>
        <w:pStyle w:val="ArticleBody"/>
        <w:jc w:val="left"/>
      </w:pPr>
      <w:r>
        <w:rPr>
          <w:rFonts w:ascii="Times New Roman" w:hAnsi="Times New Roman" w:eastAsia="Times New Roman" w:cs="Times New Roman"/>
        </w:rPr>
        <w:t>Pe pasáhe oñepyrũ heʼívo: “Aipota ameʼẽ peẽme peteĩ mbyky ñemombeʼu umi mbaʼére Ñandejára ramoitéva ohechauka vaʼekue chéve visión-pe.” Ojehechauka vaʼekue heta mbaʼe, ha haʼe nombojoajúi pe párrafo oñeʼẽva “pe ára ha ára rehegua” rehe pe párrafo oúva upe rire ndive. Upéva ojejapo rire, umi editor-kuéra rupive, omoĩvaʼekue pe pasáhe Experience and Views-pe, ha upéi Early Writings-pe. Experience and Views-pe, umi editor-kuéra oheja rei umi ocho párrafo peteĩha, ha ombojoaju umi párrafo oñeʼẽva umi mbaʼe ojehechaukávaʼekue chupe “pe ára ha ára rehegua” ha aravo ñemoĩ rehe. Experience and Views osẽ vaʼekue 1851-pe, ha upéi Early Writings osẽ vaʼekue 1882-pe.</w:t>
      </w:r>
    </w:p>
    <w:p>
      <w:pPr>
        <w:pStyle w:val="ArticleBody"/>
        <w:jc w:val="left"/>
      </w:pPr>
      <w:r>
        <w:rPr>
          <w:rFonts w:ascii="Times New Roman" w:hAnsi="Times New Roman" w:eastAsia="Times New Roman" w:cs="Times New Roman"/>
        </w:rPr>
        <w:t>Hai Ypykue Yma guare niko, esencialmente, umi irundy párrafo peteĩchagua vaekue osẽmava'ekue Experience and Views-pe, peteĩ excepción tuicháva reheve. Experience and Views-pe, pe párrafo peteĩ ñe'ẽjoaju añónte oguerekóva ha oñe'ẽva tiempo ñemoĩ rehe, oñembojoaju kuri pe párrafo mboyveguáre oñe'ẽva “the daily” rehe. Upéi, pe párrafo iñepyrũrãme oúmava upe párrafo rire oñe'ẽva tiempo ñemoĩ rehe, oñemoinge. Hai Ypykue Yma guarépe, peteĩ párrafo oúva ambue pasaje-gui Experience and Views-pe, oñemoĩ pe párrafo ko'ág̃a oñe'ẽva mokõivévare, “the daily” ha tiempo ñemoĩ rehe, mbytépe; ha upevarã ypykuépe osegi kuri peteĩ párrafo omombe'úva mba'érepa ivaikue ojeperegrina hag̃ua Jerusalén yma guarépe.</w:t>
      </w:r>
    </w:p>
    <w:p>
      <w:pPr>
        <w:pStyle w:val="ArticleBody"/>
        <w:jc w:val="left"/>
      </w:pPr>
      <w:r>
        <w:rPr>
          <w:rFonts w:ascii="Times New Roman" w:hAnsi="Times New Roman" w:eastAsia="Times New Roman" w:cs="Times New Roman"/>
        </w:rPr>
        <w:t>Pe párrafo ojepe’áva peteĩ ambue página gui Experience and Views-pe, ha upéi oñemoinge Early Writings-pe pe pasáhe ryepýpe, omoĩve hag̃uánte ñembotavy “pe ára ha ára” rehegua oñepyrũ vaʼekuépe 1844 guive. Pe párrafo ndaipóri vaʼekue Hermana White remimombeʼu ypykuepe hechapyrã rehegua.</w:t>
      </w:r>
    </w:p>
    <w:p>
      <w:pPr>
        <w:pStyle w:val="ArticleScripture"/>
        <w:jc w:val="left"/>
      </w:pPr>
      <w:r>
        <w:rPr>
          <w:rFonts w:ascii="Times New Roman" w:hAnsi="Times New Roman" w:eastAsia="Times New Roman" w:cs="Times New Roman"/>
        </w:rPr>
        <w:t>“Ñandejára ohechauka chéve pe ángel mbohapyha marandu oho vaerãha, ha oñemoherakuã vaerãha Ñandejára ra’ykuéra isarambíva apytépe, ha ndaha’éi vaerãha oñemboja ára rehe; pe ára araka’eve ndaha’emo’ãi jevy peteĩ prueba. Ahecha oĩha algunos ojapyhy peteĩ kyhyje japu osẽva ára rehe oñepredika rupi; pe ángel mbohapyha marandu imbareteve pe ára ikatúvagui ome’ẽ hag̃ua. Ahecha ko marandu ikatuha oñembo’y ijeheguiete ijypy tee ári, ha noikotevẽiha ára omombarete hag̃ua ichupe, ha ohoha mbarete guasúpe, ha ojapoha hembiapo, ha oñemohu’ãta tekojoja reheve.” Experience and Views, 48.</w:t>
      </w:r>
    </w:p>
    <w:p>
      <w:pPr>
        <w:pStyle w:val="ArticleBody"/>
        <w:jc w:val="left"/>
      </w:pPr>
      <w:r>
        <w:rPr>
          <w:rFonts w:ascii="Times New Roman" w:hAnsi="Times New Roman" w:eastAsia="Times New Roman" w:cs="Times New Roman"/>
        </w:rPr>
        <w:t>Pe párrãfo oĩva página cuarenta y ocho-pe Experience and Views-gui, oñemoinge pe párrãfo rire Early Writings-pe, ojeporavo vaʼekue mokõi párrãfo iñambuéva joaju rupive, ha omoĩ mbarete aravo ñemohendáre ndaipóri vaʼekue pe tembiasakue ypykuepe.</w:t>
      </w:r>
    </w:p>
    <w:p>
      <w:pPr>
        <w:pStyle w:val="ArticleBody"/>
        <w:jc w:val="left"/>
      </w:pPr>
      <w:r>
        <w:rPr>
          <w:rFonts w:ascii="Times New Roman" w:hAnsi="Times New Roman" w:eastAsia="Times New Roman" w:cs="Times New Roman"/>
        </w:rPr>
        <w:t>Ary 1931-pe, umi kuimba'e yma guaréva oguerekóva pokatu Jerusalén retáre omoheñói peteĩ mombe'u he'íva Daniells ojapo hague peteĩ ñomongeta Hermana White ndive ary 1910-pe; ha pe testimónio Daniells ome'ẽvape omombe'u pe kuatia'atã 1843-gua rehe, ha he'i ha'e oseñala hague pe santuario ndaiporivéva pe kuatia'atãme, oĩ aja oñomongetávo Hermana White ndive. Oje'e ha'e oguereko hague hendive pe aranduka Early Writings, ha oporandúvo chupe mba'épa he'iseva'ekue, ha oñemopyendávo umi mbohovái ome'ẽva rehe, ikatu hag̃uáicha añoite omohu'ã pe pasáhe omoneĩva pe temimo'ã pionero rehegua “the daily,” oĩva Early Writings-pe, añetehápe ha'e hague peteĩ ñemomarandu ani hag̃ua oñemopyenda ára rehe. Mokõi pa peteĩ ary rire pe ñomongeta ñemoheñóigui ha pa peteĩ ary rire omanógui umi tapicha oje'e hag̃uáicha oñeintervista hague, Daniells omoinge pe testimónio pe tembiasakue generación mbohapyhápe.</w:t>
      </w:r>
    </w:p>
    <w:p>
      <w:pPr>
        <w:pStyle w:val="ArticleBody"/>
        <w:jc w:val="left"/>
      </w:pPr>
      <w:r>
        <w:rPr>
          <w:rFonts w:ascii="Times New Roman" w:hAnsi="Times New Roman" w:eastAsia="Times New Roman" w:cs="Times New Roman"/>
        </w:rPr>
        <w:t>F. C. Gilbert ha’e peteĩ arandupyre hebreopegua, ha ndaha’éi oipytyvõnte pe visión añetéva “pe ára ha ára” rehegua, ha’éva paganísmo, umi pionéro ha Ellen White he’i haguére upéicha. Ha’e oñangareko hese peteĩ ñehesa’ỹijo reheve oikuaáva pe texto hebreo proféta Daniel oiporúva’ekue. Ha’e vaekue pe arandupyre hebreo adventista ojehechakuaavéva upe tiémpope. Osegívo okakuaa pe ñecontroversia “pe ára ha ára” rehegua, Daniells ha Prescott omotenondéva, Gilbert ha’e vaekue peteĩ umi arandupyre ojehechakuaáva apytégui oñemoĩva oñedefende hag̃ua pe posición umi pionéro rehegua. Ha’e oreko vaekue peteĩ ñomongeta Ellen White ndive 8 de junio de 1910-pe, ha upéi ohai hag̃ua pe mba’e ha’e ha Sister White oñemongeta vaekue. Daniells rembiasakue oĩmbaite ojoavy hag̃uáicha F. C. Gilbert rembiasakuégui.</w:t>
      </w:r>
    </w:p>
    <w:p>
      <w:pPr>
        <w:pStyle w:val="ArticleBody"/>
        <w:jc w:val="left"/>
      </w:pPr>
      <w:r>
        <w:rPr>
          <w:rFonts w:ascii="Times New Roman" w:hAnsi="Times New Roman" w:eastAsia="Times New Roman" w:cs="Times New Roman"/>
        </w:rPr>
        <w:t>Volumen mokõipa, kuatiarogue 17 guive 22 peve, Manuscript Releases-pe, Hermana White oñe’ẽ Daniells ha Prescott remimo’ã rehe pe “daily” rehegua. Umi ñe’ẽjoaju rejuhúva F. C. Gilbert marandupe hembiapo vaʼekue iñomongeta rehe Ellen White ndive, haʼe hína haimete peteĩchaite umi mbaʼe Hermana White voi heʼivaʼekue pe pasáhe oĩvape Manuscript Releases-pe. Upévare, heta ary aja, Manuscript Releases oñepublika ha oñemosarambi mboyve, ndaipóri vaʼekue peteĩ testimonio inspirado añetetéva ombotovéva térã omopyendáva Daniells heʼíva pe contenido rehegua pe iñomongeta rehe, ojeʼe hag̃uáicha, oguereko hague Hermana White ndive. Ha iñimportantevéva, ndaipóri vaʼekue peteĩ aprobación inspirada iñemo’ã vai hag̃ua pe “daily” rehegua. Ha iñimportantevévagui, ko’ág̃a Manuscript Releases oĩma hag̃ua—gueteri ndaipóri peteĩ aprobación inspirada iñemo’ã vaípe g̃uarã pe “daily” rehegua!</w:t>
      </w:r>
    </w:p>
    <w:p>
      <w:pPr>
        <w:pStyle w:val="ArticleBody"/>
        <w:jc w:val="left"/>
      </w:pPr>
      <w:r>
        <w:rPr>
          <w:rFonts w:ascii="Times New Roman" w:hAnsi="Times New Roman" w:eastAsia="Times New Roman" w:cs="Times New Roman"/>
        </w:rPr>
        <w:t>Ha upéicharamo jepe ko árape, Adventismo Laodicense-pe oñembo’e Hermana White ndorekoiha mba’eveichagua posición pe “daily” rehe, ndaha’éiramo añoite ndaha’eiha peteĩ “porandu de prueba” ha jajoko hag̃ua ñande juru ko mba’e rehe. Oĩ ko árape peteĩ mba’e ojere va’ekue, ha pe ojere va’ekue ha’e hína pe añeteguáva posición pe “daily” rehe oĩha ko’ág̃a pe opinión minoritaria-pe Tupã tavayguakuéra apytépe. Áño 1910-pe, pe minoría remiandu ha’eva’ekue Conradi remiandu, Daniells ha Prescott omotenondéva; ha pe mayoría remiandu katu ha’eva’ekue umi pionero posición.</w:t>
      </w:r>
    </w:p>
    <w:p>
      <w:pPr>
        <w:pStyle w:val="ArticleBody"/>
        <w:jc w:val="left"/>
      </w:pPr>
      <w:r>
        <w:rPr>
          <w:rFonts w:ascii="Times New Roman" w:hAnsi="Times New Roman" w:eastAsia="Times New Roman" w:cs="Times New Roman"/>
        </w:rPr>
        <w:t>Ko’ãva hína F. C. Gilbert he’íva iñomongetákue rehe Sister White ndive, oñembojojáva’erã Manuscript Releases ndive, oñemoĩva’ekue ipaite hag̃uáicha, pe artículo ochenta y unoha ko serie The Book of Daniel-pe.</w:t>
      </w:r>
    </w:p>
    <w:p>
      <w:pPr>
        <w:pStyle w:val="ArticleScripture"/>
        <w:jc w:val="left"/>
      </w:pPr>
      <w:r>
        <w:rPr>
          <w:rFonts w:ascii="Times New Roman" w:hAnsi="Times New Roman" w:eastAsia="Times New Roman" w:cs="Times New Roman"/>
        </w:rPr>
        <w:t>“Daniells ha Prescott... ndohejái umi hermanokuéra yma guarépe pe tembiapópe avave oportunida hag̃uáicha he’i hag̃ua mba’eve.... Daniells oĩ kuri ko’ápe che rechase hag̃ua, ha che ndahechái chupe.... Che ndarekói mba’eve ha’e hag̃uáicha chupe mba’eve rehegua. Pe ‘daily’ rehe, ha’ekuéra oñeha’ãva omongu’e hag̃ua, ndaipóri mba’eve ipype.... Aĩ jave Washington-pe ojehecha hag̃uáicha oĩha mba’e peteĩ ojaho’íva iñarandu, ha che ndaikatúi aike hesekuéra. Ndajajapói va’erã mba’eve ko tema ‘daily’ rehegua ndive... Che aikuaa va’ekue ha’ekuéra omba’apotaha che marandu rehe hag̃ua, ha upéicharõ tavayguakuéra ndoikuaamo’ãiha oĩha mba’eve che marandúpe. Ahaima voi ahai chupe ha ha’e chupe ha’e ohechaukaha ijehe ndaikatuiha oiko presidente ramo pe Conferencia General-pe.... ndaha’éi pe kuimba’e oguerekóvape hag̃ua pe Presidencia.”</w:t>
      </w:r>
    </w:p>
    <w:p>
      <w:pPr>
        <w:pStyle w:val="ArticleScripture"/>
        <w:jc w:val="left"/>
      </w:pPr>
      <w:r>
        <w:rPr>
          <w:rFonts w:ascii="Times New Roman" w:hAnsi="Times New Roman" w:eastAsia="Times New Roman" w:cs="Times New Roman"/>
        </w:rPr>
        <w:t>“Ko marandu rehegua pe ‘ara ha ára pegua’ ha’e va’erãmo peteĩ marandu jehechaukaha, Ñandejára che mo’ãmava’erã kuri. Ko’ã tapicha ndohechái ko mba’épe ipaha iñepyrũmby guive....Ajerure mbarete ahese hag̃ua ni peteĩvape umi oñemoĩva ko tembiapópe.”</w:t>
      </w:r>
    </w:p>
    <w:p>
      <w:pPr>
        <w:pStyle w:val="ArticleScripture"/>
        <w:jc w:val="left"/>
      </w:pPr>
      <w:r>
        <w:rPr>
          <w:rFonts w:ascii="Times New Roman" w:hAnsi="Times New Roman" w:eastAsia="Times New Roman" w:cs="Times New Roman"/>
        </w:rPr>
        <w:t>“Pe tesape ome’ẽva’ekue chéve Tupãgui ha’e pe Hermano Daniells oĩhague Presidencia-pe hi’ára porãma.... ha oñemombe’u chéve ani hag̃ua arekove ñomongeta hendive umi mba’e rehegua. Ndachechariséi Daniells-pe ko asunto rehe, ha ndaha’éi va’erã peteĩ ñe’ẽ jepe hendive. Oñembojerure asýkuri chéve ame’ẽ hag̃ua chupe peteĩ entrevista, ha ndachejái.... Oñemombe’u chéve ahechauka hag̃ua ñane retãyguápe ani hag̃ua oguereko mba’eve hag̃uáicha ojapo ko mba’e ha’ekuéra ombo’évare.... Ñandejára ombotove chéve ahendu hag̃ua upéva. Aikuaauka porãma chejehegui ndaguerekoha ni peteĩ michĩmi jerovia hese.... Ko mba’e pukukue ha’ekuéra ojapóva ha’e peteĩ aña rembipota.” F. C. Gilbert remimombe’u peteĩ entrevista Ellen White ome’ẽva’ekue chupe ary 1910 jasypoteĩ 8-pe.</w:t>
      </w:r>
    </w:p>
    <w:p>
      <w:pPr>
        <w:pStyle w:val="ArticleBody"/>
        <w:jc w:val="left"/>
      </w:pPr>
      <w:r>
        <w:rPr>
          <w:rFonts w:ascii="Times New Roman" w:hAnsi="Times New Roman" w:eastAsia="Times New Roman" w:cs="Times New Roman"/>
        </w:rPr>
        <w:t>Jasegui ko téma rehe upe artíkulo oúvape.</w:t>
      </w:r>
    </w:p>
    <w:p>
      <w:pPr>
        <w:pStyle w:val="ArticleScripture"/>
        <w:jc w:val="left"/>
      </w:pPr>
      <w:r>
        <w:rPr>
          <w:rFonts w:ascii="Times New Roman" w:hAnsi="Times New Roman" w:eastAsia="Times New Roman" w:cs="Times New Roman"/>
        </w:rPr>
        <w:t>“Pe ohecha mba’épa oĩ pe ape guýpe, omoñe’ẽva opa kuimba’e kuña py’a, he’i umi oguerekóvare tuicha tesape rehegua: ‘Ha’ekuéra ndojejopyi ha ndohecharamói iñemoakãratĩ ha ijespiritu rekokue rehe.’ ‘Añetehápe, ha’ekuéra oiporavo ijehegui haperãnguéra, ha ipy’a oguerohory iñaña mba’épe. Che avei aiporavóta iñembotavykuéra, ha agueroúta hi’ári umi mba’e okyhyjéva hikuái; aipóramo, ahenói ramo jepe, avave nombohováiri; añe’ẽ ramo, ndohendúi; upéva rangue ojapo ivaíva che resa renondépe, ha oiporavo upe che ndacheroryhápe.’ ‘Tupã omondóta hi’ári kuéra mbotavy mbarete, oguerovia hag̃ua peteĩ japu,’ ‘ndohayhúigui pe añetegua ikatu hag̃uáicha ojesalva,’ ‘ha oikovéramo vy’ápe tekojoja’ỹme.’ Isaías 66:3, 4; 2 Tesalonicenses 2:11, 10, 12.</w:t>
      </w:r>
    </w:p>
    <w:p>
      <w:pPr>
        <w:pStyle w:val="ArticleScripture"/>
        <w:jc w:val="left"/>
      </w:pPr>
      <w:r>
        <w:rPr>
          <w:rFonts w:ascii="Times New Roman" w:hAnsi="Times New Roman" w:eastAsia="Times New Roman" w:cs="Times New Roman"/>
        </w:rPr>
        <w:t>“Mbo’eharaiha Yvagapegua oporandu: ‘Mba’e ñembotavy mbaretéva piko ikatu ombotavy pe akãgui ko’ãichaite pe ñe’ẽrei reheve, reguerekóva pe jeikuaa ereha remopu’ãha pe fundamento porã ári ha Tupã omoneĩha ne rembiapo, ha añetehápe katu rejapo heta mba’e yvypóra arandu ha ko yvy reko rapére ha reñangaipa Jehová rovake? ¡Ajépa tuicha ñembotavy, peteĩ ñembotavy oguerovy’áva, ojapyhýva akãnguéra, umi kuimba’e peteĩ jey oikuaava’ekue pe añetegua, omboavy jave pe Tupãrayhu reko ra’ãnga pe espíritu ha ipokatu tee rehe; ha oguerovia jave hikuái imba’ereta ha oñembohetaveha mba’erepy reheve ha ndoikotevẽiha mba’eve, ha añetehápe katu oikotevẽmba opa mba’e!’”</w:t>
      </w:r>
    </w:p>
    <w:p>
      <w:pPr>
        <w:pStyle w:val="ArticleScripture"/>
        <w:jc w:val="left"/>
      </w:pPr>
      <w:r>
        <w:rPr>
          <w:rFonts w:ascii="Times New Roman" w:hAnsi="Times New Roman" w:eastAsia="Times New Roman" w:cs="Times New Roman"/>
        </w:rPr>
        <w:t>“Ñandejára ndojepokuaái ijerovia hag̃ua umi hembiguái jeroviapýpe, omantéva ijao ky’a’ỹre. Ha heta osapukái: ‘Py’aguapy ha jerovia’, ha upe aja pe ñehundipa pya’e oúma hi’ári kuéra. Ndaipóri hag̃ua ñembyasy añetetéva ha ñemoingove pyahu, ndoumombykyvéiramo kuimba’ekuéra ikorasõ ñemombe’u rupive ha noñemoneĩriramo hikuái pe añetegua oĩháicha Jesúspe, araka’eve ndoikemo’ãi yvágape. Oguahẽvo pe ñemopotĩ ñande apytépe, ndaikatumo’ãvéima ñapytu’u ñañeñandu hag̃uáicha porã, ñañemomba’eguasúvo ja’e hag̃ua jaikoha ñande riko ha heta mba’e reheve, ha ndajaikotevẽiha mba’eve rehe.”</w:t>
      </w:r>
    </w:p>
    <w:p>
      <w:pPr>
        <w:pStyle w:val="ArticleScripture"/>
        <w:jc w:val="left"/>
      </w:pPr>
      <w:r>
        <w:rPr>
          <w:rFonts w:ascii="Times New Roman" w:hAnsi="Times New Roman" w:eastAsia="Times New Roman" w:cs="Times New Roman"/>
        </w:rPr>
        <w:t>“Máva piko hekopete hag̃uáicha: ‘Ore óro oñeha’ãmava tata rupi; ore ao katu ndaijy’aíri ko yvy arigua rehe’”? Ahecha Ore Mbo’ehára ohechauka hag̃ua umi ao hérava joja rehegua. Oipe’a rire umíva, ohechauka porã mba’éichapa iñy’a guýpe oĩ ky’a. Upéi he’i chéve: ‘Nderehechái piko mba’éichapa ñemomba’eguasúpe omo’ã hikuái iñy’a ha icharakter ojehupytyva’ekue vaietégui? “Mba’éicha piko pe táva jeroviaha oiko peteĩ kuña rekovépe ivaíva!” Che Ru róga ojapo hikuái peteĩ tenda ñemuha ramo, peteĩ tenda upégui ojeipe’áva’ekue pe presencia ha gloria divina! Upévare oĩ kangy, ha mbarete ndaipóri.’</w:t>
      </w:r>
    </w:p>
    <w:p>
      <w:pPr>
        <w:pStyle w:val="ArticleScripture"/>
        <w:jc w:val="left"/>
      </w:pPr>
      <w:r>
        <w:rPr>
          <w:rFonts w:ascii="Times New Roman" w:hAnsi="Times New Roman" w:eastAsia="Times New Roman" w:cs="Times New Roman"/>
        </w:rPr>
        <w:t>“Oiméramo pe tupão, ko’ág̃a oñembojeveha hína ijeheguiete ombojevýgui tape porãgui, ndojevy mo’ãi ha ndojehekombo’éi ramo, ho’úta hembiapo tee yva, peve ojegueropohýita ijehegui. Oñemoĩ mbaretéramo ivaíva rovái ha oiporavóramo iporãva, ohekávo Tupãme opa ñemomirĩ reheve ha og̃uahẽvo iñehenói yvatevévape Cristo-pe, oñembo’ývo añetegua opa ára guarã pyendápe ha jerovia rupive ojapyhývo umi jehupytyrã oñembosako’íva’ekue chupe g̃uarã, ojekueráta. Ojehechaukáta isãsõme ha ipotĩme Tupã ome’ẽva’ekuépe chupe, oñemomombyry yvy arigua jepokuaáigui, ohechaukávo añetegua ojapo hague chupe isãsõ añetehápe. Upéicharõ añetehápe imembykuéra ha’éta Tupã rembiporavo, hemimbou.” Testimonies, volume 8, 249, 250.</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 Lívro de Daniel - Papapy porundy hag̃ua</dc:title>
  <dc:subject>Oñembojoajúvo pe “Ára ha Ára”: Peteĩ Jehechakuaa Tembiasakue rehegua Ñe’êjoavy ha Mokõive oñemoĩva hag̃ua hag̃ua hag̃uáicha</dc:subject>
  <dc:creator>Jeff Pippenger</dc:creator>
  <cp:keywords/>
  <dc:description>Generated by ArticleDigger from daniel\90_daniel.json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