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Pe Tembiasakue Kañymby Ayvu Irundypa — Papapy Mokõipa porundy siete</w:t>
      </w:r>
    </w:p>
    <w:p>
      <w:pPr>
        <w:pStyle w:val="ArticleSubtitle"/>
        <w:jc w:val="left"/>
      </w:pPr>
      <w:r>
        <w:rPr>
          <w:rFonts w:ascii="Arial" w:hAnsi="Arial" w:eastAsia="Arial" w:cs="Arial"/>
        </w:rPr>
        <w:t>Ezequiel número ocho</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2026-08-17</w:t>
      </w:r>
    </w:p>
    <w:p>
      <w:pPr>
        <w:pStyle w:val="ArticleBody"/>
        <w:jc w:val="left"/>
      </w:pPr>
      <w:r>
        <w:rPr>
          <w:rFonts w:ascii="Times New Roman" w:hAnsi="Times New Roman" w:eastAsia="Times New Roman" w:cs="Times New Roman"/>
        </w:rPr>
        <w:t>Oĩ ‘paapy mbohapy’ ñe’ẽmondo arange rehegua Ezequiel kuatiañe’ẽme; poteĩ ojepyso Jerusalén rehe, poteĩ Egipto rehe ha peteĩ Tiro rehe. Opaite umi ñe’ẽmondo oñemohenda ñemopu’ã ryepýpe, ha upéva pe papapy ‘paapy mbohapy’ ohechaukáva. Peteĩ ary rire Ezequiel rembireko omanóvo peteĩ apoplejía rupi, upéva ohechauka hag̃ua pe mbohapyha jejoko ñepyrũ, Ezequiel oñemanda hag̃ua oñe’ẽ hag̃ua Egipto rehe, omombe’úvo upéva opytataha ñehundipe irundy pa ary pukukue.</w:t>
      </w:r>
    </w:p>
    <w:p>
      <w:pPr>
        <w:pStyle w:val="ArticleScripture"/>
        <w:jc w:val="left"/>
      </w:pPr>
      <w:r>
        <w:rPr>
          <w:rFonts w:ascii="Times New Roman" w:hAnsi="Times New Roman" w:eastAsia="Times New Roman" w:cs="Times New Roman"/>
        </w:rPr>
        <w:t>Ha che ajapo Egípto retã oñemonda hag̃ua umi tetã oñemondáva apytépe, ha iñambue táva-kuéra, umi táva oñehundíva apytépe, opytáta oñemonda cuarenta áño pukukue; ha amyasãi-ta umi Egipcio-kuérape umi tetãnguéra apytépe, ha amosarambi-ta chupekuéra umi tetã rupi. Upéicharõ jepe, péicha he’i Ñandejára Tupã: Cuarenta áño paha rire ambyaty jeýta umi Egipcio-kuérape umi tetãgui, moõpa oñemosarambi va’ekue; ha ambojevy jeýta Egípto jejopy vai, ha amoingo jeýta chupekuéra Pathros yvýpe, hóga yvyetépe; ha upépe oikóta peteĩ mburuvicha guasu’ỹva retãicha. Ezequiel 29:12–14.</w:t>
      </w:r>
    </w:p>
    <w:p>
      <w:pPr>
        <w:pStyle w:val="ArticleBody"/>
        <w:jc w:val="left"/>
      </w:pPr>
      <w:r>
        <w:rPr>
          <w:rFonts w:ascii="Times New Roman" w:hAnsi="Times New Roman" w:eastAsia="Times New Roman" w:cs="Times New Roman"/>
        </w:rPr>
        <w:t>Pe ñemongora oñepyrũ 588 a.C.-pe, ha peteĩ ary rire, 587 a.C.-pe, Ezequiel oñemanda hag̃ua oñe’ẽ hag̃ua. Pe versíkulo “diecisiete”-pe, 571 a.C. ohechauka Egipto oñeme’ẽtaha Babilóniape umi tembiapo rehe ojejapóva’ekue rupi. Biblia cronologista-kuéra ohechauka 567 a.C. guive 527 a.C. peveha umi cuarenta ary ojehechaukáva umi versíkulo-pe; ha pe ñe’ẽmondo ypykuégui, pe juicio rehegua oñemombe’u va’ekue 587 a.C.-pe, peve pe versíkulo diecisiete ñe’ẽmondo 571 a.C.-pe, Ñandejára ome’ẽ hague Egipto Nabucodonosor pópe, jajuhu peteĩ “diecisiete ary” pukukue.</w:t>
      </w:r>
    </w:p>
    <w:p>
      <w:pPr>
        <w:pStyle w:val="ArticleBody"/>
        <w:jc w:val="left"/>
      </w:pPr>
      <w:r>
        <w:rPr>
          <w:rFonts w:ascii="Times New Roman" w:hAnsi="Times New Roman" w:eastAsia="Times New Roman" w:cs="Times New Roman"/>
        </w:rPr>
        <w:t>Nabucodonosor ehérsito omotenonde peteĩ ñorairõ puku ha hasýva Tíro rehe (pe jejoko pukukue ohupytyrõ guare 13 ary rupi, 586–573 a.C. rupi). Umi soldádo ombaʼapo pohýi eterei (opaite akã opyta karê ha opaite atiʼy ojehapi saʼiʼỹre mbaʼe pohýi guerahahápe), upéicharõ jepe ndojapói hag̃ua hikuái tembiapo repy tuicháva térã mbaʼe ojegueraha hag̃uáicha Tíro-gui voi. Ko tembiapo ndorekóiva ganánsia rupi, Tupã omoĩ ipyʼaguasúvo omeʼẽ hag̃ua Egipto Nabucodonosórpe tembiapo repyrãicha (“mbaʼapo repykue”) pe tembiapo ijehérsito ojapóvaʼekue Tíro rehe.</w:t>
      </w:r>
    </w:p>
    <w:p>
      <w:pPr>
        <w:pStyle w:val="ArticleScripture"/>
        <w:jc w:val="left"/>
      </w:pPr>
      <w:r>
        <w:rPr>
          <w:rFonts w:ascii="Times New Roman" w:hAnsi="Times New Roman" w:eastAsia="Times New Roman" w:cs="Times New Roman"/>
        </w:rPr>
        <w:t>Ha pepytápe peikóke upe ógape, pekaru ha pey’u umi mba’e ha’ekuéra ome’ẽva; pe omba’apóva niko ojehepyme’ẽ hag̃uáicha. Ani peguata óga guive ógape. Lucas 10:7.</w:t>
      </w:r>
    </w:p>
    <w:p>
      <w:pPr>
        <w:pStyle w:val="ArticleBody"/>
        <w:jc w:val="left"/>
      </w:pPr>
      <w:r>
        <w:rPr>
          <w:rFonts w:ascii="Times New Roman" w:hAnsi="Times New Roman" w:eastAsia="Times New Roman" w:cs="Times New Roman"/>
        </w:rPr>
        <w:t>Upévare Nabucodonosor oipe'a raẽ Tírope ha, pe mongorapyrépa mbohapy ary pukukue rire, oñeme'ẽ chupe Egipto. Oipe'a mboyve Tírope, oipe'a Jerusalénpe ary 586 a.C.-pe; upéi omohu'ã peteĩ ñemongorapy mbohapy ary pukukue Tíro rehe, ha upéi Egipto. Jerusalén oñeipe'a kuri ary 586 a.C.-pe, ha Tíro ñemongorapy oñepyrũ ary 586 a.C.-pe ha oguahẽ 573 a.C.-pe. Pe papapy mbohapyha rehegua oñembojoaju Tetã Joaju rehe.</w:t>
      </w:r>
    </w:p>
    <w:p>
      <w:pPr>
        <w:pStyle w:val="ArticleBody"/>
        <w:jc w:val="left"/>
      </w:pPr>
      <w:r>
        <w:rPr>
          <w:rFonts w:ascii="Times New Roman" w:hAnsi="Times New Roman" w:eastAsia="Times New Roman" w:cs="Times New Roman"/>
        </w:rPr>
        <w:t>Hermana White ñande momarandu Jerusalén, Ezequiel kuatiañe’ẽme, ohechauka hag̃ua pe iglesia Adventista del Séptimo Día Laodiceagua; ha Nabucodonosor, pe mburuvicha guasu yvate gotyogua, ohechauka pe pokatu papal ára pahápe. Pe ta’ãngamýi histórico capítulo mokõipa porundyporúpe, umi mondaha nde tavayguakuéragui, ohechaukáva Roma papal ára pahapeguápe, ogana mbohapy entidad pe capítulo-pe. Tenonderã ogueraha Jerusalén, upéi Tiro ha ipahápe Egipto.</w:t>
      </w:r>
    </w:p>
    <w:p>
      <w:pPr>
        <w:pStyle w:val="ArticleBody"/>
        <w:jc w:val="left"/>
      </w:pPr>
      <w:r>
        <w:rPr>
          <w:rFonts w:ascii="Times New Roman" w:hAnsi="Times New Roman" w:eastAsia="Times New Roman" w:cs="Times New Roman"/>
        </w:rPr>
        <w:t>Ñehundi oñepyrũ Tupã rógape, ha Protestantismo ratĩ Estados Unidos-pe ojejopy raẽ pe léi domingo mboyve. Pe ratĩ Protestantismo apóstata rehegua Estados Unidos-pe oike pype pe iglesia Adventista del Séptimo Día laodicense, ohechaukáva umi tavaygua “ymaguare” pacto rehegua, ojejahéiva ykére oiko haguéicha Israel yma guarépe áño 34-pe ha umi protestántepe 1844-pe. Pe ojejaha ykére hag̃ua umi tavaygua ymaguare pacto rehegua Tupã mba’éva 34-pe ha 1844-pe mokõivéva ojehechauka pe tembiasakue profético-pe, pe profesía mokõi sua cien ary rehegua Daniel 8:14-pe. Ñehundi oñepyrũ Tupã rógape, ha pe ratĩ Protestantismo rehegua oñehusga raẽ pe ratĩ Republicanismo rehegua mboyve.</w:t>
      </w:r>
    </w:p>
    <w:p>
      <w:pPr>
        <w:pStyle w:val="ArticleScripture"/>
        <w:jc w:val="left"/>
      </w:pPr>
      <w:r>
        <w:rPr>
          <w:rFonts w:ascii="Times New Roman" w:hAnsi="Times New Roman" w:eastAsia="Times New Roman" w:cs="Times New Roman"/>
        </w:rPr>
        <w:t>Og̃uahẽma niko ára oñepyrũ hag̃ua pe huísio Ñandejára róga guive; ha ñande rehe añepyrũ ramo raẽ, mbaʼéichapa opa vaʼerã umi ndojehecháiva Ñandejára evangelio rehe? 1 Pedro 4:17.</w:t>
      </w:r>
    </w:p>
    <w:p>
      <w:pPr>
        <w:pStyle w:val="ArticleBody"/>
        <w:jc w:val="left"/>
      </w:pPr>
      <w:r>
        <w:rPr>
          <w:rFonts w:ascii="Times New Roman" w:hAnsi="Times New Roman" w:eastAsia="Times New Roman" w:cs="Times New Roman"/>
        </w:rPr>
        <w:t>Ñe’ẽrã peteĩha Egipto jehusgaha rehegua ojejuhu kapítulo mokoĩpa porundy peteĩha versíkulope, ha arange pahápe oñemombeʼúva Egipto rehe Ezekiel rupive oĩ versíkulo “papoapy” pe mismo kapítulope. Pe kapítulo ohechauka Roma koʼág̃agua raẽ ogana hag̃ua protestantismo ratĩre ha upéi Tiro rehe, upéva orrepresentáva republicanismo ratĩ ojejahéiva pe léi domingo og̃uahẽmbotápe. Tiro (Tetã peteĩ reko Amerikagua) oñemano hag̃ua Nabucodonosor pópe pe léi domingo jave, Egipto avei oñemeʼẽ ipópe. Upérõ oñemyatyrõ pe herida omano hag̃uáicha papado rehegua. Ndahaʼéi añónte pe herida omano hag̃uáicha papado rehegua oñemyatyrõha upérõ, síno Ezekiel oikuaauka ñandéve ko mbaʼe oikoha ama ipahaguéva aja.</w:t>
      </w:r>
    </w:p>
    <w:p>
      <w:pPr>
        <w:pStyle w:val="ArticleScripture"/>
        <w:jc w:val="left"/>
      </w:pPr>
      <w:r>
        <w:rPr>
          <w:rFonts w:ascii="Times New Roman" w:hAnsi="Times New Roman" w:eastAsia="Times New Roman" w:cs="Times New Roman"/>
        </w:rPr>
        <w:t>Upéramo ára ajapo hag̃ua osẽ hag̃ua hoky pe hatĩ Israel róga pegua, ha ame'ẽta ndéve ne juru jepe'a hag̃ua ijapytepekuéra; ha ha'ekuéra oikuaáta chehaha Ñandejára. Ezequiel 29:21.</w:t>
      </w:r>
    </w:p>
    <w:p>
      <w:pPr>
        <w:pStyle w:val="ArticleHeading"/>
        <w:jc w:val="left"/>
      </w:pPr>
      <w:r>
        <w:rPr>
          <w:rFonts w:ascii="Arial" w:hAnsi="Arial" w:eastAsia="Arial" w:cs="Arial"/>
        </w:rPr>
        <w:t>Jacob ha Israel</w:t>
      </w:r>
    </w:p>
    <w:p>
      <w:pPr>
        <w:pStyle w:val="ArticleBody"/>
        <w:jc w:val="left"/>
      </w:pPr>
      <w:r>
        <w:rPr>
          <w:rFonts w:ascii="Times New Roman" w:hAnsi="Times New Roman" w:eastAsia="Times New Roman" w:cs="Times New Roman"/>
        </w:rPr>
        <w:t>Isaías ohechakuaa Israel oñemityha, ipotyha ha omyenyhẽha opa yvy ape ári hi’a reheve. Ama niko omoheñói umi mbohapy jepytaso: oñemity, ipoty ha hi’a hag̃ua, ha Isaías he’iháicha, ama pahague oguahẽ vove pe “yvytu pohýi” ojejoko jave. Avei ohechauka, pe ára oñemityha, ipotyha ha hi’a jave, Jacob angaipa-kuéra oñemopotĩva’erãha, ha pe ñe’ẽ hebreo oñembohasáva “oñemopotĩ” ramo he’ise avei oñeñyrõ.</w:t>
      </w:r>
    </w:p>
    <w:p>
      <w:pPr>
        <w:pStyle w:val="ArticleScripture"/>
        <w:jc w:val="left"/>
      </w:pPr>
      <w:r>
        <w:rPr>
          <w:rFonts w:ascii="Times New Roman" w:hAnsi="Times New Roman" w:eastAsia="Times New Roman" w:cs="Times New Roman"/>
        </w:rPr>
        <w:t>Pe medida rupi, osẽvo, nde reñe’ẽta hese; haʼe ojoko yvytu hatãva ára yvytu kuarahyresẽgua jave. Upévare, kóva rupive oñemopotĩta Jacob rembiapo vai; ha kóva hína opa hiʼa ojeipeʼa hag̃ua chugui ipekádo; haʼe ojapo vove altar ita kuéra oĩ hag̃uáicha ita tĩva oñembyaíva ha oñembojaʼóva, umi yvyra marangatu ha taʼanga kuéra ndojekuaavemoʼãi. Isaías 27:8, 9.</w:t>
      </w:r>
    </w:p>
    <w:p>
      <w:pPr>
        <w:pStyle w:val="ArticleBody"/>
        <w:jc w:val="left"/>
      </w:pPr>
      <w:r>
        <w:rPr>
          <w:rFonts w:ascii="Times New Roman" w:hAnsi="Times New Roman" w:eastAsia="Times New Roman" w:cs="Times New Roman"/>
        </w:rPr>
        <w:t>Ojejoko hag̃ua umi irundy yvytu (ityvýi pohýi) joavy rehegua, oñepyrũ pe jehechaukaha umi sa ciento cuarenta y cuatro mil rehegua, ha umi arandu ha umi añáme Adventismo-pe ipahápe oñemboja’o, ha ko’ã mba’e maymáva ojejapo “yvytu kuarahyresẽ gotyogua ára”pe. Pe jehechauka ára oñepyrũkuri peteĩ ñehypýi reheve 9/11-pe ha opa peteĩ ñehẽnga tuicha reheve léi domingo-pe, upérõ yvy henyhẽma yváragui. Pe jehechauka ára ha’e peteĩ mopotĩrã ha ñemboguejy mbeguekatúva, ojoajúva Malaquías mbohapy ndive. Ha pe paapy ha pokõi ary ryepýpe ojehechaukáva Ezequiel veintinueve ñepyrũha ha opa ára rehe, oiko pe sexto reino maranduhai Bíblico-pe ojejapóva Jerusalén rupive ñemomba’e—peteĩ techaukaha pe asta Protestantismo rehegua, he’iséva pe iglesia—ha Tiro, peteĩ techaukaha pe asta térã Republicanismo rehegua—pe Estado. Tiro jejoko paapy ha mbohapy ary pukukue riremi, oiko pe séptimo reino diez mburuvicha guasu rehegua ñemomba’e, Egipto rupive ojehechaukáva. Umi mbohapy ñemomba’e Jerusalén, Tiro ha Egipto rehegua oiko jave “Israel róga asta” hoky, ha oñeme’ẽ chupe peteĩ jepe’a juru rehegua.</w:t>
      </w:r>
    </w:p>
    <w:p>
      <w:pPr>
        <w:pStyle w:val="ArticleBody"/>
        <w:jc w:val="left"/>
      </w:pPr>
      <w:r>
        <w:rPr>
          <w:rFonts w:ascii="Times New Roman" w:hAnsi="Times New Roman" w:eastAsia="Times New Roman" w:cs="Times New Roman"/>
        </w:rPr>
        <w:t>Pa’i Ezequiel ha pa’i Zacarías ñe’ẽkyre’ỹ opa pe léi dominicalpe, upe jave Estados Unidos ha Balaam rymba vúrro mokõivéva oñe’ẽ. Ñandejára ome’ẽ Israel róga-pe “juru jepe’a” pe léi dominicalpe. Jacob angaipa upérõ oñemopotĩma, ha héra oñemoambue Israel rógape. Pe marandu ha’ekuéra omoherakuãva ojehechauka pe mbohapyha testígo ñe’ẽkyre’ỹ profética rupive, oñerepresentáva Daniel rehe, upérõme oñeme’ẽ chupe Daniel capítulo once marandu, ha upéva avei hína Habacuc visión, upéi “oñe’ẽ ha ndijapúi”. Ezequiel, Zacarías ha Daniel ojoaju pe mbohapyha ánhel hatã sapukái ñemoherakuã ndive, péicha avei Jeremías capítulo quince-pe, oñeprometéva chupe ha’e haguã Tupã juru, ha’e ojevy jeýramo pe peteĩha ñembotavy guasu rire.</w:t>
      </w:r>
    </w:p>
    <w:p>
      <w:pPr>
        <w:pStyle w:val="ArticleScripture"/>
        <w:jc w:val="left"/>
      </w:pPr>
      <w:r>
        <w:rPr>
          <w:rFonts w:ascii="Times New Roman" w:hAnsi="Times New Roman" w:eastAsia="Times New Roman" w:cs="Times New Roman"/>
        </w:rPr>
        <w:t>Mba’ére piko che rasy opyta tapiaite, ha che jaga ndikatúiva oñemonguera, ndoipotái voi ojekuera? Nde piko reiko che ndive peteĩ japu ramo, ha y ramo okañýva? Upévare péicha he’i Ñandejára: Ndererovajey ramo, ajerúta jey nde rehe, ha reñembo’ýta che renondépe; ha reipe’a ramo iporãva ivaívagui, nde reikóta che juruicha; ha’ekuéra toñemoag̃ui nde rehe, ani hag̃ua nde reñemoag̃ui hikuái rehe. Jeremías 15:18, 19.</w:t>
      </w:r>
    </w:p>
    <w:p>
      <w:pPr>
        <w:pStyle w:val="ArticleBody"/>
        <w:jc w:val="left"/>
      </w:pPr>
      <w:r>
        <w:rPr>
          <w:rFonts w:ascii="Times New Roman" w:hAnsi="Times New Roman" w:eastAsia="Times New Roman" w:cs="Times New Roman"/>
        </w:rPr>
        <w:t>Jesús ohechauka pe ipahápe oikótava pe ñepyrũme oikovaʼekuépe; ha 9/11-pe pe ñehypýi oguenohẽ yvoty raʼỹi, ha Jacob kaʼaguy oñepyrũ okakuaa hag̃ua; ha ipahápe, oñemopotĩ rire Jacob rembiapo vaikue, Israel róga oñeʼẽta. Pe 9/11-pe pe ama rupive ojehupyty vaʼekue, ohechauka peteĩ yvoty raʼỹi osẽ jeytaha pe sellado ára paha gotyópe, upe jave “hatĩ” Israel róga rehegua osẽ yvoty raʼỹiramo, upe hendápe voi pe Protestantismo apóstata ha Republicanismo hatĩkuéra oñehundihápe Nabucodonosor rupive.</w:t>
      </w:r>
    </w:p>
    <w:p>
      <w:pPr>
        <w:pStyle w:val="ArticleBody"/>
        <w:jc w:val="left"/>
      </w:pPr>
      <w:r>
        <w:rPr>
          <w:rFonts w:ascii="Times New Roman" w:hAnsi="Times New Roman" w:eastAsia="Times New Roman" w:cs="Times New Roman"/>
        </w:rPr>
        <w:t>Upépe pe falso kũ Protestantismo rehegua ojoavy ha oñembojoja porã pe añetegua kũ Protestantismo rehegua ndive, ojehechauka haguéicha Aarón yvyra hoky hag̃uaicha, ojoavy hag̃uáicha ambue yvyra kuéra Israel ñemoñare atykuéra reheguágui. Mokõi ára oĩva Ezequiel kapítulo veintinueve-pe omombeʼu pe tembiasakue pe poyvi jehupi rehegua umi cien cuarenta y cuatro mil rehegua, pe ley dominical oútava pyaʼeite jave.</w:t>
      </w:r>
    </w:p>
    <w:p>
      <w:pPr>
        <w:pStyle w:val="ArticleBody"/>
        <w:jc w:val="left"/>
      </w:pPr>
      <w:r>
        <w:rPr>
          <w:rFonts w:ascii="Times New Roman" w:hAnsi="Times New Roman" w:eastAsia="Times New Roman" w:cs="Times New Roman"/>
        </w:rPr>
        <w:t>Yvy ryepoty, ipoty hag̃ua ha omyenyhẽ hag̃ua yvy yva reheve oñepyrũ okẽ rire ama pahague pe 9/11-pe, upeichaite avei pe ára pentekostalgua oñepyrũ va’ekue Cristo opytuʼu riremínte mbovymi y porãite Hembiapoitéra ári, ogueroguatáva Pentecostés peve, upérõ ojehúkuri pe ñohẽmbypaite. Pe okẽ 9/11-pe, Jacob ñemopotĩ ñepyrũme (pe ombotavyva), ha’éva pe sellado ára, ohechauka typológicamente pe okẽ Israel róga rehegua (pe ipu’akava) pe léi domingo-pe. Pe okẽ paha gotyo ohechauka peteĩ joavy pe pacto ymagua tavayguakuéra ha umi cien cuarenta y cuatro mil apytépe, upeichaite avei pe tata oñeñohẽva’ekue Monte Carmelo ári ojapo haguéicha peteĩ joavy profeta Elías ha profeta-kuéra Baal reheguáva apytépe. Pe joavy ojehechauka peteĩ aty rehe, proféticamente oñemotĩva peteĩ marandu japu py’aguapy ha tekorosã rehegua rehe, ha pe ambue aty katu proféticamente ovy’a, ha araka’eve noñemotĩmo’ãi.</w:t>
      </w:r>
    </w:p>
    <w:p>
      <w:pPr>
        <w:pStyle w:val="ArticleHeading"/>
        <w:jc w:val="left"/>
      </w:pPr>
      <w:r>
        <w:rPr>
          <w:rFonts w:ascii="Arial" w:hAnsi="Arial" w:eastAsia="Arial" w:cs="Arial"/>
        </w:rPr>
        <w:t>Egíptopegua Poteĩ Mbohapýva Ára’ẽmbe’y</w:t>
      </w:r>
    </w:p>
    <w:p>
      <w:pPr>
        <w:pStyle w:val="ArticleBody"/>
        <w:jc w:val="left"/>
      </w:pPr>
      <w:r>
        <w:rPr>
          <w:rFonts w:ascii="Times New Roman" w:hAnsi="Times New Roman" w:eastAsia="Times New Roman" w:cs="Times New Roman"/>
        </w:rPr>
        <w:t>Ezequiel omombe’u irundy ambue ára oñembojoajúva Egipto rehe, ha mokõi umi áragui ohechauka pe ary pateĩha, ha umi mokõi ambuéva katu ohechauka pe ary pakõiha pe jejopyrãgui.</w:t>
      </w:r>
    </w:p>
    <w:p>
      <w:pPr>
        <w:pStyle w:val="ArticleHeading"/>
        <w:jc w:val="left"/>
      </w:pPr>
      <w:r>
        <w:rPr>
          <w:rFonts w:ascii="Arial" w:hAnsi="Arial" w:eastAsia="Arial" w:cs="Arial"/>
        </w:rPr>
        <w:t>Pe Mbojerepa Ary Pateĩha Año-peguáva</w:t>
      </w:r>
    </w:p>
    <w:p>
      <w:pPr>
        <w:pStyle w:val="ArticleScripture"/>
        <w:jc w:val="left"/>
      </w:pPr>
      <w:r>
        <w:rPr>
          <w:rFonts w:ascii="Times New Roman" w:hAnsi="Times New Roman" w:eastAsia="Times New Roman" w:cs="Times New Roman"/>
        </w:rPr>
        <w:t>Ha ojehu peteĩha ary pahápe, peteĩha jasy-pe, upe jasy rehegua sietehápe, Ñandejára ñe'ẽ ou chéve he'ívo: Yvypóra ra'y, che amopẽ Faraón, Egipto mburuvicha guasu jyva; ha péina ápe, ndojejokomo'ãi ikuerá hag̃uáicha, noñembojokomo'ãi peteĩ venda reheve oñeñapytĩ hag̃uáicha, imbarete hag̃ua ojoko haguã kysepuku. Ezequiel 30:20, 21.</w:t>
      </w:r>
    </w:p>
    <w:p>
      <w:pPr>
        <w:pStyle w:val="ArticleScripture"/>
        <w:jc w:val="left"/>
      </w:pPr>
      <w:r>
        <w:rPr>
          <w:rFonts w:ascii="Times New Roman" w:hAnsi="Times New Roman" w:eastAsia="Times New Roman" w:cs="Times New Roman"/>
        </w:rPr>
        <w:t>Ha oiko hína ary pahápe guare, jasypórape mbohapyhápe, jasypeteĩha árape, ou che rendápe Ñandejára ñe’ẽ, he’i hag̃ua: Yvypóra ra’y, eñe’ẽ Faraón, Egipto ruvicha guasu, ha hetaiterei oĩva hendive rehe, ere hag̃ua ichupekuéra: Mávape piko nde jogua nde tuichakuepe? Ezequiel 31:1, 2.</w:t>
      </w:r>
    </w:p>
    <w:p>
      <w:pPr>
        <w:pStyle w:val="ArticleBody"/>
        <w:jc w:val="left"/>
      </w:pPr>
      <w:r>
        <w:rPr>
          <w:rFonts w:ascii="Times New Roman" w:hAnsi="Times New Roman" w:eastAsia="Times New Roman" w:cs="Times New Roman"/>
        </w:rPr>
        <w:t>Pe undécimo ary yvyra opytasógui, Egipto ha Faraón jyva-kuéra oñembyai, ha Babilonia jyva-kuéra oñembaretévo capítulo treinta-pe. Pe undécimo ary capítulo treinta y uno-pe ojehechauka Egipto ho’apa ha mba’éichapa upéva oguereko impacto yvy ape ári.</w:t>
      </w:r>
    </w:p>
    <w:p>
      <w:pPr>
        <w:pStyle w:val="ArticleHeading"/>
        <w:jc w:val="left"/>
      </w:pPr>
      <w:r>
        <w:rPr>
          <w:rFonts w:ascii="Arial" w:hAnsi="Arial" w:eastAsia="Arial" w:cs="Arial"/>
        </w:rPr>
        <w:t>Ary Paha Mokõipa &amp; Jerusalén Ho’a hag̃uápe</w:t>
      </w:r>
    </w:p>
    <w:p>
      <w:pPr>
        <w:pStyle w:val="ArticleBody"/>
        <w:jc w:val="left"/>
      </w:pPr>
      <w:r>
        <w:rPr>
          <w:rFonts w:ascii="Times New Roman" w:hAnsi="Times New Roman" w:eastAsia="Times New Roman" w:cs="Times New Roman"/>
        </w:rPr>
        <w:t>Mokõi ára pe ary docehápe ojejuhu Ezequiel mokõipa mokõihápe.</w:t>
      </w:r>
    </w:p>
    <w:p>
      <w:pPr>
        <w:pStyle w:val="ArticleScripture"/>
        <w:jc w:val="left"/>
      </w:pPr>
      <w:r>
        <w:rPr>
          <w:rFonts w:ascii="Times New Roman" w:hAnsi="Times New Roman" w:eastAsia="Times New Roman" w:cs="Times New Roman"/>
        </w:rPr>
        <w:t>Ha ojehu mba’e oiko, ary paha mokõihápe, jasy paha mokõihápe, jasýpe ára peteĩhápe, Ñandejára ñe’ẽ ou chéve, he’ívo: Yvypóra ra’y, ejapo peteĩ ñembyasy purahéi Faraón, Egipto ruvicha guasúre, ha ere chupe: Nde reiko tetãnguéra rupi león ra’y ramo, ha nde hína peteĩ mbói guasu ramo yguasukuérape; reñesẽ nde ysyrýgui, remoingo vai y rembiapo nde py reheve, ha remongy’a iysyrykuéra. Péicha he’i Ñandejára Jára: Upévare aipysyrõta che redes nde ári heta tavayguakuéra aty reheve; ha ha’ekuéra nerenohẽta che redespe. Ezequiel 32:1–3.</w:t>
      </w:r>
    </w:p>
    <w:p>
      <w:pPr>
        <w:pStyle w:val="ArticleScripture"/>
        <w:jc w:val="left"/>
      </w:pPr>
      <w:r>
        <w:rPr>
          <w:rFonts w:ascii="Times New Roman" w:hAnsi="Times New Roman" w:eastAsia="Times New Roman" w:cs="Times New Roman"/>
        </w:rPr>
        <w:t>Upéi avei, pe ary pahápe mokõihápe, pe jasýpe ára pahápe, ojehu Ñandejára ñe’ẽ ou chéve he’ívo: Yvypóra ra’y, ejahe’o Egipto aty guasu rehe, ha emombo yvýguýpe chupekuéra, ha chupe, ha umi tetã kuña kuéra herakuãguasúva, yvy rugua gotyo, umi oguejýva pe itakuápe ndive. Ezequiel 32:17, 18.</w:t>
      </w:r>
    </w:p>
    <w:p>
      <w:pPr>
        <w:pStyle w:val="ArticleHeading"/>
        <w:jc w:val="left"/>
      </w:pPr>
      <w:r>
        <w:rPr>
          <w:rFonts w:ascii="Arial" w:hAnsi="Arial" w:eastAsia="Arial" w:cs="Arial"/>
        </w:rPr>
        <w:t>Faraón ha Heta Guasuetéva</w:t>
      </w:r>
    </w:p>
    <w:p>
      <w:pPr>
        <w:pStyle w:val="ArticleBody"/>
        <w:jc w:val="left"/>
      </w:pPr>
      <w:r>
        <w:rPr>
          <w:rFonts w:ascii="Times New Roman" w:hAnsi="Times New Roman" w:eastAsia="Times New Roman" w:cs="Times New Roman"/>
        </w:rPr>
        <w:t>Pe Egipto rehe oñeñe’ẽva capítulo treinta y uno-pe, umi versículo pahápe he’i:</w:t>
      </w:r>
    </w:p>
    <w:p>
      <w:pPr>
        <w:pStyle w:val="ArticleScripture"/>
        <w:jc w:val="left"/>
      </w:pPr>
      <w:r>
        <w:rPr>
          <w:rFonts w:ascii="Times New Roman" w:hAnsi="Times New Roman" w:eastAsia="Times New Roman" w:cs="Times New Roman"/>
        </w:rPr>
        <w:t>Amboguejy umi tetãnguéra ipyahýi hag̃ua hoʼágui osẽva puahẽ rupi, aity haguére chupe yvyrambyʼápe umi yvykua gotyo oguejýva ndive; ha opa umi yvyramáta Edén pegua, Líbano pegua iporãvéva ha iporavopyréva, opa umi yʼýva, oñembopyʼaguapýta yvy rugua pehẽnguépe. Haʼekuéra avei oguejy hendive yvyrambyʼápe umi kyse puku rupive jejukávandi; ha umi vaʼekue ipoaka, oiko vaʼekue ikuarahyʼã guýpe tetã ambuekuéra apytépe. Mávape piko rejojaha péicha nde reko mimbipápe ha nde tuichakue rehe Edén yvyramátakuéra apytépe? Upéicharamo jepe, reguejýta Edén yvyramátandi yvy rugua pehẽnguépe; reñeno hag̃ua umi ñekytĩʼỹ apytépe, umi kyse puku rupive jejukáva ndive. Kóva hína Faraón ha opa henyhẽmba, heʼi Ñandejára Tupã. Ezequiel 31:16–18.</w:t>
      </w:r>
    </w:p>
    <w:p>
      <w:pPr>
        <w:pStyle w:val="ArticleBody"/>
        <w:jc w:val="left"/>
      </w:pPr>
      <w:r>
        <w:rPr>
          <w:rFonts w:ascii="Times New Roman" w:hAnsi="Times New Roman" w:eastAsia="Times New Roman" w:cs="Times New Roman"/>
        </w:rPr>
        <w:t>Egípto rehe ojejapóva ñe’ẽmondo capítulo treinta y dos-pe, umi versíkulo paha ombojevy ha ombotuicha capítulo treinta y uno-pe he’íva, ha oike ipype peteĩ ñe’ẽ paha ojoguáva upévare.</w:t>
      </w:r>
    </w:p>
    <w:p>
      <w:pPr>
        <w:pStyle w:val="ArticleScripture"/>
        <w:jc w:val="left"/>
      </w:pPr>
      <w:r>
        <w:rPr>
          <w:rFonts w:ascii="Times New Roman" w:hAnsi="Times New Roman" w:eastAsia="Times New Roman" w:cs="Times New Roman"/>
        </w:rPr>
        <w:t>Che amoĩ che kyhyje amoĩ va'ekue umi oikovéva retãme; ha ha'e oñemoĩta umi noñesirkunsidáva apytépe, umi kyse puku rupive jejukapyréndi, Faraón ha opa imultitúd reheve, he'i Ñandejára Tupã. Ezequiel 32:32.</w:t>
      </w:r>
    </w:p>
    <w:p>
      <w:pPr>
        <w:pStyle w:val="ArticleHeading"/>
        <w:jc w:val="left"/>
      </w:pPr>
      <w:r>
        <w:rPr>
          <w:rFonts w:ascii="Arial" w:hAnsi="Arial" w:eastAsia="Arial" w:cs="Arial"/>
        </w:rPr>
        <w:t>Umi paapyete pokõi ary Mokõi Pa Aty rehegua</w:t>
      </w:r>
    </w:p>
    <w:p>
      <w:pPr>
        <w:pStyle w:val="ArticleBody"/>
        <w:jc w:val="left"/>
      </w:pPr>
      <w:r>
        <w:rPr>
          <w:rFonts w:ascii="Times New Roman" w:hAnsi="Times New Roman" w:eastAsia="Times New Roman" w:cs="Times New Roman"/>
        </w:rPr>
        <w:t>Umi ára ojejuhu hag̃ua pe paʼũ de diecisiete años ojehechaukáva capítulo veintinueve-pe ohechauka Nabucodonosor ojeporavo hag̃ua Egipto ári, ha peteĩ paʼũ de cuarenta años oĩha desolación Egipto-pe. Cuarenta orrepresenta peteĩ desierto, ohechaukaséva umi mil años pe yvy opyta hag̃uáicha desolada.</w:t>
      </w:r>
    </w:p>
    <w:p>
      <w:pPr>
        <w:pStyle w:val="ArticleScripture"/>
        <w:jc w:val="left"/>
      </w:pPr>
      <w:r>
        <w:rPr>
          <w:rFonts w:ascii="Times New Roman" w:hAnsi="Times New Roman" w:eastAsia="Times New Roman" w:cs="Times New Roman"/>
        </w:rPr>
        <w:t>Ahecha yvýre, ha péina oĩ vaʼekue peteĩ mbaʼeʼỹre ha nandi; ahecha yvágape, ha ndorekói vaʼekue tesape. Ahecha yvytykuéra, ha péina oryryipa hikuái, ha opa umi yvytyʼi oñemýi vevúi. Ahecha, ha péina ndaipóri vaʼekue avave yvypóra, ha opa umi guyra yvágapegua ojehechaʼỹma. Ahecha, ha péina pe tenda hiʼupyrã porã vaʼekue oiko chugui peteĩ desiérto, ha opa isiuda kuéra oñehundi Ñandejára renondépe ha ipochy rasy rupive. Ñandejára heʼi péicha: Opaite ko yvy opytáta nandi; upéicharõ jepe, ndajapomoʼãi ipahaitépe opa mbaʼe. Jeremías 4:23–27.</w:t>
      </w:r>
    </w:p>
    <w:p>
      <w:pPr>
        <w:pStyle w:val="ArticleBody"/>
        <w:jc w:val="left"/>
      </w:pPr>
      <w:r>
        <w:rPr>
          <w:rFonts w:ascii="Times New Roman" w:hAnsi="Times New Roman" w:eastAsia="Times New Roman" w:cs="Times New Roman"/>
        </w:rPr>
        <w:t>Ezequiel veintinueve-pe opa hag̃ua Egipto ñehundipára irundypa ary, oñemoĩ porã umi aña ñemopuʼã paha ha ijapýra ñehundi paha.</w:t>
      </w:r>
    </w:p>
    <w:p>
      <w:pPr>
        <w:pStyle w:val="ArticleScripture"/>
        <w:jc w:val="left"/>
      </w:pPr>
      <w:r>
        <w:rPr>
          <w:rFonts w:ascii="Times New Roman" w:hAnsi="Times New Roman" w:eastAsia="Times New Roman" w:cs="Times New Roman"/>
        </w:rPr>
        <w:t>Kyhyje, yvykua ha ñuhã oĩ nde ári, yvy ape ári reiko hag̃uápe. Ha oikóta, okañýva kyhyje ryapúgui hoʼáta yvykuápe; ha osẽva yvykua mbytégui oñemboʼapytĩta ñuhãme: yvate guive ventána kuéra ojepeʼa hag̃ua, ha yvy rapyta kuéra oryryi. Yvy oñembyaiete, yvy oñemondo hag̃uaite, yvy oñemonguʼe mbarete. Yvy ojere ha ou jey okaʼúvaicha peteĩ kaʼu reheguaicha, ha oñemboguata hag̃uáicha peteĩ ógaʼi; ha hembiapo vai ipohyietéta hiʼári; ha hoʼáta, ha ndopuʼãvéimo arakaʼe. Ha oikóta upe árape, Ñandejára okastigata yvategua aty yvate oĩvape, ha yvy ruvicha guasu kuérape yvy ári. Ha oñembyatýta hikuái, tembiapokue oñembyatyháicha yvykuápe, ha oñembotyta kárselpe, ha heta ára rire ojehechaukáta hese kuéra. Isaías 24:17–22.</w:t>
      </w:r>
    </w:p>
    <w:p>
      <w:pPr>
        <w:pStyle w:val="ArticleBody"/>
        <w:jc w:val="left"/>
      </w:pPr>
      <w:r>
        <w:rPr>
          <w:rFonts w:ascii="Times New Roman" w:hAnsi="Times New Roman" w:eastAsia="Times New Roman" w:cs="Times New Roman"/>
        </w:rPr>
        <w:t>Ezequiel marandu, oñembyatyva umi seis fecha Egipto rehegua rupive, ohechauka umi mburuvicha dragón yvy arigua ñehundi paha, oñepyrũva pe araka’eve ou’ỹmbáiva arytegua domingo léi rehe, ha oseguíva pe milenio paha meve, pe ñehundi paha umi Egipcio angaipáva rehe.</w:t>
      </w:r>
    </w:p>
    <w:p>
      <w:pPr>
        <w:pStyle w:val="ArticleBody"/>
        <w:jc w:val="left"/>
      </w:pPr>
      <w:r>
        <w:rPr>
          <w:rFonts w:ascii="Times New Roman" w:hAnsi="Times New Roman" w:eastAsia="Times New Roman" w:cs="Times New Roman"/>
        </w:rPr>
        <w:t>Pe testimonio proféticope, pe mymba ha pe proféta japu oguahẽ ipahahápe pe ysyry tatapegua ryepýpe, upéva ohechauka Cristo Jeju Mokõiha; ha pe mbarete dragón rehegua katu, iñehundi pe ysyry tatapegua ryepýpe oiko pe milenio pahápe.</w:t>
      </w:r>
    </w:p>
    <w:p>
      <w:pPr>
        <w:pStyle w:val="ArticleScripture"/>
        <w:jc w:val="left"/>
      </w:pPr>
      <w:r>
        <w:rPr>
          <w:rFonts w:ascii="Times New Roman" w:hAnsi="Times New Roman" w:eastAsia="Times New Roman" w:cs="Times New Roman"/>
        </w:rPr>
        <w:t>Ha pe mburuvicha guasu ñarõ ojejapyhy, ha hendive pe maranduhára japu ojapóva’ekue hechapyrãmby hendápe, umi rupive ombotavýva umi orresivíva pe ñarõ marca, ha umi omomba’éva ta’ãnga. Ko’ã mokõivéva oñemombo oikovévo peteĩ ysyry tatápe hendyva asúfre reheve. Ha umi hembýva ojejuka pe kyse puku rupive pe oguapýva kavaju ári, pe kyse puku osẽva ijurúgui; ha maymáva guyra ho’úva’o henyhẽ ijoo rehe. Apocalipsis 19:20, 21.</w:t>
      </w:r>
    </w:p>
    <w:p>
      <w:pPr>
        <w:pStyle w:val="ArticleBody"/>
        <w:jc w:val="left"/>
      </w:pPr>
      <w:r>
        <w:rPr>
          <w:rFonts w:ascii="Times New Roman" w:hAnsi="Times New Roman" w:eastAsia="Times New Roman" w:cs="Times New Roman"/>
        </w:rPr>
        <w:t>Pe mymba ha pe proféta japu opaha profetikamente Cristo jevy mokõiha jave, ha pe dragón katu ohasa heko paha mil áño rire Cristo jevy mbohapyha jave.</w:t>
      </w:r>
    </w:p>
    <w:p>
      <w:pPr>
        <w:pStyle w:val="ArticleScripture"/>
        <w:jc w:val="left"/>
      </w:pPr>
      <w:r>
        <w:rPr>
          <w:rFonts w:ascii="Times New Roman" w:hAnsi="Times New Roman" w:eastAsia="Times New Roman" w:cs="Times New Roman"/>
        </w:rPr>
        <w:t>Ha ahecha peteĩ ánhel oguejyha yvágagui, oguerekóva ipope pe yvykua pypuku hag̃uã’ỹva llave ha peteĩ cadena tuicha. Ha ojagarra mbarete pe dragónpe, pe mbói yma guarépe, ha’éva pe Diablo ha Satanás, ha oñapytĩ chupe mil áño; ha omombo chupe pe yvykua pypuku hag̃uã’ỹvape, ha omboty chupe upépe, ha omoĩ hi’ári peteĩ séllo, ani hag̃ua ombotavyve umi tetãnguérape, pe mil áño oñekumpli peve; ha upéi ojeheja va’erã chupe sãso sapy’ami. Apocalipsis 20:1–3.</w:t>
      </w:r>
    </w:p>
    <w:p>
      <w:pPr>
        <w:pStyle w:val="ArticleHeading"/>
        <w:jc w:val="left"/>
      </w:pPr>
      <w:r>
        <w:rPr>
          <w:rFonts w:ascii="Arial" w:hAnsi="Arial" w:eastAsia="Arial" w:cs="Arial"/>
        </w:rPr>
        <w:t>Ary Onceha ha Mokõiha Ary</w:t>
      </w:r>
    </w:p>
    <w:p>
      <w:pPr>
        <w:pStyle w:val="ArticleBody"/>
        <w:jc w:val="left"/>
      </w:pPr>
      <w:r>
        <w:rPr>
          <w:rFonts w:ascii="Times New Roman" w:hAnsi="Times New Roman" w:eastAsia="Times New Roman" w:cs="Times New Roman"/>
        </w:rPr>
        <w:t>Pe pehẽ “pateĩ ha poapy” ary pukukue oñemohenda hag̃ua Ezequiel mokoĩpa porundy-pe, umi mokõi ára reheve, oñepyrũ pe jejopyrã guýpe oĩhague ary pahápe ha opa ary mokõipa pokõihápe. Umi marandu capítulo mbohapypa ha mbohapypa peteĩpe ojejapo ary peteĩpa peteĩhápe, ha umi mokõi ára oñemohenda capítulo mbohapypa mokõipe oñeme’ẽ ary peteĩpa mokõihápe pe jejopyrã guýpe oĩhague. Pe “pateĩ ha poapy” ary pukukue oñepyrũva pe ary pahápe, haimete Jerusalén oñemongora’ẽ oñepyrũrõ guare, upe rire ou umi mokõi marandu Egipto rehegua pe ary peteĩpa peteĩhápe oñemohendáva capítulo mbohapypa ha mbohapypa peteĩme. Oñondive hag̃ua, umi mokõi marandu pe ary peteĩpa peteĩhápe rehegua ohechauka peteĩ marandu oĩva mboyve pe arapokõindy léi. Ambue mokõi marandu Egipto rehegua pe ary peteĩpa mokõihápe oiko Jerusalén ñehundipa térã mbyky hag̃ua upéi, ary 586/585 a.C.</w:t>
      </w:r>
    </w:p>
    <w:p>
      <w:pPr>
        <w:pStyle w:val="ArticleBody"/>
        <w:jc w:val="left"/>
      </w:pPr>
      <w:r>
        <w:rPr>
          <w:rFonts w:ascii="Times New Roman" w:hAnsi="Times New Roman" w:eastAsia="Times New Roman" w:cs="Times New Roman"/>
        </w:rPr>
        <w:t>Cristo oujuha hag̃ua marandu oñemoherakuã pyhare mbyte sapukái marandu ramo, ha upéi oñemoambue sapukái hatã marandúpe araka’eve pe léi domingo-pe. Mokõi marandu Egiptogua oñemoherakuã pe léi domingo mboyve, ha mokõi marandu Egiptogua oñemoherakuã pe léi domingo jave térã upe riremi. Pe joaju mokõive marandu rehegua, oñeme’ẽva peteĩ añope, pe ñemongora guasu aja oguahẽva Jerusalén ñehundípe, ha ambue mokõi marandu pe léi domingo-pe, ohechauka hag̃ua pe ángel mokõiha marandu, upépe akóinte oĩháme peteĩ mokõijey.</w:t>
      </w:r>
    </w:p>
    <w:p>
      <w:pPr>
        <w:pStyle w:val="ArticleBody"/>
        <w:jc w:val="left"/>
      </w:pPr>
      <w:r>
        <w:rPr>
          <w:rFonts w:ascii="Times New Roman" w:hAnsi="Times New Roman" w:eastAsia="Times New Roman" w:cs="Times New Roman"/>
        </w:rPr>
        <w:t>Peteĩ marandu mokõiha akóinte ojehecha rire ouva marandu mbohapyha.</w:t>
      </w:r>
    </w:p>
    <w:p>
      <w:pPr>
        <w:pStyle w:val="ArticleScripture"/>
        <w:jc w:val="left"/>
      </w:pPr>
      <w:r>
        <w:rPr>
          <w:rFonts w:ascii="Times New Roman" w:hAnsi="Times New Roman" w:eastAsia="Times New Roman" w:cs="Times New Roman"/>
        </w:rPr>
        <w:t>“Kuatia ha ñe’ẽ rupi ñamombeʼu vaʼerã upe marandu, jahechaukávo iñemohenda, ha mbaʼéichapa ojeporu umi profesía ñanegueraháva pe mbohapyha ánhel remimbou peve. Ndaikatúi oĩ mbohapyha pe peteĩha ha mokõihaʼỹre. Koʼã marandu ñameʼẽ vaʼerã ko yvy ape ári oikóva kuérape marandu kuatia rupive, ñemboʼe ha ñeʼẽmondo rupive, jahechaukávo profesía rembiasakue rape rupi umi mbaʼe oikómava ha umi oikótava.” Selected Messages, aranduka 2, 104, 105.</w:t>
      </w:r>
    </w:p>
    <w:p>
      <w:pPr>
        <w:pStyle w:val="ArticleBody"/>
        <w:jc w:val="left"/>
      </w:pPr>
      <w:r>
        <w:rPr>
          <w:rFonts w:ascii="Times New Roman" w:hAnsi="Times New Roman" w:eastAsia="Times New Roman" w:cs="Times New Roman"/>
        </w:rPr>
        <w:t>Pe mbohapyha marandupe pe gracia rokẽ oñemboty. Pe tiempo de gracia oñemboty Estados Unidos-pe arapokõindy léi guýpe, ha pe tiempo de gracia oñemboty yvy pukukue rehe Miguel opu’ã vove. Mokõivéva pehẽngue rokẽ ñemboty rehegua ohechauka peteĩ marandu mbohapyha, ha upéva akóinte ojeikove’ẽ mboyve pe marandu mokõiha, ha pe marandu mokõiha akóinte ha’e peteĩ marandu mokõive hendáicha.</w:t>
      </w:r>
    </w:p>
    <w:p>
      <w:pPr>
        <w:pStyle w:val="ArticleBody"/>
        <w:jc w:val="left"/>
      </w:pPr>
      <w:r>
        <w:rPr>
          <w:rFonts w:ascii="Times New Roman" w:hAnsi="Times New Roman" w:eastAsia="Times New Roman" w:cs="Times New Roman"/>
        </w:rPr>
        <w:t>Pe mokõiha ánhel mbaretepy oñemohu’ã ojehe’a jave hese Pyhare Mbyte Sapy’aitépe Hatãsẽ Marandu. Umi mokõi marandu oñemyasãiva yvypórape ári, ojehechaukaháicha Ezequiel ñe’ẽporãme Egipto rehegua capítulo treinta ha treinta y uno-pe, ohechauka araka’épa Pyhare Mbyte Sapy’aitépe Hatãsẽ Marandu oñembojoaju pe mokõiha ánhel ndive; ha umi mokõi marandu capítulo treinta y dos-pe ohechauka pe mbohapyha ánhel ñembarete guasu hatãsẽme.</w:t>
      </w:r>
    </w:p>
    <w:p>
      <w:pPr>
        <w:pStyle w:val="ArticleBody"/>
        <w:jc w:val="left"/>
      </w:pPr>
      <w:r>
        <w:rPr>
          <w:rFonts w:ascii="Times New Roman" w:hAnsi="Times New Roman" w:eastAsia="Times New Roman" w:cs="Times New Roman"/>
        </w:rPr>
        <w:t>Ezequiel remimbikua kuéra, ohechaukáva mba’éichapa ojoaju ha ojepytyvõ umi mba’e oikóva yvypóra rekovepe, omyesakã yvypórape guarã pe ñehenduka paha, ha upéva hína pe mbohapyha ánhel ñeñanduka; ha pe mbohapyha ánhel oguereko ipype peteĩháicha pe peteĩha ha mokõiha ánhel ñeñanduka. Pe Pyhare Mbyte Sapy’a pe léi domingo mboyve ha pe sapukái hatã pe léi domingo rire ojehechauka Ezequiel irundy ára rupive, ho’áva umi “paapy porundy” ary ryepýpe, capítulo veintinueve pe alpha ha omega ára kuéra rehe, ojoajúva Daniel once versículo cuarenta rembiasakue ñemiguándi, ojehechaukaháicha pe mismo capítulo versículo once guive dieciséis peve.</w:t>
      </w:r>
    </w:p>
    <w:p>
      <w:pPr>
        <w:pStyle w:val="ArticleBody"/>
        <w:jc w:val="left"/>
      </w:pPr>
      <w:r>
        <w:rPr>
          <w:rFonts w:ascii="Times New Roman" w:hAnsi="Times New Roman" w:eastAsia="Times New Roman" w:cs="Times New Roman"/>
        </w:rPr>
        <w:t>Daniel kapítulo diez-pe, Daniel, Ezequielicha avei, oñembojurupy. Daniel jurupy’ỹ oiko mbohapy pokatu mbytépe; peteĩha ha mbohapyha pokatu ou va’ekue ánhel Gabriel-gui ha mbytegua pokatu niko Cristo pokatu. Daniel, Pedroicha avei Cesarea-Filipo ha kurusu apytépe, oĩ mbytépe. Mbytépe Pedro ohecha Cristo oñemomba’eguasúva, Daniel avei ohecha haguéicha kapítulo diez-pe. Mbohapy ánhel apytépe pe oĩva mokõiha hína pe marandu mokõiha, ha’eva mokõi marandu joaju.</w:t>
      </w:r>
    </w:p>
    <w:p>
      <w:pPr>
        <w:pStyle w:val="ArticleHeading"/>
        <w:jc w:val="left"/>
      </w:pPr>
      <w:r>
        <w:rPr>
          <w:rFonts w:ascii="Arial" w:hAnsi="Arial" w:eastAsia="Arial" w:cs="Arial"/>
        </w:rPr>
        <w:t>Árape 5ha Jasy 4ha ha 1844</w:t>
      </w:r>
    </w:p>
    <w:p>
      <w:pPr>
        <w:pStyle w:val="ArticleBody"/>
        <w:jc w:val="left"/>
      </w:pPr>
      <w:r>
        <w:rPr>
          <w:rFonts w:ascii="Times New Roman" w:hAnsi="Times New Roman" w:eastAsia="Times New Roman" w:cs="Times New Roman"/>
        </w:rPr>
        <w:t>Ezequiel capítulo peteĩme, umi versíkulo peteĩ ha mokõime, Ezequiel oĩ pe ára pohápe pe irundyha jasyme, upéva ojoja pe séptimo mes movimiento mbyte rehe ary 1844-pe. Ezequiel oĩ mbyte rupi 19 de abril ha 22 de octubre, 1844 mbytépe, péicha avei oĩkuri Samuel Snow, pe mensajéro del Grito de Medianoche ary 1844-pe, ha’e oikuaaukárõ guare iñepyrũrã jehecha hesakãva pe marandu rehe Boston-pe, 93 ára rire 19 de abril-gui ha 93 ára mboyve pe okẽ oñembotývo 22 de octubre, 1844-pe. Samuel Snow oĩkuri Boston-pe 21 de julio, 1844-pe, pe séptimo mes movimiento mbyteitépe, ndoikuaái rupi profétikamente oĩha Pedro ndive pe Monte de la Transfiguración-pe, Ezequiel ndive pe ary treinta-hápe pe ciclo diecisieteha Jubileo rehe, ha Daniel mokõiha pokopy rehe pe visión del espejo capítulo diez-pe.</w:t>
      </w:r>
    </w:p>
    <w:p>
      <w:pPr>
        <w:pStyle w:val="ArticleHeading"/>
        <w:jc w:val="left"/>
      </w:pPr>
      <w:r>
        <w:rPr>
          <w:rFonts w:ascii="Arial" w:hAnsi="Arial" w:eastAsia="Arial" w:cs="Arial"/>
        </w:rPr>
        <w:t>Tiro</w:t>
      </w:r>
    </w:p>
    <w:p>
      <w:pPr>
        <w:pStyle w:val="ArticleBody"/>
        <w:jc w:val="left"/>
      </w:pPr>
      <w:r>
        <w:rPr>
          <w:rFonts w:ascii="Times New Roman" w:hAnsi="Times New Roman" w:eastAsia="Times New Roman" w:cs="Times New Roman"/>
        </w:rPr>
        <w:t>Oñemboyke mboyve jey hag̃ua Ezequiel remimbohapy mbohapyha Jerusalén rehegua ára ñemombe’úpe, tekotevẽ raẽ jahechakuaa pe peteĩ ára oñekuaauka va’ekue Tiro rehe.</w:t>
      </w:r>
    </w:p>
    <w:p>
      <w:pPr>
        <w:pStyle w:val="ArticleScripture"/>
        <w:jc w:val="left"/>
      </w:pPr>
      <w:r>
        <w:rPr>
          <w:rFonts w:ascii="Times New Roman" w:hAnsi="Times New Roman" w:eastAsia="Times New Roman" w:cs="Times New Roman"/>
        </w:rPr>
        <w:t>Ha oiko arýpe, áño peteĩha árape pe jasypegua, ou che rendápe Ñandejára ñe'ẽ he'ívo: Kuimba'e ra'y, Tiro he'i rupi Jerusalén rehe: “Aha, oñembyai pe tavusu retã nguéra rokẽva; oñemoambue che gotyo; che amyenyhẽta ko'ág̃a, ha'e oñemombyai rire”, upévare péicha he'i Ñandejára Jára: “Ma'ẽ, che aime nde rehe, Tiro, ha ajapóta heta tetã opu'ã ne rehe, yguasu omopu'ãháicha ijy rembe'y kuéra. Ha ha'ekuéra ohundíta Tiro murálla kuéra ha ombyaíta itorrekue; avei aipe'áta chugui yvy ku'i, ha ajapóta ichupe ita guasu ape ári guáicha. Oikóta pira ñuhã mosehague ramo yguasu mbytepe; che añe'ẽgui péicha, he'i Ñandejára Jára; ha oikóta tetã nguéra mba'erã. Ha itajyra kuéra oĩva ñúme ojejukáta kyse puku rupive; ha oikuaáta hikuái che ha'eha Ñandejára. Pórke péicha he'i Ñandejára Jára: Ma'ẽ, aguerúta Tiro ári Nabucodonosor, Babilonia mburuvicha guasu, mburuvicha guasu kuéra ruvicha, yvate gotyogua, kavaju ndive, karéta ñorãirõrã ndive, kavaju arigua ñorãirõhára ndive, atykuéra ndive, ha heta tavayguakuéra ndive.”</w:t>
      </w:r>
    </w:p>
    <w:p>
      <w:pPr>
        <w:pStyle w:val="ArticleScripture"/>
        <w:jc w:val="left"/>
      </w:pPr>
      <w:r>
        <w:rPr>
          <w:rFonts w:ascii="Times New Roman" w:hAnsi="Times New Roman" w:eastAsia="Times New Roman" w:cs="Times New Roman"/>
        </w:rPr>
        <w:t>Haʼe ojukáta nde rajykuérape ñu rupi kysepukúpe; ha omopuʼãta nderehe peteĩ mbareteha, ha omyatyrõta yvyty peteĩva nderehe, ha ohupíta escúdo nderehe. Ha omoĩta nde murallakuéra rehe ñorairõ rembiporu, ha imachápe ombyaíta nde tórrekuéra. Heta hag̃ua ikavaju kuéra, yvytimboʼo oúva chuguikuéra ndejahoʼíta; nde murallakuéra oryrýta kavaju arigua kuéra, rueda kuéra ha kárro ñorairõgua ryapúpe, oike vove nde rokẽnguéra rupi, ojeikeháicha táva ojepeʼa hag̃ua ipareha. Ikavaju kuéra pyapẽ nguéra rehe opyrũmbáta nde kállekuéra; nde tavayguakuérape ojukáta kysepukúpe, ha nde pyta mbarete kuéra hoʼáta yvýpe. Haʼekuéra ogueraháta nde mbaʼereta ñemonda ramo, ha nde ñemuharãkuéra ojapóta mbaʼe ojeity hag̃ua; ha ombyaíta nde murallakuéra, ha ohundíta nde róga porãnguéra; ha omoĩta nde itakuéra, nde yvyrakuéra ha nde yvytimboʼo y mbytépe. Ha che ambopaháta nde purahéi ryapu; nde árpa kuéra pu ndaijehumoʼãvéima. Ha rojapóta ndéve ita apéicha; reikóta peteĩ tenda pira ñuhã mosarambi hag̃ua ári; ndojejapomoʼãvéi nderehe mbaʼeve pyahu: che, Ñandejára, haʼe hag̃ua amombeʼu, heʼi Ñandejára Tupã.</w:t>
      </w:r>
    </w:p>
    <w:p>
      <w:pPr>
        <w:pStyle w:val="ArticleScripture"/>
        <w:jc w:val="left"/>
      </w:pPr>
      <w:r>
        <w:rPr>
          <w:rFonts w:ascii="Times New Roman" w:hAnsi="Times New Roman" w:eastAsia="Times New Roman" w:cs="Times New Roman"/>
        </w:rPr>
        <w:t>Péicha he'i Ñandejára Tupã Tírope: Ndopapaýine piko umi ypa'ũ nde ho'árõ guare ryapu rehe, umi ojeherívape osapukáirõ, ha jejuka ojejapórõ nde mbytépe? Upéi opa umi mburuvicha guasu yguasu rehegua oguejýta hoguapýgui, oipe'áta ijao kuéra, ha omondóta ijao mbovyvõmbyre; oñemondekuéta kyhyjepýpe; oguapýta yvýpe, oryrýita opa ára, ha ipy'aroryry hag̃ua nde rehe. Ha opurahéita nderehe peteĩ ñeñembyasy, ha he'íta ndéve: Mba'éicha piko reñehundi, nde reiko haguépe umi para rupive oguatáva, pe táva herakuã guasu, imbarete va'ekue yguasúpe, ha'e ha umi oikóva ipype, omboja hag̃ua kyhyje opa umi upépe oikóvare! Ko'ág̃a umi ypa'ũ oryrýta nde ho'a hag̃ua ára; heẽ, umi ypa'ũ oĩva yguasúpe ojepy'apýta nde rejeho vove. Péicha he'i Ñandejára Tupã: Aikóta ajapo ndéve peteĩ táva ojeheja reívaicha, umi távakuéra ndaijapýivape guáicha; aguerúta nde ári y pypuku, ha y guasu neñuãmbáta; ha agueraha ndéve oguejýva yvykua pýpe ndive, umi yma guare tavayguakuéra ndive, ha romoĩta yvy pypukukue gotyo, umi tenda yma guive ojeheja reívarépe, umi oguejýva yvykua pýpe ndive, ani hag̃ua reiko avavépe; ha amoĩta mimbipa yvy oikovévape. Rojapóta peteĩ mba'e mondýi hag̃ua, ha ndaiporimo'ãvéi; jepe ojeheka nderehe, araka'eve nderejuhuvéimo'ãi, he'i Ñandejára Tupã. Ezequiel 26:1–21.</w:t>
      </w:r>
    </w:p>
    <w:p>
      <w:pPr>
        <w:pStyle w:val="ArticleBody"/>
        <w:jc w:val="left"/>
      </w:pPr>
      <w:r>
        <w:rPr>
          <w:rFonts w:ascii="Times New Roman" w:hAnsi="Times New Roman" w:eastAsia="Times New Roman" w:cs="Times New Roman"/>
        </w:rPr>
        <w:t>Tiro marandu oñemoherakuã Jerusalén oñehundívo upe áñope, ha upéva orrepresenta pe sexto rréino ñembyai marandu’ípe oñeprofetisáva Biblia-pe, pe arapokõindy léi pya’e oútavape. Pe arapokõindy léipe, Estados Unidos (Tiro) ovy’a profétikamente oity haguére Jerusalén, upe Sister White ohechauka hag̃ua pe iglesia Adventista del Séptimo Día Laodicea-pegua, upe Ezequiel ohenóiva “tetãygua rokẽnguéra”. Tiro he’i Jerusalén “va’ekue” tetãygua rokẽnguéra, ára hasámava ñe’ẽme. Peteĩ “rokẽ” ha’e peteĩ iglesia profétikamente.</w:t>
      </w:r>
    </w:p>
    <w:p>
      <w:pPr>
        <w:pStyle w:val="ArticleScripture"/>
        <w:jc w:val="left"/>
      </w:pPr>
      <w:r>
        <w:rPr>
          <w:rFonts w:ascii="Times New Roman" w:hAnsi="Times New Roman" w:eastAsia="Times New Roman" w:cs="Times New Roman"/>
        </w:rPr>
        <w:t>Ha ha’e okyhyje, ha he’i: Mba’eichaitépa kyhyje hag̃ua ko tenda! Kóva ndaha’éi ambue mba’e, Tupã róga añoite ha kóva hína yvága rokẽ. Upéi Jacob opu’ã pyhareve voi, ojapyhy pe ita omoĩ va’ekue iñakãrapu’ãrã, omopu’ã yvyratãicha peteĩ mandu’arãramo, ha oñohẽ aséite hese ñandy pe iñakã ári. Ha ombohéra upe tenda Bétel; ha upe táva réra yma guare va’ekue Luz. Génesis 28:17–19.</w:t>
      </w:r>
    </w:p>
    <w:p>
      <w:pPr>
        <w:pStyle w:val="ArticleBody"/>
        <w:jc w:val="left"/>
      </w:pPr>
      <w:r>
        <w:rPr>
          <w:rFonts w:ascii="Times New Roman" w:hAnsi="Times New Roman" w:eastAsia="Times New Roman" w:cs="Times New Roman"/>
        </w:rPr>
        <w:t>Pe ñe’ẽ “Betel” he’ise Ñandejára róga, ha Tiro ovy’a ojerovia hag̃uáicha ombohapévo pe iglesia Adventista del Séptimo Día Laodicéapegua toguerovia kuarahy ñemomba’e guasu ñemohenda mbarete. Péro jepe pe vy’a oikuaa’ỹva umi omohenda mbaretévagui pe kuarahy ñemomba’e guasu, Ñandejára Ezequiel rupive he’i: “Che ningo aime nde rehe, Tiro, ha ajapóta heta tetã opu’ã nde rehe, yguasu ogueru hag̃ua y guýra atyicha. Ha ha’ekuéra ohundíta Tiro murálla, ha omboguejýta itorrekue.”</w:t>
      </w:r>
    </w:p>
    <w:p>
      <w:pPr>
        <w:pStyle w:val="ArticleBody"/>
        <w:jc w:val="left"/>
      </w:pPr>
      <w:r>
        <w:rPr>
          <w:rFonts w:ascii="Times New Roman" w:hAnsi="Times New Roman" w:eastAsia="Times New Roman" w:cs="Times New Roman"/>
        </w:rPr>
        <w:t>“Táiro murálla” ohechauka Táiro ñangarekorã. Peteĩ “murálla” ha’e umi Diez Mandamientos ra’anga hag̃ua.</w:t>
      </w:r>
    </w:p>
    <w:p>
      <w:pPr>
        <w:pStyle w:val="ArticleScripture"/>
        <w:jc w:val="left"/>
      </w:pPr>
      <w:r>
        <w:rPr>
          <w:rFonts w:ascii="Times New Roman" w:hAnsi="Times New Roman" w:eastAsia="Times New Roman" w:cs="Times New Roman"/>
        </w:rPr>
        <w:t>“Ko proféta ko’ápe omombe’u peteĩ pueblope, peteĩ ára opavave ojeiha hína añetegua ha tekojoja-gui, oheka hag̃uáicha omyatyjey hag̃ua umi principio ha’éva Ñandejára rréino pyenda. Ha’ekuéra hína umi omyatyrõva pe pa’ũ ojejapova’ekue Ñandejára léipe—pe murálla Ha’e omoĩva’ekue Iporavopyréva jerére ñangarekorã, ha iñe’ẽmondo tekojoja, añetegua ha ipotĩva rehegua ñe’ẽrenduva’erã hag̃ua chupekuéra py’aguapy hag̃ua tapiaite.” Profetas y Reyes, 677.</w:t>
      </w:r>
    </w:p>
    <w:p>
      <w:pPr>
        <w:pStyle w:val="ArticleBody"/>
        <w:jc w:val="left"/>
      </w:pPr>
      <w:r>
        <w:rPr>
          <w:rFonts w:ascii="Times New Roman" w:hAnsi="Times New Roman" w:eastAsia="Times New Roman" w:cs="Times New Roman"/>
        </w:rPr>
        <w:t>Tupã léi ha’e peteĩ murálla ñangarekohára; katu umi murálla, heta hag̃uáicha oñeñe’ẽvo, ohechauka mokõi principio “omo’ã va’ekue” ha ombohekove porãva’ekue Týro rembiapo porã ha iñakãrapu’ã, peteĩ símbolo Tetã peteĩ reko Joajupegua akãratĩ republicano rehegua.</w:t>
      </w:r>
    </w:p>
    <w:p>
      <w:pPr>
        <w:pStyle w:val="ArticleScripture"/>
        <w:jc w:val="left"/>
      </w:pPr>
      <w:r>
        <w:rPr>
          <w:rFonts w:ascii="Times New Roman" w:hAnsi="Times New Roman" w:eastAsia="Times New Roman" w:cs="Times New Roman"/>
        </w:rPr>
        <w:t>“‘Ha oguereko mokõi hakã ovecha ra’y-icha.’ Umi hakã ovecha ra’y-icha ohechauka mitãrusu reko, teko marangatu ha py’aguapy, ha upéicha porãite ohechauka Tetã Joaju reko, oñepresentáramo maranduhárape ‘osẽvo’ ary 1798-pe. Umi exiliado cristiano tenonde ypy guive okañýva’ekue Amérikape ha ohekáva’ekue peteĩ tenda guasu mburuvicha guasu ñembopohýi ha pa’ikuéra ndorojoguáiva rovái guive, heta oĩva’ekue odesidíva omopyenda hag̃ua peteĩ gobierno pyenda tuicháva ári, teko sãsõ civil ha religioso rehe. Ijehechakuaa oguahẽ tenda pe Declaración de Independencia-pe, omoĩva tenonderã pe añetegua guasu ‘opa yvypóra ojejapoha joja hag̃uáicha’ ha oñeme’ẽha chupekuéra pe derecho ndaikatúiva ojeipe’a hag̃ua ‘tekove, sãsõ, ha vy’apavẽ rekávo.’ Ha pe Constitución oasegura tavayguakuérape pe derecho ogoverna hag̃ua ijehegui, omohendávo umi representante tavayguakuéra poravopyre omboaje ha omotenonde hag̃ua umi léi. Avei oñeme’ẽ va’ekue jerovia rehegua sãsõ, opa kuimba’e oñepermitívo omomba’e guasu hag̃ua Tupãme hekoarandu he’iháicha. Republicanismo ha Protestantismo oiko tetã pyenda ypykuéra ramo. Ko’ã principio ha’e pe iñemimby ipokatu ha iporãve hag̃ua. Umi oñembopohýi ha oñemomirĩva opa Christendom rupi oma’ẽ ko yvýre py’aguapy ha jeroviápe. Hetaiterei ojeporeka ijyvy rembe’ýre, ha Tetã Joaju opu’ã peteĩ tenda pe yvy arigua tetãnguéra imbaretevéva apytépe. …</w:t>
      </w:r>
    </w:p>
    <w:p>
      <w:pPr>
        <w:pStyle w:val="ArticleScripture"/>
        <w:jc w:val="left"/>
      </w:pPr>
      <w:r>
        <w:rPr>
          <w:rFonts w:ascii="Times New Roman" w:hAnsi="Times New Roman" w:eastAsia="Times New Roman" w:cs="Times New Roman"/>
        </w:rPr>
        <w:t>“Pe símbolo ra’anga rehegua ovecha ra’yicha hatĩ ha mbói ryapu ohechauka peteĩ joavy hesakãitereíva pe tetã péicha ojehechaukávape, he’íva ha ojapóva apytépe. Pe tetã ‘ñe’ẽ’ niko he’ise umi tembiapo ojapóva hembiapoukapy ha tekombojojaha renda poguýpe oĩva. Umi tembiapo rupive ombotovéta umi principio liberal ha py’aguapýva ha’e omoĩ va’ekue ipolítica pyenda ramo. Pe marandu he’íva oñe’ẽtaha ‘mbóiicha’ ha oguerekotaha ‘opaite pe mbarete mymbaguasu peteĩha rehegua’ hesakã porã oikuaauka pe okakuaátaha pe añete’ỹre ojehechakuaa’ỹ ha jejopy vai espíritu ojehechaukava’ekue umi tetã ojehechaukáva mbói ha mymbaguasu jaguarete-icha rupive. Ha pe ñe’ẽ he’íva pe mymbaguasu mokõi hatĩva ‘omboguapy yvy ha umi upépe oikóva toñesũ mymbaguasu peteĩha renondépe’ ohechauka pe ko tetã poguýpe oĩtaha omoañetévo peteĩ ñemboaje, ha upéva ha’étaha peteĩ ñemomba’e rembiapo papado rehe.”</w:t>
      </w:r>
    </w:p>
    <w:p>
      <w:pPr>
        <w:pStyle w:val="ArticleScripture"/>
        <w:jc w:val="left"/>
      </w:pPr>
      <w:r>
        <w:rPr>
          <w:rFonts w:ascii="Times New Roman" w:hAnsi="Times New Roman" w:eastAsia="Times New Roman" w:cs="Times New Roman"/>
        </w:rPr>
        <w:t>“Koichagua rembiapo oñemoĩta hag̃ua directamente ojoavy hag̃ua ko gobierno rembiapokue reheguágui, umi institución libre rekogua espíritu rehe, Declaración de Independencia ñe’ẽporã ha ijojaha’ỹva he’íva rehe, ha Constitución rehe avei. Tetã moñepyrũhára kuéra arandu hag̃uáicha oñeha’ã vaʼekue oñangareko hag̃ua ani hag̃ua iglesia oiporu poder secular, ha upéva ogueru hag̃uáicha inevitablemente—intolerancia ha persecución. Constitución he’i ‘Congreso ndojapomo’ãiha mba’eveichagua léi omopyendáva peteĩ religión, térã ojokóva ijeheguiete jejapo,’ ha avei ‘araka’eve ndojejeruréimo’ãiha prueba religiosa mba’eveichagua tembiaporã térã cargo público-pe guarã Estados Unidos poguýpe.’ Mba’éicha añoite, ko’ã ñangareko ñane retã libertad rehegua oñembyai hag̃uáicha hesakã porã, ikatúta peteĩ observancia religiosa oñembojere autoridad civil rupive. Péro koichagua tembiapo joavyetereiha ndaha’éi tuichavéva pe símbolo ohechaukahágui. Ha’e pe mymba oguerekóva hatĩ ovecha-icha—ijapoukapy rupive potĩ, ipy’aguapy ha ndojapói vai hag̃uáicha—ha oñe’ẽ dragón-icha.” The Great Controversy, 441, 442.</w:t>
      </w:r>
    </w:p>
    <w:p>
      <w:pPr>
        <w:pStyle w:val="ArticleBody"/>
        <w:jc w:val="left"/>
      </w:pPr>
      <w:r>
        <w:rPr>
          <w:rFonts w:ascii="Times New Roman" w:hAnsi="Times New Roman" w:eastAsia="Times New Roman" w:cs="Times New Roman"/>
        </w:rPr>
        <w:t>Tetã peteĩ reko tee Estados Unidos pegua ojehechauka Declaración de Independencia ha Constitución rupive, umíva ohechaukáva, peteĩteĩ ijojaha’ỹre, Protestantismo ha Republicanismo. Umi “murálla” ñangareko ha py’aguapy rehegua ha’e Republicanismo ha Protestantismo, ha pe léi domingo guýpe oñembyaipa umi mokõive principio Declaración de Independencia ha Constitución pegua; Nebucodonosor niko “omoĩta ne murálla rehe iñorairõha rembiapokue, ha hacha-kuéra rupive ombyaíta ne tórrekuéra.”</w:t>
      </w:r>
    </w:p>
    <w:p>
      <w:pPr>
        <w:pStyle w:val="ArticleBody"/>
        <w:jc w:val="left"/>
      </w:pPr>
      <w:r>
        <w:rPr>
          <w:rFonts w:ascii="Times New Roman" w:hAnsi="Times New Roman" w:eastAsia="Times New Roman" w:cs="Times New Roman"/>
        </w:rPr>
        <w:t>Pe léi domingoguára jave oñembyai opaite umi “tórre”, ha peteĩ tórre ha’e peteĩ símbolo peteĩ iglésiagui, he’iséva iñepyrũmby filosofía ojehechauka yvypóra ñeha’ã rupive oñesalva hag̃ua ijehegui voi. Oñeñe’ẽvo Nimrod rehe, pe tuicháva opu’ãva ha itórre rehe, ñañemomarandu Profetas y Reyes-pe: “Pe tórre oñemohu’ã mboyve’i jave, peteĩ henda ijapyteguápe ojeporu óga-ramo umi omopu’ãvape g̃uarã; ambue kotykuéra, porãiterei oñemohenda ha oñembojegua va’ekue, oñeme’ẽ chupekuéra itupãnguéra-pe g̃uarã. Umi tavayguakuéra ovy’a ijehupytyrehe, ha omomba’eguasu umi tupã kuéra pláta ha órogua, ha omoĩ ijehekuéra yvága ha yvy Ruvicha rovái.” Pe léi domingoguára jave Tiro ovy’a Jerusalén oñehundi haguére, péro apostasía tetãygua rire ou tetãygua ñehundi, ha upérõ mburuvicha yvateguáva yvate gotyogua ombyaíta umi murálla ha tórre Estados Unidos-pegua.</w:t>
      </w:r>
    </w:p>
    <w:p>
      <w:pPr>
        <w:pStyle w:val="ArticleBody"/>
        <w:jc w:val="left"/>
      </w:pPr>
      <w:r>
        <w:rPr>
          <w:rFonts w:ascii="Times New Roman" w:hAnsi="Times New Roman" w:eastAsia="Times New Roman" w:cs="Times New Roman"/>
        </w:rPr>
        <w:t>Ñañepyrũta ñamyesakãvo Jerusalén rehegua poteĩ ára Ezequiel-pe pe artículo oúvape.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 Tembiasakue Kañymby Ayvu Irundypa — Papapy Mokõipa porundy siete</dc:title>
  <dc:subject>Ezequiel número ocho</dc:subject>
  <dc:creator>Jeff Pippenger</dc:creator>
  <cp:keywords/>
  <dc:description>Generated by ArticleDigger from hidden_history\27_hidden_history.json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