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Nirmala UI" w:hAnsi="Nirmala UI" w:eastAsia="Nirmala UI" w:cs="Nirmala UI"/>
        </w:rPr>
        <w:t>આઠમો સાતમાંથી છે — નંબર એક</w:t>
      </w:r>
    </w:p>
    <w:p>
      <w:pPr>
        <w:pStyle w:val="ArticleSubtitle"/>
        <w:jc w:val="left"/>
      </w:pPr>
      <w:r>
        <w:rPr>
          <w:rFonts w:ascii="Nirmala UI" w:hAnsi="Nirmala UI" w:eastAsia="Nirmala UI" w:cs="Nirmala UI"/>
        </w:rPr>
        <w:t>મિલરની બે રોમો</w:t>
      </w:r>
    </w:p>
    <w:p>
      <w:pPr>
        <w:pStyle w:val="ArticleByline"/>
        <w:jc w:val="left"/>
      </w:pPr>
      <w:r>
        <w:rPr>
          <w:rFonts w:ascii="Nirmala UI" w:hAnsi="Nirmala UI" w:eastAsia="Nirmala UI" w:cs="Nirmala UI"/>
        </w:rPr>
        <w:t>Jeff Pippenger</w:t>
      </w:r>
    </w:p>
    <w:p>
      <w:pPr>
        <w:pStyle w:val="ArticleDate"/>
        <w:jc w:val="left"/>
      </w:pPr>
      <w:r>
        <w:rPr>
          <w:rFonts w:ascii="Nirmala UI" w:hAnsi="Nirmala UI" w:eastAsia="Nirmala UI" w:cs="Nirmala UI"/>
        </w:rPr>
        <w:t>2023-09-13</w:t>
      </w:r>
    </w:p>
    <w:p>
      <w:pPr>
        <w:pStyle w:val="ArticleBody"/>
        <w:jc w:val="left"/>
      </w:pPr>
      <w:r>
        <w:rPr>
          <w:rFonts w:ascii="Nirmala UI" w:hAnsi="Nirmala UI" w:eastAsia="Nirmala UI" w:cs="Nirmala UI"/>
        </w:rPr>
        <w:t>વિલિયમ મિલરે પોતાનો ભવિષ્યવાણી સંબંધિત સંદેશ બે ઉજાડનાર સત્તાઓની રૂપરેખા પર આધારિત કર્યો, જેને તેણે યોગ્ય રીતે મૂર્તિપૂજક રોમ અને પાપલ રોમ તરીકે ઓળખી હતી.</w:t>
      </w:r>
    </w:p>
    <w:p>
      <w:pPr>
        <w:pStyle w:val="ArticleScripture"/>
        <w:jc w:val="left"/>
      </w:pPr>
      <w:r>
        <w:rPr>
          <w:rFonts w:ascii="Nirmala UI" w:hAnsi="Nirmala UI" w:eastAsia="Nirmala UI" w:cs="Nirmala UI"/>
        </w:rPr>
        <w:t>“વિલિયમ મિલરે, જ્યારે પોતાની હર્મેન્યુટિક પદ્ધતિનો અમલ કર્યો, ત્યારે વિવિધ પ્રલયકાલીન અવતરણોમાં ઈશ્વરના લોકો અને તેમના શત્રુઓ વચ્ચેના વિવાદની પુનરાવર્તિત થતી એક થીમ ધ્યાનમાં લીધી. યુગો દરમિયાન ઈશ્વરના લોકો પર પીડા લાદનાર સત્તાઓના પોતાના વિશ્લેષણમાં તેણે બે ઘૃણાસ્પદ વસ્તુઓની કલ્પના વિકસાવી, જેને મૂર્તિપૂજા (પ્રથમ ઘૃણાસ્પદ વસ્તુ) તરીકે વ્યાખ્યાયિત કરવામાં આવી, જે કલીસિયાના બહારની પીડાદાયક શક્તિનું પ્રતીક છે, અને પાપાસત્તા (બીજી ઘૃણાસ્પદ વસ્તુ) તરીકે, જે કલીસિયાના અંદરની પીડાદાયક સત્તાનું પ્રતિનિધિત્વ કરે છે. બે ઘૃણાસ્પદ વસ્તુઓનો આ મૂલાર્થ તેની અનુગામી ભવિષ્યવાણીય વ્યાખ્યાઓના મોટાભાગને લાક્ષણિકતા આપતો હતો.” P. Gerard Damsteegt, Foundations of the Seventh-day Adventist Message and Mission, 22.</w:t>
      </w:r>
    </w:p>
    <w:p>
      <w:pPr>
        <w:pStyle w:val="ArticleBody"/>
        <w:jc w:val="left"/>
      </w:pPr>
      <w:r>
        <w:rPr>
          <w:rFonts w:ascii="Nirmala UI" w:hAnsi="Nirmala UI" w:eastAsia="Nirmala UI" w:cs="Nirmala UI"/>
        </w:rPr>
        <w:t>એડવેન્ટિઝમના ધર્મશાસ્ત્રીઓ આ હકીકતને સ્વીકારે છે કે મિલરના ભવિષ્યવાણી-પ્રયોગનું માળખું મૂર્તિપૂજકતા અને પાપાશાહી—આ બે વિનાશક સત્તાઓ પર આધારિત હતું, ભલે તેઓ તેને માત્ર મિલરાઇટ ઇતિહાસના વિશ્લેષણ તરીકે જ ગણે, અને એવી સત્યતા તરીકે નહીં જે તેને ઈશ્વર દ્વારા આપવામાં આવી હતી.</w:t>
      </w:r>
    </w:p>
    <w:p>
      <w:pPr>
        <w:pStyle w:val="ArticleScripture"/>
        <w:jc w:val="left"/>
      </w:pPr>
      <w:r>
        <w:rPr>
          <w:rFonts w:ascii="Nirmala UI" w:hAnsi="Nirmala UI" w:eastAsia="Nirmala UI" w:cs="Nirmala UI"/>
        </w:rPr>
        <w:t>“ઈશ્વરે પોતાના દૂતને મોકલી એક એવા ખેડૂતના હૃદય પર અસર કરાવી, જેને બાઇબલમાં વિશ્વાસ ન હતો, જેથી તેને ભવિષ્યવાણીઓની શોધ કરવા દોરી જવાય. ઈશ્વરના દૂતોએ તે પસંદ કરાયેલા મનુષ્યની વારંવાર મુલાકાત લીધી, જેથી તેના મનને માર્ગદર્શન મળે અને જે ભવિષ્યવાણીઓ દેવના લોક માટે સદા અસ્પષ્ટ રહી હતી, તે તેની સમજણ માટે ખુલ્લી થાય. સત્યની સાંકળનો આરંભ તેને આપવામાં આવ્યો, અને પછી કડી પર કડી શોધવા તે દોરાતો ગયો, જ્યાં સુધી તેણે આશ્ચર્ય અને પ્રશંસા સાથે ઈશ્વરના વચન તરફ નિહાળ્યું નહીં. ત્યાં તેણે સત્યની એક સંપૂર્ણ સાંકળ જોઈ. જે વચનને તેણે અપ્રેરિત માન્યું હતું, તે હવે તેની દૃષ્ટિ સમક્ષ પોતાની સુંદરતા અને મહિમામાં ખુલ્લું થયું. તેણે જોયું કે પવિત્રશાસ્ત્રનો એક ભાગ બીજા ભાગનું સ્પષ્ટીકરણ કરે છે; અને જ્યારે કોઈ એક અવતરણ તેની સમજણ માટે બંધ રહેતું, ત્યારે વચનના બીજા ભાગમાં તેને એવું મળતું જે તેનું અર્થસ્પષ્ટીકરણ કરતું. તેણે ઈશ્વરના પવિત્ર વચનને આનંદ સાથે અને અત્યંત આદર તથા ભયમિશ્રિત ભક્તિ સાથે માન આપ્યું.” Early Writings, 230.</w:t>
      </w:r>
    </w:p>
    <w:p>
      <w:pPr>
        <w:pStyle w:val="ArticleBody"/>
        <w:jc w:val="left"/>
      </w:pPr>
      <w:r>
        <w:rPr>
          <w:rFonts w:ascii="Nirmala UI" w:hAnsi="Nirmala UI" w:eastAsia="Nirmala UI" w:cs="Nirmala UI"/>
        </w:rPr>
        <w:t>“તેમના દૂત” ને સિસ્ટર વ્હાઇટ દ્વારા ગેબ્રિયલ તરીકે સીધે જ ઓળખાવવામાં આવ્યો છે.</w:t>
      </w:r>
    </w:p>
    <w:p>
      <w:pPr>
        <w:pStyle w:val="ArticleScripture"/>
        <w:jc w:val="left"/>
      </w:pPr>
      <w:r>
        <w:rPr>
          <w:rFonts w:ascii="Nirmala UI" w:hAnsi="Nirmala UI" w:eastAsia="Nirmala UI" w:cs="Nirmala UI"/>
        </w:rPr>
        <w:t>દૂતના આ શબ્દો, ‘હું ગેબ્રિયલ છું, જે ભગવાનની હાજરીમાં ઊભો રહું છું,’ દર્શાવે છે કે તે સ્વર્ગીય દરબારોમાં અતિ ઉચ્ચ માનનું સ્થાન ધરાવે છે. જ્યારે તે દાનિયેલને સંદેશ લઈને આવ્યો, ત્યારે તેણે કહ્યું, ‘આ બાબતોમાં મારી સાથે દૃઢ રહે એવો કોઈ નથી, સિવાય માઈકલ [ખ્રિસ્ત], તમારા રાજકુમારના.’ દાનિયેલ 10:21. ગેબ્રિયલ વિષે ત્રાણકર્તા પ્રકાશિતવાક્યમાં કહે છે કે ‘તેમણે પોતાના દૂત દ્વારા પોતાના સેવક યોહાનને તે મોકલી અને સંકેત દ્વારા પ્રગટ કર્યું.’ પ્રકાશિતવાક્ય 1:1. અને દૂતે યોહાનને જાહેર કર્યું, ‘હું તારો તથા તારાં ભાઈઓ ભવિષ્યવક્તાઓનો સહસેવક છું.’ પ્રકાશિતવાક્ય 22:9, R.V. કેટલો અદ્ભુત વિચાર!—કે જે દૂત ભગવાનના પુત્ર પછી માનમાં સર્વોથી નજીક ઊભો છે, તે જ પાપી મનુષ્યોને ભગવાનના ઉદ્દેશ્યો પ્રગટ કરવા માટે પસંદ કરવામાં આવ્યો છે.” ધ ડિઝાયર ઑફ એજેસ, 99.</w:t>
      </w:r>
    </w:p>
    <w:p>
      <w:pPr>
        <w:pStyle w:val="ArticleBody"/>
        <w:jc w:val="left"/>
      </w:pPr>
      <w:r>
        <w:rPr>
          <w:rFonts w:ascii="Nirmala UI" w:hAnsi="Nirmala UI" w:eastAsia="Nirmala UI" w:cs="Nirmala UI"/>
        </w:rPr>
        <w:t>“અદ્ભુત વિચાર—કે દેવના પુત્રની બાજુમાં માનમાં સ્થાન ધરાવતો જે દૂત છે, તે જ વિલિયમ મિલરના મન માટે દેવના ઉદ્દેશ્યો ખુલ્લા કરવા માટે પસંદ કરવામાં આવ્યો હતો.” વિલિયમ મિલરની ભવિષ્યવાણીઓ અંગેની સમજને માર્ગદર્શન આપનાર માત્ર ગેબ્રિયલ જ નહોતો, પરંતુ બહુવચનમાં દૂતો હતા, જેમણે “જે દેવના લોકોને સદાયથી અસ્પષ્ટ રહી હતી” એવી ભવિષ્યવાણીઓની તેમની સમજને દિશા આપી. ગેબ્રિયલ અને અન્ય દૂતોએ મિલરને ઉત્પત્તિથી આગળ ક્રમશઃ સમગ્ર બાઇબલમાંથી માર્ગદર્શન આપ્યું. તેથી બાઇબલની સૌથી લાંબી સમય-ભવિષ્યવાણી, એટલે કે લેવિયવ્યવસ્થા છવ્વીસના “સાત વખત” (પચીસસો વીસ વર્ષ) સુધી તેઓને પહોંચાડવામાં આવ્યા, અને તે તેમને દાનિયેલ અધ્યાય આઠ અને કલમ ચૌદના બે હજાર ત્રણસો દિવસો સુધી પહોંચાડવામાં આવ્યા તે પહેલાંની વાત હતી.</w:t>
      </w:r>
    </w:p>
    <w:p>
      <w:pPr>
        <w:pStyle w:val="ArticleScripture"/>
        <w:jc w:val="left"/>
      </w:pPr>
      <w:r>
        <w:rPr>
          <w:rFonts w:ascii="Nirmala UI" w:hAnsi="Nirmala UI" w:eastAsia="Nirmala UI" w:cs="Nirmala UI"/>
        </w:rPr>
        <w:t>“પછી મેં પોતાને પ્રાર્થના અને વચનના વાંચનમાં સમર્પિત કર્યો. મેં નક્કી કર્યું કે મારા બધા પૂર્વગ્રહોને બાજુએ મૂકી દઈશ, શાસ્ત્રની શાસ્ત્ર સાથે સંપૂર્ણ તુલના કરીશ, અને તેના અભ્યાસને નિયમિત અને પદ્ધતિસર રીતે અનુસરિશ. મેં ઉત્પત્તિથી આરંભ કર્યો, અને પદ પછી પદ વાંચતો ગયો, એટલી જ ગતિએ આગળ વધ્યો જેટલી ગતિએ વિવિધ અવતરણોનો અર્થ એવો ઉદ્ઘાટિત થતો જાય કે કોઈ રહસ્યવાદ અથવા વિરોધાભાસ અંગે મને કોઈ ગૂંચવણ ન રહે. જ્યારે પણ મને કંઈક અસ્પષ્ટ જણાતું, ત્યારે તેને સંબંધિત બધા સમાનાંતર અવતરણો સાથે સરખાવવાનું મારું નિયમ હતું; અને CRUDEN ની મદદથી, હું શાસ્ત્રના તે બધા પાઠોની તપાસ કરતો હતો જેમાં કોઈ અસ્પષ્ટ ભાગમાં આવેલાં મુખ્ય શબ્દોમાંથી કોઈ શબ્દ જોવા મળતો હતો. પછી દરેક શબ્દને પાઠના વિષય પર તેનો યોગ્ય ભાર આપીને, જો તેના વિષેનો મારો દૃષ્ટિકોણ બાઇબલના દરેક સમાનાંતર અવતરણ સાથે સુસંગત થતો, તો તે હવે કોઈ મુશ્કેલી રહેતી નહોતી. આ રીતે મેં બાઇબલનો અભ્યાસ કર્યો, તેની મારી પ્રથમ પરિભ્રમણાત્મક વાચનમાં, અંદાજે બે વર્ષ સુધી, અને હું સંપૂર્ણપણે સંતોષ પામ્યો કે તે પોતાનું જ વ્યાખ્યાતા છે. મેં જોયું કે શાસ્ત્રની ઇતિહાસ સાથે તુલના કરતાં, બધી ભવિષ્યવાણીઓ, જેટલી હદ સુધી તે પૂર્ણ થઈ છે, શાબ્દિક રીતે પૂર્ણ થઈ છે; કે બાઇબલના બધા વિવિધ આલંકારિક રૂપકો, ઉપમાઓ, દૃષ્ટાંતો, સમાનતાઓ, વગેરે, તો અથવા તો તેમના તાત્કાલિક સંદર્ભમાં સમજાવવામાં આવ્યા છે, અથવા તો જે શબ્દોમાં તેઓ વ્યક્ત થયા છે તેમની વ્યાખ્યા વચનના અન્ય ભાગોમાં આપવામાં આવી છે, અને જ્યારે આ રીતે સમજાવવામાં આવે છે, ત્યારે તેવી સમજણ અનુસાર તેમને શાબ્દિક રીતે સમજવા યોગ્ય છે. તેથી હું સંતોષ પામ્યો કે બાઇબલ પ્રગટ કરાયેલ સત્યોની એવી એક વ્યવસ્થા છે, જે એટલી સ્પષ્ટ અને સરળ રીતે આપવામાં આવી છે કે ‘માર્ગે ચાલતો મનુષ્ય, ભલે મૂર્ખ હોય, તેમ છતાં તેમાં ભૂલ ન કરે.’ …”</w:t>
      </w:r>
    </w:p>
    <w:p>
      <w:pPr>
        <w:pStyle w:val="ArticleScripture"/>
        <w:jc w:val="left"/>
      </w:pPr>
      <w:r>
        <w:rPr>
          <w:rFonts w:ascii="Nirmala UI" w:hAnsi="Nirmala UI" w:eastAsia="Nirmala UI" w:cs="Nirmala UI"/>
        </w:rPr>
        <w:t>“પવિત્ર શાસ્ત્રોના વધુ અભ્યાસથી હું આ નિષ્કર્ષે પહોંચ્યો કે અન્યજાતિઓની સર્વોચ્ચતાના સાત સમયનો આરંભ તે વખતે થવો જોઈએ જ્યારે યહૂદીઓ મનશ્શેહની બંધકાઈ સમયે સ્વતંત્ર રાષ્ટ્ર તરીકે અસ્તિત્વમાં રહેવાનું બંધ કરી દીધું, જેને શ્રેષ્ઠ કાળગણકોએ ઈ.સ.પૂ. 677 સાથે નિર્ધારિત કર્યું છે; અને તે 2300 દિવસોનો આરંભ સિત્તેર અઠવાડિયાં સાથે થયો, જેને શ્રેષ્ઠ કાળગણકોએ ઈ.સ.પૂ. 457 થી ગણ્યાં છે; અને તે 1335 દિવસો, જે દૈનિકના દૂર કરવામાં આવવાથી અને ઉજાડ મૂકે તેવી ઘૃણાસ્પદ વસ્તુની સ્થાપનાથી આરંભે છે, દાનિયેલ અધ્યાય સાત શ્લોક અગિયાર, તેઓની તારીખ પાપલ સર્વોચ્ચતાની સ્થાપના પરથી ગણવી જોઈએ, જે પૌરાણિક ઘૃણાસ્પદ બાબતોના દૂર કરવામાં આવ્યા પછી સ્થાપિત થઈ હતી, અને જેને, હું જે શ્રેષ્ઠ ઇતિહાસકારોની સલાહ લઈ શક્યો તેમના અનુસાર, આશરે ઈ.સ. 508 થી ગણવી જોઈએ. આ તમામ ભવિષ્યવાણીય અવધિઓને તે વિવિધ તારીખોથી ગણતાં, જે શ્રેષ્ઠ કાળગણકોએ તે ઘટનાઓ માટે નિર્ધારિત કરી છે જેથેથી તેમને સ્પષ્ટપણે ગણવી જોઈએ, તેઓ બધી આશરે ઈ.સ. 1843 માં એકસાથે પૂર્ણ થતી. આ રીતે, 1818 માં, પવિત્ર શાસ્ત્રોના મારા બે વર્ષના અભ્યાસના અંતે, હું આ ગંભીર નિષ્કર્ષે પહોંચાડવામાં આવ્યો કે તે સમયથી આશરે પચ્ચીસ વર્ષમાં અમારી વર્તમાન સ્થિતિના તમામ કાર્યો સમાપ્ત કરવામાં આવશે…” William Miller’s Apology and Defense, 6, 12.</w:t>
      </w:r>
    </w:p>
    <w:p>
      <w:pPr>
        <w:pStyle w:val="ArticleBody"/>
        <w:jc w:val="left"/>
      </w:pPr>
      <w:r>
        <w:rPr>
          <w:rFonts w:ascii="Nirmala UI" w:hAnsi="Nirmala UI" w:eastAsia="Nirmala UI" w:cs="Nirmala UI"/>
        </w:rPr>
        <w:t>પ્રથમ ઉલ્લેખનો નિયમ સ્થાપિત કરે છે કે જે વસ્તુનો પ્રથમ ઉલ્લેખ થાય છે તે સર્વોપરી મહત્વની હોય છે, અને પ્રકાશનના પ્રથમ અધ્યાયની પ્રથમ વાણીમાં જે બાબતનો પ્રથમ ઉલ્લેખ થાય છે તે છે સંદેશાવ્યવહારની તે પ્રક્રિયા, જેનો ઉપયોગ પિતા કરે છે, જ્યારે તે ઈસુને એક સંદેશ આપે છે; અને ઈસુ પછી તે પોતાના દૂતને આપે છે; અને તે પછી તે દૂત તેને એક ભવિષ્યવક્તાને આપે છે, જે પછી તેને લખીને સભાઓને મોકલે છે. જ્યારે એડ્વેન્ટિઝમે વિલિયમ મિલરના કાર્ય અને શોધોને નકારી કાઢી, ત્યારે તેમણે માત્ર પોતાની પાયાને જ નકારી કાઢ્યા નહોતા, પરંતુ તેમણે તે જ સંદેશાવ્યવહારની પ્રક્રિયાને પણ નકારી કાઢી, જેના દ્વારા મિલરને તેની સમજણોમાં દોરી જવાયો હતો; અને તેમણે તે પ્રક્રિયાને પણ નકારી કાઢી, જે મનુષ્યો માટે ઈસુ ખ્રિસ્તના તે પ્રકાશનને સમજવાનો એકમાત્ર માર્ગ છે, જે પરીક્ષાકાળ સમાપ્ત થવાના અતિ પૂર્વે ખુલ્લું કરવામાં આવે છે.</w:t>
      </w:r>
    </w:p>
    <w:p>
      <w:pPr>
        <w:pStyle w:val="ArticleBody"/>
        <w:jc w:val="left"/>
      </w:pPr>
      <w:r>
        <w:rPr>
          <w:rFonts w:ascii="Nirmala UI" w:hAnsi="Nirmala UI" w:eastAsia="Nirmala UI" w:cs="Nirmala UI"/>
        </w:rPr>
        <w:t>મિલરને એ સમજવા માટે દોરવામાં આવ્યા કે લેવ્યવસ્થા (Leviticus) ના સાત સમયો 677BC માં આરંભ થયા હતા. 1856 સુધી પ્રભુએ હાયરમ એડસનનો ઉપયોગ કરીને આ ઓળખાવી ન હતી કે સાત સમયોના વિખેરાવનો અમલ ઇઝરાયેલની ઉત્તર તરફની દસ જાતિઓ વિરુદ્ધ પણ કરવામાં આવ્યો હતો. પ્રભુ સાત સમયોની સમજણને મિલરની સાત સમયોની મૂળભૂત શોધ સાથે સુસંગત રીતે, પરંતુ તેનાથી ઘણું આગળ સુધી વિકસાવવાનો પ્રયત્ન કરી રહ્યા હતા. પરંતુ 1856 માં હાયરમ એડસન દ્વારા રજૂ કરાયેલ પ્રકાશ રહસ્યમય રીતે અંત પામ્યો, કારણ કે શ્રેણીની આઠમી લેખમાળા જેમ્સ વ્હાઇટના શબ્દો સાથે પૂર્ણ થઈ, જે ત્યારે Review and Herald ના સંપાદક હતા, “To be continued.” તેને “continued” થવાનું હતું, પરંતુ 11 સપ્ટેમ્બર, 2001 પછી જ, જ્યારે પ્રભુએ પોતાના લોકોને “old paths” તરફ દોર્યા અને અંતે હાયરમ એડસન દ્વારા લખાયેલી અધૂરી લેખમાળાની તરફ લઈ ગયા.</w:t>
      </w:r>
    </w:p>
    <w:p>
      <w:pPr>
        <w:pStyle w:val="ArticleBody"/>
        <w:jc w:val="left"/>
      </w:pPr>
      <w:r>
        <w:rPr>
          <w:rFonts w:ascii="Nirmala UI" w:hAnsi="Nirmala UI" w:eastAsia="Nirmala UI" w:cs="Nirmala UI"/>
        </w:rPr>
        <w:t>અમે હાલ તે બળવાના વિષયને સંબોધતા નથી, જે મહાન નિરાશા પછી થોડાક સમયમાં શરૂ થયો હતો; પરંતુ માત્ર એટલું દર્શાવવાનું છે કે, મિલરને લેવીયવ્યવસ્થા અધ્યાય 26ના “સાત વખત” સુધી દોરવામાં આવ્યો હોવા છતાં, એ સ્પષ્ટ છે કે પ્રભુનો હેતુ “સાત વખત” વિશેની પ્રારંભિક સમજણને મિલરની આ વિષય અંગેની આધારભૂત સમજણથી આગળ વધારવાનો હતો. તેમણે હાયરમ એડસનને પસંદ કર્યો—એ જ સેવકને, તે જ ઇતિહાસમાંથી, જેને તેમણે અગાઉ 23 ઑક્ટોબર, 1844ના દિવસે, ખ્રિસ્ત અતિપવિત્ર સ્થાનમાં પ્રવેશ કરે છે તે દર્શન આપવા માટે પસંદ કર્યો હતો.</w:t>
      </w:r>
    </w:p>
    <w:p>
      <w:pPr>
        <w:pStyle w:val="ArticleBody"/>
        <w:jc w:val="left"/>
      </w:pPr>
      <w:r>
        <w:rPr>
          <w:rFonts w:ascii="Nirmala UI" w:hAnsi="Nirmala UI" w:eastAsia="Nirmala UI" w:cs="Nirmala UI"/>
        </w:rPr>
        <w:t>આ કારણે જ મેં એડ્વેન્ટિસ્ટ ધર્મશાસ્ત્રીના શબ્દોનો ઉપયોગ કર્યો હતો જેથી સ્વીકારી શકાય કે મિલરના સર્વ ભવિષ્યવાણીપ્રયોગો માટેનું માળખું દાનિએલના પુસ્તકમાં “દૈનિક” (મૂર્તિપૂજકતા) તરીકે દર્શાવાયેલી બે ઉજાડ લાવનાર સત્તાઓ વિશેની તેની સમજણ પર આધારિત હતું, જે હંમેશા અથવા તો “અપરાધ” અથવા “ઘૃણાસ્પદ વસ્તુ” સાથે સંકળાયેલી હોય છે; અને આ બંને પાપાશાહીવાદની ઉજાડ લાવનાર શક્તિના વિવિધ પાસાઓનું પ્રતિનિધિત્વ કરે છે. રોમની સત્તાઓ વિશેની મિલરની મૂળભૂત સમજણ તેની દ્વારા રજૂ કરવામાં આવેલા ઇતિહાસ પછી ઘણું વધેલી છે.</w:t>
      </w:r>
    </w:p>
    <w:p>
      <w:pPr>
        <w:pStyle w:val="ArticleBody"/>
        <w:jc w:val="left"/>
      </w:pPr>
      <w:r>
        <w:rPr>
          <w:rFonts w:ascii="Nirmala UI" w:hAnsi="Nirmala UI" w:eastAsia="Nirmala UI" w:cs="Nirmala UI"/>
        </w:rPr>
        <w:t>ગેબ્રિયલ સહિત દેવના દૂતોએ મિલરને તે સમજણો સુધી દોરી ગયો, જેઓ તેણે પ્રખ્યાત કરી. તે સમજણોમાં તેણે પ્રખ્યાત કરેલી ભવિષ્યવાણીઓ, તેણે ઉપયોગમાં લીધેલા બાઇબલના અર્થઘટનના નિયમો, તેમજ તે માળખું પણ સામેલ હતું જેના દ્વારા તેને ભવિષ્યવાણીઓને યોગ્ય રીતે ગોઠવવાની મંજૂરી મળી. મિલરને તે માળખું આપવામાં આવ્યું હતું કે દાનિયેલમાં ઉલ્લેખિત બે ઉજાડ કરનાર સત્તાઓ મૂર્તિપૂજક રોમ અને પાપલ રોમ હતી. *Future for America* ને અજગર, પશુ અને ખોટા ભવિષ્યવક્તા—આ ત્રણ ઉજાડ કરનાર સત્તાઓના માળખા સુધી દોરવામાં આવ્યું.</w:t>
      </w:r>
    </w:p>
    <w:p>
      <w:pPr>
        <w:pStyle w:val="ArticleScripture"/>
        <w:jc w:val="left"/>
      </w:pPr>
      <w:r>
        <w:rPr>
          <w:rFonts w:ascii="Nirmala UI" w:hAnsi="Nirmala UI" w:eastAsia="Nirmala UI" w:cs="Nirmala UI"/>
        </w:rPr>
        <w:t>અને મેં દેડકાઓ જેવા ત્રણ અશુદ્ધ આત્માઓને અજગરના મોઢામાંથી, અને પશુના મોઢામાંથી, અને ખોટા ભવિષ્યવક્તાના મોઢામાંથી નીકળતા જોયા. કારણ કે તેઓ દુષ્ટાત્માઓના આત્માઓ છે, જે ચમત્કારો કરે છે, અને પૃથ્વીના રાજાઓ તથા સમગ્ર જગતના રાજાઓ પાસે જાય છે, જેથી તેઓને સર્વશક્તિમાન ઈશ્વરના તે મહાન દિવસના યુદ્ધ માટે એકત્ર કરે. પ્રકટીકરણ 16:13, 14.</w:t>
      </w:r>
    </w:p>
    <w:p>
      <w:pPr>
        <w:pStyle w:val="ArticleBody"/>
        <w:jc w:val="left"/>
      </w:pPr>
      <w:r>
        <w:rPr>
          <w:rFonts w:ascii="Nirmala UI" w:hAnsi="Nirmala UI" w:eastAsia="Nirmala UI" w:cs="Nirmala UI"/>
        </w:rPr>
        <w:t>અમેરિકાના ભાવિ માટેનું માળખું મિલરના કાર્ય પર નિર્મિત છે, પરંતુ તે તેમના કાર્ય જ્યાં સમાપ્ત થયું ત્યાંથી આગળ વધે છે. એડ્વેન્ટિઝમે તેમના માળખાને છોડીને ભ્રષ્ટ પ્રોટેસ્ટન્ટવાદ અને રોમની ધર્મશાસ્ત્ર તરફ પાછું વળ્યું. દાનિયેલના ગ્રંથમાં જે ભવિષ્યવાણીની એ જ રેખા આરંભાય છે, તે પ્રકાશિતવાક્યના ગ્રંથમાં આગળ લેવામાં આવે છે.</w:t>
      </w:r>
    </w:p>
    <w:p>
      <w:pPr>
        <w:pStyle w:val="ArticleScripture"/>
        <w:jc w:val="left"/>
      </w:pPr>
      <w:r>
        <w:rPr>
          <w:rFonts w:ascii="Nirmala UI" w:hAnsi="Nirmala UI" w:eastAsia="Nirmala UI" w:cs="Nirmala UI"/>
        </w:rPr>
        <w:t>“પ્રકટીકરણ એક મુદ્રાંકિત પુસ્તક છે, પરંતુ તે સાથે સાથે એક ઉઘાડેલું પુસ્તક પણ છે. તે આ પૃથ્વીના ઇતિહાસના અંતિમ દિવસોમાં બનનારી અદ્ભુત ઘટનાઓનો લેખાજોખો આપે છે. આ પુસ્તકની શિક્ષાઓ નિશ્ચિત છે, રહસ્યમય અને દુર્બોધ નથી. તેમાં દાનિયેલમાં જેવી ભવિષ્યવાણીની જ રેખા ફરી હાથ ધરવામાં આવી છે. કેટલીક ભવિષ્યવાણીઓ દેવએ પુનરાવર્તિત કરી છે, અને આ રીતે દર્શાવ્યું છે કે તેમને મહત્વ આપવું આવશ્યક છે. પ્રભુ એવી બાબતોનું પુનરાવર્તન કરતા નથી જેનો કોઈ વિશેષ પરિણામ કે મહત્ત્વ ન હોય.” Manuscript Releases, volume 9, 8.</w:t>
      </w:r>
    </w:p>
    <w:p>
      <w:pPr>
        <w:pStyle w:val="ArticleBody"/>
        <w:jc w:val="left"/>
      </w:pPr>
      <w:r>
        <w:rPr>
          <w:rFonts w:ascii="Nirmala UI" w:hAnsi="Nirmala UI" w:eastAsia="Nirmala UI" w:cs="Nirmala UI"/>
        </w:rPr>
        <w:t>મિલરને પ્રકાશિત વાક્યના ગ્રંથની ભવિષ્યવાણીઓ સમજાઈ શકી નહીં; કારણ કે દાનિયેલમાં જેટલી દૃઢતાથી ઓળખાવવામાં આવેલી મૂર્તિપૂજકતા અને પાપતંત્રની રેખા, પ્રકાશિત વાક્યના ગ્રંથમાં વિસ્તરાવવામાં આવી છે જેથી ભવિષ્યવાણીના ઇતિહાસના મંચ પર પ્રગટ થનારી આગલી પીડક સત્તાનો પણ તેમાં સમાવેશ થાય છે.</w:t>
      </w:r>
    </w:p>
    <w:p>
      <w:pPr>
        <w:pStyle w:val="ArticleScripture"/>
        <w:jc w:val="left"/>
      </w:pPr>
      <w:r>
        <w:rPr>
          <w:rFonts w:ascii="Nirmala UI" w:hAnsi="Nirmala UI" w:eastAsia="Nirmala UI" w:cs="Nirmala UI"/>
        </w:rPr>
        <w:t>“મૂર્તિપૂજકતાના દ્વારા, અને ત્યારબાદ પાપાશાહીના દ્વારા, શેતાને પૃથ્વી પરથી ઈશ્વરના વિશ્વાસુ સાક્ષીઓને મિટાવી નાખવાના પ્રયત્નમાં અનેક શતાબ્દીઓ સુધી પોતાની શક્તિ ચલાવી. મૂર્તિપૂજકો અને પાપાશાહીવાદીઓ બંનેને એ જ અજગરના આત્માએ પ્રેરિત કર્યા હતા. તેમની વચ્ચે માત્ર એટલો જ ભેદ હતો કે પાપાશાહી, ઈશ્વરની સેવા કરતી હોવાનો ઢોંગ કરીને, વધુ ભયંકર અને નિર્દય શત્રુ बनी. રોમનવાદના માધ્યમથી શેતાને વિશ્વને બંદીમાં લીધું. ઈશ્વરની જાહેરિત સભા આ ભ્રમના સમૂહોમાં વહી ગઈ, અને હજાર વર્ષથી પણ વધુ સમય સુધી ઈશ્વરના લોકો અજગરના પ્રકોપ હેઠળ પીડાતા રહ્યા. અને જ્યારે પાપાશાહી, પોતાની શક્તિથી વંચિત કરવામાં આવી, પીડન કરવું બંધ કરવા માટે મજબૂર બની, ત્યારે યોહાને એક નવી શક્તિ ઉદ્ભવતી જોઈ, જે અજગરના સ્વરને પ્રતિધ્વનિત કરે અને એ જ નિર્દય તથા નિંદાત્મક કાર્ય આગળ વધારે. આ શક્તિ—જે ઈશ્વરની સભા અને ઈશ્વરના કાયદા વિરુદ્ધ યુદ્ધ કરનાર અંતિમ શક્તિ છે—દેખાવમાં મેણાં જેવા શિંગડાં ધરાવતા એક પશુ દ્વારા પ્રતીકરૂપે દર્શાવવામાં આવી હતી. તેના અગાઉના પશુઓ સમુદ્રમાંથી ઊભા થયા હતા, પરંતુ આ પૃથ્વીમાંથી ઊભો થયો, જે તે પ્રતીકિત રાષ્ટ્રના શાંતિપૂર્ણ ઉદ્ભવનું પ્રતિનિધિત્વ કરે છે. ‘મેણાં જેવા બે શિંગડાં’ યુનાઇટેડ સ્ટેટ્સ સરકારના સ્વભાવનું ઉત્તમ પ્રતિનિધિત્વ કરે છે, જેમ કે તે તેના બે મૂળભૂત સિદ્ધાંતો—રિપબ્લિકનિઝમ અને પ્રોટેસ્ટન્ટિઝમ—માં વ્યક્ત થયો છે. આ સિદ્ધાંતો રાષ્ટ્ર તરીકે અમારી શક્તિ અને સમૃદ્ધિનું રહસ્ય છે. જેમણે પ્રથમ અમેરિકાના કિનારાઓ પર આશ્રય પ્રાપ્ત કર્યો, તેઓ આ વાતથી આનંદિત થયા કે તેઓ પાપાશાહીના અહંકારી દાવાઓ અને રાજાશાહી શાસનની જુલમથી મુક્ત એવા દેશમાં પહોંચ્યા હતા. તેમણે નાગરિક અને ધાર્મિક સ્વાતંત્ર્યના વિશાળ પાયા પર સરકાર સ્થાપવાનો નિશ્ચય કર્યો.”</w:t>
      </w:r>
    </w:p>
    <w:p>
      <w:pPr>
        <w:pStyle w:val="ArticleScripture"/>
        <w:jc w:val="left"/>
      </w:pPr>
      <w:r>
        <w:rPr>
          <w:rFonts w:ascii="Nirmala UI" w:hAnsi="Nirmala UI" w:eastAsia="Nirmala UI" w:cs="Nirmala UI"/>
        </w:rPr>
        <w:t>“પરંતુ આગાહીની કલમે દોરેલી કઠોર રેખાઓ આ શાંતિપૂર્ણ દૃશ્યમાં પરિવર્તન પ્રગટ કરે છે. મેષ જેવા શિંગડાં ધરાવતું પશુ અજગરના સ્વરે બોલે છે, અને ‘તે પોતાના સમક્ષના પ્રથમ પશુની સર્વ સત્તા ચલાવે છે.’ આગાહી જાહેર કરે છે કે તે પૃથ્વી પર વસનારાઓને કહેશે કે તેઓ પશુની એક પ્રતિમા બનાવે, અને કે ‘તે સૌને—નાના તથા મોટા, ધનિક તથા ગરીબ, મુક્ત તથા દાસ—એવું કરાવે છે કે તેઓ પોતાના જમણા હાથમાં અથવા પોતાના કપાળ પર એક છાપ ગ્રહણ કરે; અને જે કોઈ પાસે તે છાપ, અથવા પશુનું નામ, અથવા તેના નામનો અંક ન હોય, તે કોઈ ખરીદી કે વેચાણ ન કરી શકે.’ આ રીતે પ્રોટેસ્ટન્ટવાદ પાપાશાહીના પગલાંમાં પગલે ચાલે છે.” Signs of the Times, November 1, 1899.</w:t>
      </w:r>
    </w:p>
    <w:p>
      <w:pPr>
        <w:pStyle w:val="ArticleBody"/>
        <w:jc w:val="left"/>
      </w:pPr>
      <w:r>
        <w:rPr>
          <w:rFonts w:ascii="Nirmala UI" w:hAnsi="Nirmala UI" w:eastAsia="Nirmala UI" w:cs="Nirmala UI"/>
        </w:rPr>
        <w:t>મિલર માટે પ્રકાશન અધ્યાય તેરમાં દર્શાવાયેલ સમુદ્રમાંથી ઊગેલું પશુ અને ધરતીમાંથી ઊગેલું પશુ અનુક્રમે પાગાન રોમ અને ત્યારબાદ પાપલ રોમનું પ્રતિનિધિત્વ કરતા હતા. મિલરે પ્રકાશન અધ્યાય સત્તર પર પણ પોતાના માળખાને લાગુ કરવાનો પ્રયત્ન કર્યો હતો, પરંતુ પાપાસત્તાના ઘાતક ઘાવના સ્વસ્થ થવાનું, યુનાઇટેડ સ્ટેટ્સની ભવિષ્યવાણીય ભૂમિકા અને યુનાઇટેડ નેશન્સની ભૂમિકા તે દૈવી માળખાની બહાર હતી, જે દેવદૂતોએ તેને આપ્યું હતું. તેના માટે પ્રકાશન અધ્યાય તેરમાં ધરતીમાંથી ઊગેલું પશુ પાપાસત્તા જ હતું.</w:t>
      </w:r>
    </w:p>
    <w:p>
      <w:pPr>
        <w:pStyle w:val="ArticleBody"/>
        <w:jc w:val="left"/>
      </w:pPr>
      <w:r>
        <w:rPr>
          <w:rFonts w:ascii="Nirmala UI" w:hAnsi="Nirmala UI" w:eastAsia="Nirmala UI" w:cs="Nirmala UI"/>
        </w:rPr>
        <w:t>મિલર તે સંદેશવાહક હતો જેને અંધકારયુગમાંથી બહાર આવેલા નામધારી પ્રોટેસ્ટન્ટોના હાથમાંથી પ્રોટેસ્ટન્ટવાદનો આવરણ દૂર કરવા માટે ઉપયોગમાં લેવો હતો. જે સમય દરમિયાન સંયુક્ત રાજ્ય અમેરિકા અજગરની જેમ બોલશે, જ્યારે રિપબ્લિકનવાદ લોકશાહી બની જશે અને પતિત પ્રોટેસ્ટન્ટવાદ પતિત સરકાર સાથે જોડાઈ જશે અને ચર્ચ તથા રાજ્યના તે સંયોજનને પુનરાવર્તિત કરશે, જે પાપાસત્તાનું પ્રતિબિંબ છે—તે સમય હજુ તેના દિવસોમાં ભવિષ્યમાં હતો. આ કારણે, તેણે પ્રકાશનનું પુસ્તક તે દૈવી માળખામાં સ્થાન આપવાનો પ્રયાસ કર્યો, જે તેને દેવદૂતો દ્વારા આપવામાં આવ્યો હતો.</w:t>
      </w:r>
    </w:p>
    <w:p>
      <w:pPr>
        <w:pStyle w:val="ArticleBody"/>
        <w:jc w:val="left"/>
      </w:pPr>
      <w:r>
        <w:rPr>
          <w:rFonts w:ascii="Nirmala UI" w:hAnsi="Nirmala UI" w:eastAsia="Nirmala UI" w:cs="Nirmala UI"/>
        </w:rPr>
        <w:t>તેને 1798માં ઉત્પન્ન થયેલ જ્ઞાનવૃદ્ધિને સમજવા માટે પસંદ કરવામાં આવ્યો હતો, જ્યારે દાનિયેલ આઠ અને નવની ઉલાઈ નદીની દૃષ્ટિ અનમુદ્રિત કરવામાં આવી હતી. અમેરિકાના ભવિષ્ય માટે દાનિયેલના અધ્યાય દસથી બાર સુધીની હિદ્દેકેલ નદીની દૃષ્ટિને સમજવાનું હતું, જે 1989માં અનમુદ્રિત કરવામાં આવી, જ્યારે દાનિયેલ અગિયાર, પદ્ય ચાલીસમાં વર્ણવ્યા મુજબ, ભૂતપૂર્વ સોવિયેત સંઘનું પ્રતિનિધિત્વ કરતા દેશોને પાપાશાહી અને યુનાઇટેડ સ્ટેટ્સ દ્વારા વહાવી દેવામાં આવ્યા હતા.</w:t>
      </w:r>
    </w:p>
    <w:p>
      <w:pPr>
        <w:pStyle w:val="ArticleBody"/>
        <w:jc w:val="left"/>
      </w:pPr>
      <w:r>
        <w:rPr>
          <w:rFonts w:ascii="Nirmala UI" w:hAnsi="Nirmala UI" w:eastAsia="Nirmala UI" w:cs="Nirmala UI"/>
        </w:rPr>
        <w:t>ફ્યુચર ફોર અમેરિકા ને દેવદૂતોએ જે માળખું આપ્યું હતું, તે અજગર, પશુ અને ખોટા પ્રભુવક્તાના ત્રિવિધ સંઘના સંદર્ભમાં ભવિષ્યવાણીની ઓળખ અને તેના પ્રયોગ પર આધારિત હતું.</w:t>
      </w:r>
    </w:p>
    <w:p>
      <w:pPr>
        <w:pStyle w:val="ArticleScripture"/>
        <w:jc w:val="left"/>
      </w:pPr>
      <w:r>
        <w:rPr>
          <w:rFonts w:ascii="Nirmala UI" w:hAnsi="Nirmala UI" w:eastAsia="Nirmala UI" w:cs="Nirmala UI"/>
        </w:rPr>
        <w:t>“દાનિયેલને ઈશ્વર પાસેથી પ્રાપ્ત થયેલો પ્રકાશ વિશેષ કરીને આ અંતિમ દિવસો માટે આપવામાં આવ્યો હતો. ઉલાઈ અને હિદ્દેકેલ, શિનારની મહાન નદીઓના કિનારે તેણે જોયેલા દર્શનો હવે પૂર્ણ થવાની પ્રક્રિયામાં છે, અને અગાઉથી જણાવવામાં આવેલી બધી ઘટનાઓ ટૂંક સમયમાં બની પસાર થશે.” Testimonies to Ministers, 112.</w:t>
      </w:r>
    </w:p>
    <w:p>
      <w:pPr>
        <w:pStyle w:val="ArticleBody"/>
        <w:jc w:val="left"/>
      </w:pPr>
      <w:r>
        <w:rPr>
          <w:rFonts w:ascii="Nirmala UI" w:hAnsi="Nirmala UI" w:eastAsia="Nirmala UI" w:cs="Nirmala UI"/>
        </w:rPr>
        <w:t>મિલરાઇટોએ પ્રથમ અને બીજા દૂતનો સંદેશ રજૂ કર્યો, ન્યાયના આરંભની ઘોષણા કરતાં. “Future for America” ત્રીજા દૂતનો સંદેશ રજૂ કરી રહ્યું છે.</w:t>
      </w:r>
    </w:p>
    <w:p>
      <w:pPr>
        <w:pStyle w:val="ArticleScripture"/>
        <w:jc w:val="left"/>
      </w:pPr>
      <w:r>
        <w:rPr>
          <w:rFonts w:ascii="Nirmala UI" w:hAnsi="Nirmala UI" w:eastAsia="Nirmala UI" w:cs="Nirmala UI"/>
        </w:rPr>
        <w:t>મેં રોપ્યું, અપોલ્લોસે પાણી આપ્યું; પરંતુ વૃદ્ધિ તો દેવે આપી. તેથી ન રોપનાર કંઈ છે, ન પાણી આપનાર; પરંતુ વૃદ્ધિ આપનાર દેવ જ છે. હવે રોપનાર અને પાણી આપનાર એક છે; અને દરેક મનુષ્ય પોતાની જ મહેનત પ્રમાણે પોતાનું પ્રતિફળ મેળવે છે. કારણ કે અમે દેવ સાથેના સહકાર્યકરો છીએ; તમે દેવની ખેતી છો, તમે દેવનું મકાન છો. મને અપાયેલી દેવકૃપા અનુસાર, એક બુદ્ધિશાળી મુખ્ય મિસ્ત્રીની જેમ મેં પાયો નાખ્યો છે, અને બીજો તેના પર બાંધે છે. પરંતુ દરેક મનુષ્ય સાવધાન રહે કે તે તેના પર કેવી રીતે બાંધે છે. કારણ કે જે પાયો નાખવામાં આવ્યો છે, એટલે કે ઈસુ ખ્રિસ્ત, તેના સિવાય બીજો કોઈ પાયો કોઈ માણસ નાખી શકતો નથી. 1 કરિંથીઓ 3:6–11.</w:t>
      </w:r>
    </w:p>
    <w:p>
      <w:pPr>
        <w:pStyle w:val="ArticleBody"/>
        <w:jc w:val="left"/>
      </w:pPr>
      <w:r>
        <w:rPr>
          <w:rFonts w:ascii="Nirmala UI" w:hAnsi="Nirmala UI" w:eastAsia="Nirmala UI" w:cs="Nirmala UI"/>
        </w:rPr>
        <w:t>ત્રીજા દેવદૂતના સંદેશને યોગ્ય રીતે રજૂ કરવા માટે, પ્રથમ બે દેવદૂતોના સંદેશાઓને પણ રજૂ કરવું આવશ્યક છે, કારણ કે અમને જણાવવામાં આવ્યું છે કે પ્રથમ અને બીજા વિના ત્રીજો હોઈ જ શકતો નથી. પ્રથમ અને બીજો સંદેશો પાયો છે, અને ત્રીજો શિખરપથ્થર છે; પરંતુ ત્રીજો સંદેશ ક્યારેય પ્રથમ અને બીજા સંદેશાનો ઇનકાર કરશે નહીં કે તેમનો વિરોધાભાસ ઉભો કરશે નહીં. જો એવું કરે, તો તે અસલી સંદેશ નથી.</w:t>
      </w:r>
    </w:p>
    <w:p>
      <w:pPr>
        <w:pStyle w:val="ArticleScripture"/>
        <w:jc w:val="left"/>
      </w:pPr>
      <w:r>
        <w:rPr>
          <w:rFonts w:ascii="Nirmala UI" w:hAnsi="Nirmala UI" w:eastAsia="Nirmala UI" w:cs="Nirmala UI"/>
        </w:rPr>
        <w:t>“પ્રથમ અને દ્વિતીય સંદેશા 1843 અને 1844માં આપવામાં આવ્યા હતા, અને હવે અમે તૃતીયના પ્રખાપન હેઠળ છીએ; પરંતુ ત્રણેય સંદેશાઓનું પ્રખાપન હજી પણ થવાનું છે. સત્યની શોધમાં રહેલાઓને તેઓ ફરીથી સંભળાવવામાં આવે તે હવે પણ પહેલાં જેટલું જ આવશ્યક છે. કલમ અને વાણી દ્વારા અમારે આ પ્રખાપન ગુંજાવવાનું છે, તેમનો ક્રમ દર્શાવતા અને તે ભવિષ્યવાણીઓના લાગુ પડવાના અર્થને રજૂ કરતાં, જે અમને તૃતીય દેવદૂતના સંદેશ સુધી લાવે છે. પ્રથમ અને દ્વિતીય વિના તૃતીય હોઈ જ શકે નહિ. આ સંદેશાઓ અમારે વિશ્વને પ્રકાશનોમાં અને પ્રવચનોમાં આપવા છે, ભવિષ્યવાણીના ઇતિહાસની રેખામાં જે વાતો થઈ ચૂકી છે અને જે થવાની છે તે દર્શાવતા.” Selected Messages, book 2, 104, 105.</w:t>
      </w:r>
    </w:p>
    <w:p>
      <w:pPr>
        <w:pStyle w:val="ArticleBody"/>
        <w:jc w:val="left"/>
      </w:pPr>
      <w:r>
        <w:rPr>
          <w:rFonts w:ascii="Nirmala UI" w:hAnsi="Nirmala UI" w:eastAsia="Nirmala UI" w:cs="Nirmala UI"/>
        </w:rPr>
        <w:t>મિલેરાઇટ ઇતિહાસ અને અમારા ઇતિહાસ વિષે એક અત્યંત ઉત્તમ અવલોકન છે. મિલેરાઇટો શરૂઆત હતા, અને અમે અંત છીએ. તેમણે પ્રથમ અને દ્વિતીય દેવદૂતના સંદેશાઓ રજૂ કર્યા અને તેમાં જીવ્યા. અમે તૃતીય દેવદૂતનો સંદેશ રજૂ કરીએ છીએ. તેમનો અનમુદ્રિત સંદેશ (ઉલાઈ દર્શન) દાનિયેલના બે અધ્યાયોમાં જોવા મળે છે, અને અમારો (હિદ્દેકેલ દર્શન) ત્રણ અધ્યાયોમાં જોવા મળે છે. તેમણે પ્રથમ અને દ્વિતીય હાયની ઓળખ કરી, અને દ્વિતીય હાયની પરિપૂર્ણતાની અંદર જીવ્યા. અમે તૃતીય હાયની ઓળખ કરીએ છીએ અને તેની પરિપૂર્ણતાની અંદર જીવીએ છીએ. તેમના માટે ભવિષ્યવાણીના પ્રયોગનો માળખો મૂર્તિપૂજક રોમ (અજગર) અને પાપલ રોમ (પશુ) હતો. અમારા માટે ભવિષ્યવાણીના પ્રયોગનું માળખું આધુનિક રોમ છે, જે ત્રિગુણ પશુરૂપે પ્રગટ થાય છે.</w:t>
      </w:r>
    </w:p>
    <w:p>
      <w:pPr>
        <w:pStyle w:val="ArticleBody"/>
        <w:jc w:val="left"/>
      </w:pPr>
      <w:r>
        <w:rPr>
          <w:rFonts w:ascii="Nirmala UI" w:hAnsi="Nirmala UI" w:eastAsia="Nirmala UI" w:cs="Nirmala UI"/>
        </w:rPr>
        <w:t>જ્યારે આપણે પ્રકાશિતવાક્યના સત્તરમા અધ્યાયમાં પાપલ રોમની તે વિશેષતા પર વિચાર કરવાનું આરંભ કરીએ છીએ કે તે સાતમાંથી નીકળેલો આઠમો છે, ત્યારે પાયારૂપ ઇતિહાસના સમયગાળા દરમ્યાન મિલરાઇટોએ રોમ વિષે શું સમજ્યું હતું તે વિચારવા યોગ્ય છે. ત્રીજા દેવદૂત પાસે વધારાનો પ્રકાશ હશે, પરંતુ તે પ્રકાશ કદી પણ સ્થાપિત સત્યનો વિરોધ કરશે નહીં.</w:t>
      </w:r>
    </w:p>
    <w:p>
      <w:pPr>
        <w:pStyle w:val="ArticleBody"/>
        <w:jc w:val="left"/>
      </w:pPr>
      <w:r>
        <w:rPr>
          <w:rFonts w:ascii="Nirmala UI" w:hAnsi="Nirmala UI" w:eastAsia="Nirmala UI" w:cs="Nirmala UI"/>
        </w:rPr>
        <w:t>દાનિયેલના અધ્યાય બે, સાત, આઠ, અગિયાર અને બાર, અન્ય સત્તાઓ સાથે, રોમને ઓળખાવે છે. અમે 1798 પહેલાંના રોમના બે તબક્કાઓ—મૂર્તિપૂજક અને પાપલ—ને મિલરના ભવિષ્યવાણી સંબંધિત પ્રયોગોના માળખા તરીકે વિચારીએ છીએ. મિલર અને આગેવાનો ઓળખાવે છે કે દાનિયેલ અધ્યાય અગિયાર અને વચન ચૌદમાં “તારા લોકોના લૂટારાઓ” રોમનું પ્રતિનિધિત્વ કરે છે.</w:t>
      </w:r>
    </w:p>
    <w:p>
      <w:pPr>
        <w:pStyle w:val="ArticleScripture"/>
        <w:jc w:val="left"/>
      </w:pPr>
      <w:r>
        <w:rPr>
          <w:rFonts w:ascii="Nirmala UI" w:hAnsi="Nirmala UI" w:eastAsia="Nirmala UI" w:cs="Nirmala UI"/>
        </w:rPr>
        <w:t>અને તે સમયોમાં દક્ષિણના રાજા સામે ઘણા ઊભા થશે; અને તારા લોકોમાંના લૂંટારાઓ પણ દર્શનને સ્થાપિત કરવા માટે પોતાને ઊંચા કરશે; પરંતુ તેઓ પડી જશે. દાનિયેલ 11:14.</w:t>
      </w:r>
    </w:p>
    <w:p>
      <w:pPr>
        <w:pStyle w:val="ArticleBody"/>
        <w:jc w:val="left"/>
      </w:pPr>
      <w:r>
        <w:rPr>
          <w:rFonts w:ascii="Nirmala UI" w:hAnsi="Nirmala UI" w:eastAsia="Nirmala UI" w:cs="Nirmala UI"/>
        </w:rPr>
        <w:t>આ વચનના પરિધિમાં વિચારવા યોગ્ય ઓછામાં ઓછા બે મહત્વપૂર્ણ મુદ્દા છે. આ વચનમાં આવેલો “દર્શન” શબ્દ દાનિયેલના ગ્રંથમાં આવેલા તે બે હિબ્રૂ શબ્દોમાંનો એક છે, જેમનો અનુવાદ “દર્શન” તરીકે કરવામાં આવ્યો છે. “દર્શન” તરીકે અનુવાદિત થયેલા હિબ્રૂ શબ્દોમાંનો એક châzôn છે, અને તેનો અર્થ સ્વપ્ન, અથવા ભવિષ્યવાણી, અથવા દર્શન એવો થાય છે. châzôn શબ્દ ભવિષ્યવાણીય ઇતિહાસ, અથવા સમયગાળાની ઓળખ આપે છે, અને તે દાનિયેલમાં દસ વખત જોવા મળે છે અને દરેક વખત “દર્શન” તરીકે જ અનુવાદિત થયો છે.</w:t>
      </w:r>
    </w:p>
    <w:p>
      <w:pPr>
        <w:pStyle w:val="ArticleBody"/>
        <w:jc w:val="left"/>
      </w:pPr>
      <w:r>
        <w:rPr>
          <w:rFonts w:ascii="Nirmala UI" w:hAnsi="Nirmala UI" w:eastAsia="Nirmala UI" w:cs="Nirmala UI"/>
        </w:rPr>
        <w:t>બીજો હિબ્રૂ શબ્દ, જેનું અનુવાદ પણ “દર્શન” તરીકે કરવામાં આવે છે, તે mar-eh’ છે અને તેનો અર્થ “દેખાવ” થાય છે. mar-eh’ શબ્દ એકમાત્ર દૃશ્યને, સમયના એક નિશ્ચિત બિંદુને, ઓળખાવે છે. હિબ્રૂ શબ્દ mar-eh’ દાનિયેલમાં તેર વખત જોવા મળે છે, અને તેનો અનુવાદ છ વખત “દર્શન” તરીકે, ચાર વખત “મુખાકૃતિ” તરીકે, બે વખત “દેખાવ” તરીકે, અને એક વખત “સુંદર સ્વરૂપવાળો” તરીકે કરવામાં આવ્યો છે.</w:t>
      </w:r>
    </w:p>
    <w:p>
      <w:pPr>
        <w:pStyle w:val="ArticleBody"/>
        <w:jc w:val="left"/>
      </w:pPr>
      <w:r>
        <w:rPr>
          <w:rFonts w:ascii="Nirmala UI" w:hAnsi="Nirmala UI" w:eastAsia="Nirmala UI" w:cs="Nirmala UI"/>
        </w:rPr>
        <w:t>તારા લોકોના લૂંટારાઓ રોમનું પ્રતિનિધિત્વ કરે છે, અને તેથી દાનિયેલના પુસ્તકમાં ભવિષ્યવાણીય “દર્શન” સ્થાપિત કરનાર વિષય રોમ જ છે. આ કારણસર, ભવિષ્યવાણીય પ્રતીક તરીકે રોમના મહત્ત્વને સમજવું અગત્યનું છે.</w:t>
      </w:r>
    </w:p>
    <w:p>
      <w:pPr>
        <w:pStyle w:val="ArticleBody"/>
        <w:jc w:val="left"/>
      </w:pPr>
      <w:r>
        <w:rPr>
          <w:rFonts w:ascii="Nirmala UI" w:hAnsi="Nirmala UI" w:eastAsia="Nirmala UI" w:cs="Nirmala UI"/>
        </w:rPr>
        <w:t>ભવિષ્યવાણીય તર્ક આવું માંગે છે કે ભવિષ્યવાણીય ઇતિહાસનું પ્રતિનિધિત્વ કરતો “દર્શન” એ જ “દર્શન” છે, જેને પ્રકાશનના ગ્રંથમાં સંબોધવામાં આવ્યો છે; કારણ કે પ્રેરણા દાનિયેલ અને પ્રકાશન એક જ ગ્રંથ છે એવી ઓળખ આપે છે, કે તેઓ એકબીજાને પરિપૂરક છે, કે તેઓ એકબીજાને પરિપૂર્ણતા સુધી પહોંચાડે છે, અને દાનિયેલમાં સ્થિત ભવિષ્યવાણીની એ જ રેખા પ્રકાશનમાં આગળ લેવામાં આવે છે. ભવિષ્યવાણીના આત્મામાં રજૂ કરાયેલા આ મુદ્દાઓ આ લેખમાળામાં અગાઉથી જ સમાવેશ પામ્યા છે, તેથી હું તેમને ફરીથી સમાવતો નથી. હું વધુ એક મુદ્દો ઉમેરું છું, જેને અમે સિસટર વ્હાઇટ પાસેથી અગાઉથી જ સમાવેશ કર્યો છે. તે મુદ્દો એ છે કે બાઇબલના બધા ગ્રંથો પ્રકાશનના ગ્રંથમાં મળે છે અને ત્યાં જ અંત પામે છે. દાનિયેલમાં મળતું અને રોમના ભવિષ્યવાણીય વિષય સાથે સ્થાપિત થયેલું ભવિષ્યવાણીય ઇતિહાસનું “દર્શન” (châzôn), સમગ્ર બાઇબલમાં આવેલા ભવિષ્યવાણીય ઇતિહાસના દર્શનનું પ્રતિનિધિત્વ કરે છે. બાઇબલના બધા ગ્રંથો પ્રકાશનમાં મળે છે અને ત્યાં જ અંત પામે છે, અને દેવ પોતાને કદી વિરોધાભાસી બનાવતા નથી. કદી નહીં! જો તમને લાગે છે કે તેમણે એવું કર્યું છે, તો તમે કંઈક ગેરસમજી રહ્યા છો. એ જ હિબ્રુ શબ્દ (châzôn) ને નીતિવચનોના ગ્રંથમાં પણ “દર્શન” તરીકે અનુવાદિત કરવામાં આવ્યો છે.</w:t>
      </w:r>
    </w:p>
    <w:p>
      <w:pPr>
        <w:pStyle w:val="ArticleScripture"/>
        <w:jc w:val="left"/>
      </w:pPr>
      <w:r>
        <w:rPr>
          <w:rFonts w:ascii="Nirmala UI" w:hAnsi="Nirmala UI" w:eastAsia="Nirmala UI" w:cs="Nirmala UI"/>
        </w:rPr>
        <w:t>જ્યાં દ્રષ્ટાંત નથી, ત્યાં પ્રજા નાશ પામે છે; પરંતુ જે વ્યવસ્થા પાળે છે, તે ધન્ય છે. નીતિવચનો 29:18.</w:t>
      </w:r>
    </w:p>
    <w:p>
      <w:pPr>
        <w:pStyle w:val="ArticleBody"/>
        <w:jc w:val="left"/>
      </w:pPr>
      <w:r>
        <w:rPr>
          <w:rFonts w:ascii="Nirmala UI" w:hAnsi="Nirmala UI" w:eastAsia="Nirmala UI" w:cs="Nirmala UI"/>
        </w:rPr>
        <w:t>આ વાક્ય વિષે વિચારવાનો તે પ્રથમ મુદ્દો છે. જો આપણે રોમ વિષે ગેરસમજ રાખીએ, તો ભવિષ્યવાણીય ઇતિહાસના દર્શનને સ્થાપિત કરી શકતા નથી. આ હકીકત મૂળભૂત રીતે ઇતિહાસભરમાં યેસુઇટો અને અન્ય લોકોના તે પ્રયાસોને વ્યાખ્યાયિત કરે છે, જેઓએ રોમના ભવિષ્યવાણીય વિષયને નષ્ટ કરવા માટે કપટપૂર્ણ ધર્મશાસ્ત્ર પ્રવર્તિત કર્યું છે. જ્યારે આપણે રોમની આધારભૂત સમજણ પર વિચાર કરીએ, ત્યારે આ વાત મનમાં રાખવી જોઈએ.</w:t>
      </w:r>
    </w:p>
    <w:p>
      <w:pPr>
        <w:pStyle w:val="ArticleScripture"/>
        <w:jc w:val="left"/>
      </w:pPr>
      <w:r>
        <w:rPr>
          <w:rFonts w:ascii="Nirmala UI" w:hAnsi="Nirmala UI" w:eastAsia="Nirmala UI" w:cs="Nirmala UI"/>
        </w:rPr>
        <w:t>“જે લોકો વચનને સમજવામાં ગૂંચવાઈ જાય છે, અને અંતીખ્રિસ્તનો અર્થ સમજવામાં નિષ્ફળ જાય છે, તેઓ નિશ્ચિતપણે પોતાને અંતીખ્રિસ્તની બાજુએ રાખશે. હવે આપણાં માટે દુનિયાની સાથે એકરૂપ થવાનો કોઈ સમય નથી. દાનિયેલ પોતાના ભાગમાં અને પોતાના સ્થાને ઊભો છે. દાનિયેલ અને યોહાનની ભવિષ્યવાણીઓ સમજી લેવાય તેવી છે. તેઓ એકબીજાનું અર્થઘટન કરે છે. તેઓ દુનિયાને એવા સત્યો આપે છે જેને દરેકે સમજવા જોઈએ. આ ભવિષ્યવાણીઓ દુનિયામાં સાક્ષીરૂપ થવાની છે. આ છેલ્લાં દિવસોમાં તેમના પૂર્ણ થવા દ્વારા, તેઓ પોતે પોતાનું સ્પષ્ટીકરણ કરશે.” Kress Collection, 105.</w:t>
      </w:r>
    </w:p>
    <w:p>
      <w:pPr>
        <w:pStyle w:val="ArticleBody"/>
        <w:jc w:val="left"/>
      </w:pPr>
      <w:r>
        <w:rPr>
          <w:rFonts w:ascii="Nirmala UI" w:hAnsi="Nirmala UI" w:eastAsia="Nirmala UI" w:cs="Nirmala UI"/>
        </w:rPr>
        <w:t>જો તમે ખ્રિસ્તવિરોધી (રોમ)નો અર્થ જોવા નિષ્ફળ જશો, તો તમે રોમમાં જોડાઈ જશો, અને આ ચેતવણી દાનિયેલ અને પ્રકાશનનાં પુસ્તકોને સમજવા સમર્થ હોવા કે ન હોવાના સંદર્ભમાં મૂકાશેલી છે. મિલરાઈટોએ રોમની તેમની ઓળખના આધાર પર એડ્વેન્ટિઝમની મૂળભૂત સમજણનું નિર્માણ કર્યું હતું. તેઓ સમજતા હતા કે રોમ બે ઉજાડ લાવનાર શક્તિઓ દ્વારા રજૂ થયું હતું, કે બંને રોમના તબક્કાઓ હતા, પરંતુ તેઓ ઇતિહાસના એવા બિંદુએ નહોતાં કે જ્યાં પ્રકાશનના પુસ્તકમાં દર્શાવ્યા પ્રમાણે રોમને ત્રિ-ગુણ સંઘ તરીકે જોઈ શકે. તેથી દાનિયેલ એ પાયો છે, જેનું પ્રતિનિધિત્વ મિલરાઈટો કરે છે, અને પ્રકાશન એ શિરોણિ-પથ્થર છે, જેનું પ્રતિનિધિત્વ Future for America કરે છે. દાનિયેલ અગિયારમા અધ્યાયની ચૌદમી કલમમાંથી એક બીજો મુદ્દો છે, જેને અમે ઓળખવા ઇચ્છીએ છીએ.</w:t>
      </w:r>
    </w:p>
    <w:p>
      <w:pPr>
        <w:pStyle w:val="ArticleBody"/>
        <w:jc w:val="left"/>
      </w:pPr>
      <w:r>
        <w:rPr>
          <w:rFonts w:ascii="Nirmala UI" w:hAnsi="Nirmala UI" w:eastAsia="Nirmala UI" w:cs="Nirmala UI"/>
        </w:rPr>
        <w:t>મિલર અને અગ્રગણ્યોએ સમજ્યું હતું કે નેબુકદનેઝરના સ્વપ્નની પ્રતિમા બાબેલ, મીદો-ફારસ, ગ્રીસ અને રોમ—આ ચાર રાજ્યોનું પ્રતિનિધિત્વ કરતી હતી. તેઓ ચોથા રાજ્યથી આગળ જોઈ શક્યા નહોતાં, કારણ કે તેઓ સમજતા હતા કે પાપલ રોમ માત્ર રોમનો બીજો તબક્કો હતો અને તેથી ચોથું રાજ્ય 1798માં સમાપ્ત થયું હતું. ઇતિહાસના પોતાના દૃષ્ટિકોણથી તેઓ માટે શેષ રહેલો એકમાત્ર ભવિષ્યવાણીય સંકેત ખ્રિસ્તનું દ્વિતીય આગમન હતો, જ્યાં પર્વતમાંથી કાપીને કાઢવામાં આવેલો પથ્થર પ્રતિમાના પગ પર પ્રહાર કરશે. મિલરાઇટોએ મૂર્તિપૂજક રોમ અને પાપલ રોમ વચ્ચેના ભવિષ્યવાણીય ભેદોને ઓળખ્યા હતા, પરંતુ 1798ને ખ્રિસ્તના પુનરાગમન સાથે અનુરૂપ ગોઠવવા માટે મજબૂર થતાં તેઓ ચાર રાજ્યો કરતાં આગળ કંઈ જોઈ શક્યા નહોતાં.</w:t>
      </w:r>
    </w:p>
    <w:p>
      <w:pPr>
        <w:pStyle w:val="ArticleScripture"/>
        <w:jc w:val="left"/>
      </w:pPr>
      <w:r>
        <w:rPr>
          <w:rFonts w:ascii="Nirmala UI" w:hAnsi="Nirmala UI" w:eastAsia="Nirmala UI" w:cs="Nirmala UI"/>
        </w:rPr>
        <w:t>“અમે એવા સમયમાં આવી પહોંચ્યા છીએ જ્યારે ઈશ્વરના પવિત્ર કાર્યનું પ્રતિનિધિત્વ તે પ્રતિમાનાં પગો દ્વારા કરવામાં આવે છે, જેમાં લોખંડ ચીકણી માટી સાથે મિશ્રિત હતું. ઈશ્વર પાસે એક પ્રજા છે, પસંદ કરેલી પ્રજા, જેમની વિવેકદૃષ્ટિ પવિત્ર કરવામાં આવવી જોઈએ, જેમણે આધાર પર લાકડું, ઘાસ અને ભૂંસું મૂકી પોતાને અપવિત્ર ન બનાવવાના છે. ઈશ્વરની આજ્ઞાઓ પ્રત્યે વિશ્વાસુ દરેક આત્મા જોશે કે આપણા વિશ્વાસની વિશિષ્ટ ઓળખ સાતમા દિવસનો શબ્બાથ છે. જો સરકાર શબ્બાથનો માન ઈશ્વરે જે રીતે આજ્ઞા કરી છે તે પ્રમાણે રાખે, તો તે ઈશ્વરની શક્તિમાં સ્થિર રહેશે અને પવિત્રજનોને એકવાર સોંપવામાં આવેલા વિશ્વાસના બચાવમાં ઊભી રહેશે. પરંતુ રાજકારણીઓ ખોટા શબ્બાથને ટેકો આપશે, અને આ પાપસીના સંતાનના પાલન સાથે પોતાના ધાર્મિક વિશ્વાસને ભેળવી દેશે, અને તેને તે શબ્બાથથી ઉપર સ્થાન આપશે જેને પ્રભુએ પવિત્ર કર્યો છે અને આશીર્વાદ આપ્યો છે, અને મનુષ્યે પવિત્ર રાખવા માટે તેને અલગ ઠરાવ્યો છે, જે તેની અને તેની પ્રજાની વચ્ચે હજાર પેઢીઓ સુધીનું એક ચિહ્ન છે. ચર્ચસત્તા અને રાજ્યસત્તાનું ભેળસેળ લોખંડ અને માટી દ્વારા દર્શાવવામાં આવ્યું છે. આ સંઘ ચર્ચોની સર્વ શક્તિને નબળી પાડી રહ્યો છે. રાજ્યની સત્તાથી ચર્ચને સજ્જ કરવું દુષ્પરિણામો લાવશે. મનુષ્યોએ લગભગ ઈશ્વરની સહનશીલતાની સીમા વટાવી દીધી છે. તેમણે પોતાની શક્તિ રાજકારણમાં લગાવી છે, અને પાપસી સાથે એકતા બાંધી છે. પરંતુ સમય આવશે જ્યારે ઈશ્વર તેઓને દંડ આપશે જેઓએ તેની વ્યવસ્થાને નિષ્ફળ ઠેરવી છે, અને તેમનું દુષ્ટ કાર્ય તેમની જ ઉપર ફરી વળશે.” Seventh-day Adventist Bible Commentary, volume 4, 1168.</w:t>
      </w:r>
    </w:p>
    <w:p>
      <w:pPr>
        <w:pStyle w:val="ArticleBody"/>
        <w:jc w:val="left"/>
      </w:pPr>
      <w:r>
        <w:rPr>
          <w:rFonts w:ascii="Nirmala UI" w:hAnsi="Nirmala UI" w:eastAsia="Nirmala UI" w:cs="Nirmala UI"/>
        </w:rPr>
        <w:t>પ્રકાશિતવાક્ય સત્તર બાઇબલની ભવિષ્યવાણીના રાજ્યોની છેલ્લી ઓળખ છે, અને તે દર્શાવે છે કે સાત રાજ્ય પડી ચૂક્યાં છે અને આઠમું રાજ્ય આધુનિક રોમનું ત્રિગુણ સંઘ છે. જો બાઇબલની ભવિષ્યવાણીના રાજ્યોનો પ્રથમ ઉલ્લેખ દાનિયેલ અધ્યાય બે છે, અને નિશ્ચિતપણે તે જ છે; તો છેલ્લો ઉલ્લેખ પ્રથમ ઉલ્લેખ દ્વારા સમજાવવામાં આવવો જોઈએ. દાનિયેલ અધ્યાય બેના ચાર રાજ્ય પ્રકાશિતવાક્ય સત્તરમાં દર્શાવેલ આઠ રાજ્યો સાથે કેવી રીતે સુસંગત થઈ શકે?</w:t>
      </w:r>
    </w:p>
    <w:p>
      <w:pPr>
        <w:pStyle w:val="ArticleBody"/>
        <w:jc w:val="left"/>
      </w:pPr>
      <w:r>
        <w:rPr>
          <w:rFonts w:ascii="Nirmala UI" w:hAnsi="Nirmala UI" w:eastAsia="Nirmala UI" w:cs="Nirmala UI"/>
        </w:rPr>
        <w:t>આથી, આપણે આગળ વધીએ ત્યારે આ વાત સ્મરણમાં રાખીએ કે મિલરાઈટો તેમના પોતાના ઇતિહાસની બહારના ભવિષ્યવાણીય ઘટનાક્રમોને જોઈ શકતા નહોતા. તેમણે જે સંદેશ સમજીને જાહેર કર્યો હતો, તેમાં ખ્રિસ્તનું દ્વિતીય આગમન ભવિષ્યવાણીય ઇતિહાસના આગામી માર્ગચિહ્ન તરીકે ઓળખવામાં આવ્યું હતું. પરંતુ જો ભવિષ્યવાણીય ઇતિહાસની દ્રષ્ટિને સ્થાપિત કરતું પ્રતીક તરીકે રોમ વિષેનું મિલરાઈટ સમજણ અને સાથે દાનિયેલના બીજા અધ્યાયનું શિક્ષણ—બંને જ મિલરાઈટોના મૂળભૂત સત્યો હોય—તો પછી આ વાત પ્રકાશનના સત્તરમા અધ્યાયનાં આઠ રાજ્યો સાથે કેવી રીતે સુસંગત થઈ શકે?</w:t>
      </w:r>
    </w:p>
    <w:p>
      <w:pPr>
        <w:pStyle w:val="ArticleBody"/>
        <w:jc w:val="left"/>
      </w:pPr>
      <w:r>
        <w:rPr>
          <w:rFonts w:ascii="Nirmala UI" w:hAnsi="Nirmala UI" w:eastAsia="Nirmala UI" w:cs="Nirmala UI"/>
        </w:rPr>
        <w:t>જો તમને અનિશ્ચિતતા હોય કે દાનિયેલ બેની પ્રતિમા મૂળભૂત છે કે નહીં, તો તમને ફક્ત 1843 અને 1850 ના પાયોનિયર ચાર્ટ્સ પર વિચાર કરવો જરૂરી છે. બંને પર દાનિયેલ બેની પ્રતિમા દર્શાવવામાં આવી છે. એટલું જ મહત્વપૂર્ણ એ છે કે એલેન વ્હાઇટ ઓળખાવે છે કે બંને ચાર્ટ્સ દેવના માર્ગદર્શનથી અને તેમની જ રચના મુજબ બનાવવામાં આવ્યા હતા.</w:t>
      </w:r>
    </w:p>
    <w:p>
      <w:pPr>
        <w:pStyle w:val="ArticleScripture"/>
        <w:jc w:val="left"/>
      </w:pPr>
      <w:r>
        <w:rPr>
          <w:rFonts w:ascii="Nirmala UI" w:hAnsi="Nirmala UI" w:eastAsia="Nirmala UI" w:cs="Nirmala UI"/>
        </w:rPr>
        <w:t>“મેં જોયું છે કે 1843નો ચાર્ટ પ્રભુના હાથે માર્ગદર્શિત કરવામાં આવ્યો હતો, અને તેમાં ફેરફાર કરવો જોઈએ નહીં; કે તેમાંનાં આંકડા એવા જ હતા જેમ તે ઇચ્છતો હતો; કે તેનો હાથ તેના ઉપર હતો અને તેણે કેટલાક આંકડાઓમાં રહેલી એક ભૂલને ઢાંકી રાખી હતી, જેથી કોઈ તેને જોઈ ન શકે, જ્યાં સુધી તેનો હાથ હટાવવામાં ન આવ્યો.” Early Writings, 74, 75.</w:t>
      </w:r>
    </w:p>
    <w:p>
      <w:pPr>
        <w:pStyle w:val="ArticleBody"/>
        <w:jc w:val="left"/>
      </w:pPr>
      <w:r>
        <w:rPr>
          <w:rFonts w:ascii="Nirmala UI" w:hAnsi="Nirmala UI" w:eastAsia="Nirmala UI" w:cs="Nirmala UI"/>
        </w:rPr>
        <w:t>1850ના ચાર્ટ વિશે તેમણે જણાવ્યું:</w:t>
      </w:r>
    </w:p>
    <w:p>
      <w:pPr>
        <w:pStyle w:val="ArticleScripture"/>
        <w:jc w:val="left"/>
      </w:pPr>
      <w:r>
        <w:rPr>
          <w:rFonts w:ascii="Nirmala UI" w:hAnsi="Nirmala UI" w:eastAsia="Nirmala UI" w:cs="Nirmala UI"/>
        </w:rPr>
        <w:t>“મેં જોયું કે ભાઈ નિકોલ્સ દ્વારા ચાર્ટના પ્રકાશનમાં ઈશ્વર હતા. મેં જોયું કે આ ચાર્ટ વિષે બાઇબલમાં એક ભવિષ્યવાણી હતી, અને જો આ ચાર્ટ ઈશ્વરના લોકો માટે નિર્ધારિત છે, તો જે એક માટે પૂરતું છે તે બીજાના માટે પણ છે; અને જો કોઈ એકને મોટા પ્રમાણમાં નવું ચાર્ટ દોરાવેલું જોઈએ, તો બધાને પણ એટલી જ જરૂર છે.” Manuscript Releases, volume 13, 359.</w:t>
      </w:r>
    </w:p>
    <w:p>
      <w:pPr>
        <w:pStyle w:val="ArticleBody"/>
        <w:jc w:val="left"/>
      </w:pPr>
      <w:r>
        <w:rPr>
          <w:rFonts w:ascii="Nirmala UI" w:hAnsi="Nirmala UI" w:eastAsia="Nirmala UI" w:cs="Nirmala UI"/>
        </w:rPr>
        <w:t>જગતમાં એક પ્રાચીન કહેવત છે, જે કહે છે, “ભૂલના ઘણાં માર્ગો હોય છે, પરંતુ સત્યનો માત્ર એક જ માર્ગ હોય છે.” લોકોને એ ઓળખી ન શકે તે માટે કે પ્રકાશન સત્તરનું આધુનિક રોમ એ સાતમાંથી ઉત્પન્ન થયેલું આઠમું મસ્તક છે, એવી અનેક ભિન્ન ભ્રાંતિઓનો ઉપયોગ કરવામાં આવ્યો છે. તે ભ્રાંતિઓમાંની એક, જે એડવેન્ટિઝમના ધર્મશાસ્ત્રીઓ દ્વારા ઉપયોગમાં લેવામાં આવે છે, એ છે ઇતિહાસના રાજ્યોની ખોટી રજૂઆત. અહીં હું બાઇબલની ભવિષ્યવાણીના રાજ્યોની વાત કરતો નથી; આ બે જુદી જુદી નિર્ધારિત સંજ્ઞાઓ છે. બાઇબલની ભવિષ્યવાણીના રાજ્યોની સ્થાપના દાનિયેલ અધ્યાય ૨ માં થયેલા પ્રથમ ઉલ્લેખ પરથી થાય છે, પરંતુ બાબેલોન પહેલાં પણ ઇતિહાસના રાજ્યો હતા. એલેન વ્હાઇટ સ્પષ્ટપણે ઓળખાવે છે કે ઇતિહાસના રાજ્યો કોણ હતા, પરંતુ એડવેન્ટિઝમના ધર્મશાસ્ત્રીઓ પ્રેરિત સાક્ષીને અવગણે છે અને ઇતિહાસના રાજ્યોનો એવો ક્રમ રચે છે, જે આ સમજણને ધૂંધળી કરી દે છે કે રોમ હંમેશાં આઠમું ઊભરતું આવે છે અને સાતમાંથી જ છે. છતાં દર્શન સ્થાપિત કરનાર તો રોમ જ છે.</w:t>
      </w:r>
    </w:p>
    <w:p>
      <w:pPr>
        <w:pStyle w:val="ArticleBody"/>
        <w:jc w:val="left"/>
      </w:pPr>
      <w:r>
        <w:rPr>
          <w:rFonts w:ascii="Nirmala UI" w:hAnsi="Nirmala UI" w:eastAsia="Nirmala UI" w:cs="Nirmala UI"/>
        </w:rPr>
        <w:t>એડ્વેન્ટવાદ અને ધર્મત્યાગી પ્રોટેસ્ટન્ટિઝમના ધર્મશાસ્ત્રીઓ સૂચવે છે કે ઇતિહાસના રાજ્યઓ મિસર, આસિરિયા, બાબેલ, મીદો-પરસિયા, ગ્રીસ, રોમ વગેરે હતા. બહેન વ્હાઇટ અમને જાણ કરે છે કે ઇતિહાસનું ત્રીજું રાજ્ય છે, જેને તેઓ ઇચ્છાપૂર્વક છોડીને જાય છે. શું તેઓ એ રાજ્યને છોડે છે, અથવા તેઓ ભવિષ્યવાણીના આત્માને છોડે છે? બંને.</w:t>
      </w:r>
    </w:p>
    <w:p>
      <w:pPr>
        <w:pStyle w:val="ArticleScripture"/>
        <w:jc w:val="left"/>
      </w:pPr>
      <w:r>
        <w:rPr>
          <w:rFonts w:ascii="Nirmala UI" w:hAnsi="Nirmala UI" w:eastAsia="Nirmala UI" w:cs="Nirmala UI"/>
        </w:rPr>
        <w:t>“રાષ્ટ્રોની ઇતિહાસકથા—જેઓ એક પછી એક પોતાના માટે નિયત કરાયેલા સમય અને સ્થાન પર અધિકાર ધરાવતા આવ્યા છે અને અજાણતાં જ તે સત્યની સાક્ષી આપતા રહ્યા છે, જેના અર્થને તેઓ પોતે જાણતા નહોતાં—અમને સંબોધે છે. આજના દરેક રાષ્ટ્રને અને દરેક વ્યક્તિને ઈશ્વરે પોતાની મહાન યોજનામાં એક સ્થાન નિર્ધારિત કર્યું છે. આજે મનુષ્યો અને રાષ્ટ્રો તેનાં હસ્તમાં રહેલી ઓળીથી માપવામાં આવી રહ્યા છે, જે કદી ભૂલ કરતો નથી. બધા જ પોતાના પસંદગીથી પોતાનું ભાગ્ય નિર્ધારિત કરી રહ્યા છે, અને ઈશ્વર પોતાની ઇચ્છાઓની સિદ્ધિ માટે સર્વ પર અધિષ્ઠાન રાખી રહ્યો છે.”</w:t>
      </w:r>
    </w:p>
    <w:p>
      <w:pPr>
        <w:pStyle w:val="ArticleScripture"/>
        <w:jc w:val="left"/>
      </w:pPr>
      <w:r>
        <w:rPr>
          <w:rFonts w:ascii="Nirmala UI" w:hAnsi="Nirmala UI" w:eastAsia="Nirmala UI" w:cs="Nirmala UI"/>
        </w:rPr>
        <w:t>“મહાન ‘હું છું’એ પોતાના વચનમાં જે ઇતિહાસ નિર્ધારિત કર્યો છે—ભવિષ્યવાણીની સાંકળમાં કડી પછી કડીને જોડતો, ભૂતકાળની અનાદિતાથી ભવિષ્યની અનાદિતા સુધી—તે આપણને જણાવે છે કે યુગોની ક્રમબદ્ધ યાત્રામાં આજે આપણે ક્યાં છીએ, અને આવનારા સમયમાં શું અપેક્ષિત હોઈ શકે. વર્તમાન સમય સુધી પૂર્ણ થવાને વિષે ભવિષ્યવાણીએ જે કંઈ પૂર્વકથન કર્યું હતું, તે બધું ઇતિહાસના પાનાઓ પર અંકિત થઈ ચૂક્યું છે; અને જે કંઈ હજી આવવાનું બાકી છે, તે પણ પોતાના ક્રમ અનુસાર પૂર્ણ થશે, તે વિષે આપણે નિશ્ચિત રહી શકીએ છીએ.”</w:t>
      </w:r>
    </w:p>
    <w:p>
      <w:pPr>
        <w:pStyle w:val="ArticleScripture"/>
        <w:jc w:val="left"/>
      </w:pPr>
      <w:r>
        <w:rPr>
          <w:rFonts w:ascii="Nirmala UI" w:hAnsi="Nirmala UI" w:eastAsia="Nirmala UI" w:cs="Nirmala UI"/>
        </w:rPr>
        <w:t>“પૃથ્વી પરના સર્વ રાજ્યસત્તાઓનો અંતિમ પતન સત્યના વચનમાં સ્પષ્ટપણે પૂર્વકથિત કરવામાં આવ્યો છે. જ્યારે ઇઝરાયલના અંતિમ રાજા પર દેવ તરફથી દંડનો હુકમ ઉચ્ચારવામાં આવ્યો, ત્યારે ઉચ્ચારવામાં આવેલી ભવિષ્યવાણીમાં આ સંદેશ આપવામાં આવ્યો છે: ‘પ્રભુ યહોવા આમ કહે છે; મુકડો દૂર કર, અને કિરીટ ઉતારી નાખ: … નીચાને ઊંચો કર, અને ઊંચાને નીચો પાડ. હું તેને ઉથલાવી દઈશ, ઉથલાવી દઈશ, ઉથલાવી દઈશ; અને જેનો તે અધિકાર છે તે આવે ત્યાં સુધી તે રહેશે નહીં; અને હું તે તેને આપી દઈશ.’ હિઝકિયેલ 21:26, 27.”</w:t>
      </w:r>
    </w:p>
    <w:p>
      <w:pPr>
        <w:pStyle w:val="ArticleScripture"/>
        <w:jc w:val="left"/>
      </w:pPr>
      <w:r>
        <w:rPr>
          <w:rFonts w:ascii="Nirmala UI" w:hAnsi="Nirmala UI" w:eastAsia="Nirmala UI" w:cs="Nirmala UI"/>
        </w:rPr>
        <w:t>“ઇઝરાયેલમાંથી દૂર કરવામાં આવેલો મુકુટ અનુಕ್ರಮે બાબેલ, મીદો-પર્શિયા, ગ્રીસ અને રોમનાં રાજ્યઓને પસાર થયો. દેવ કહે છે, ‘તે હવે રહેશે નહીં, જ્યાં સુધી તે ન આવે, જેનો તે અધિકાર છે; અને હું તેને તે આપીશ.’”</w:t>
      </w:r>
    </w:p>
    <w:p>
      <w:pPr>
        <w:pStyle w:val="ArticleScripture"/>
        <w:jc w:val="left"/>
      </w:pPr>
      <w:r>
        <w:rPr>
          <w:rFonts w:ascii="Nirmala UI" w:hAnsi="Nirmala UI" w:eastAsia="Nirmala UI" w:cs="Nirmala UI"/>
        </w:rPr>
        <w:t>“તે સમય નજીક છે. આજે સમયના ચિહ્નો જાહેર કરે છે કે આપણે મહાન અને ગંભીર ઘટનાઓની દહેલીજ પર ઊભા છીએ. આપણા વિશ્વમાં દરેક વસ્તુ ઉથલપાથલમાં છે. આપણી આંખો સમક્ષ ઉદ્ધારકની તે આગાહી પૂર્ણ થઈ રહી છે જે તેમની આવનાથી પહેલાં થનાર ઘટનાઓ વિષે છે: ‘તમે યુદ્ધો અને યુદ્ધોના અફવાઓ વિષે સાંભળશો…. જાતિ જાતિ સામે, અને રાજ્ય રાજ્ય સામે ઊભું થશે; અને વિવિધ સ્થળોએ દુર્ભિક્ષ, મરકીઓ, અને ભૂકંપ આવશે.’ મથિ 24:6, 7.”</w:t>
      </w:r>
    </w:p>
    <w:p>
      <w:pPr>
        <w:pStyle w:val="ArticleScripture"/>
        <w:jc w:val="left"/>
      </w:pPr>
      <w:r>
        <w:rPr>
          <w:rFonts w:ascii="Nirmala UI" w:hAnsi="Nirmala UI" w:eastAsia="Nirmala UI" w:cs="Nirmala UI"/>
        </w:rPr>
        <w:t>“વર્તમાન સમય સર્વ જીવિત લોકો માટે અતિશય ગહન રસનો સમય છે. શાસકો અને રાજપુરુષો, વિશ્વાસ અને અધિકારનાં પદો પર રહેનારા મનુષ્યો, તથા સર્વ વર્ગોના વિચારશીલ પુરુષો અને સ્ત્રીઓ, પોતાની આસપાસ ઘટતી ઘટનાઓ તરફ પોતાની દૃષ્ટિ સ્થિર રાખી રહ્યા છે. તેઓ રાષ્ટ્રો વચ્ચે અસ્તિત્વમાં રહેલા તણાવગ્રસ્ત અને અશાંત સંબંધોને નિહાળી રહ્યા છે. તેઓ તે પ્રબળ ઉગ્રતાનું અવલોકન કરે છે જે પૃથ્વીના દરેક તત્ત્વને પોતાના કબજામાં લઈ રહી છે, અને તેઓ ઓળખે છે કે કંઈક મહાન અને નિર્ણાયક થવાનું છે—કે જગત એક વિસ્મયજનક સંકટની કિનારે ઊભું છે.”</w:t>
      </w:r>
    </w:p>
    <w:p>
      <w:pPr>
        <w:pStyle w:val="ArticleScripture"/>
        <w:jc w:val="left"/>
      </w:pPr>
      <w:r>
        <w:rPr>
          <w:rFonts w:ascii="Nirmala UI" w:hAnsi="Nirmala UI" w:eastAsia="Nirmala UI" w:cs="Nirmala UI"/>
        </w:rPr>
        <w:t>“હવે દૂતો કલહના પવનોને રોકી રાખી રહ્યા છે, જેથી જ્યાં સુધી વિશ્વને તેના આવનારા વિનાશ વિષે ચેતવણી ન આપવામાં આવે ત્યાં સુધી તેઓ ફૂંકાય નહીં; પરંતુ એક તોફાન એકત્ર થઈ રહ્યું છે, જે પૃથ્વી પર ફાટી પડવા તૈયાર છે; અને જ્યારે ભગવાન પોતાના દૂતોને પવનો છોડવા આજ્ઞા આપશે, ત્યારે એવો કલહનો દૃશ્ય ઉપસ્થિત થશે કે જેને કોઈ કલમ ચિત્રિત કરી શકે નહીં.</w:t>
      </w:r>
    </w:p>
    <w:p>
      <w:pPr>
        <w:pStyle w:val="ArticleScripture"/>
        <w:jc w:val="left"/>
      </w:pPr>
      <w:r>
        <w:rPr>
          <w:rFonts w:ascii="Nirmala UI" w:hAnsi="Nirmala UI" w:eastAsia="Nirmala UI" w:cs="Nirmala UI"/>
        </w:rPr>
        <w:t>“બાઇબલ, અને માત્ર બાઇબલ જ, આ બાબતોનું યોગ્ય દર્શન આપે છે. અહીં આપણા વિશ્વના ઇતિહાસનાં મહાન અંતિમ દૃશ્યો પ્રગટ કરવામાં આવ્યા છે, એવી ઘટનાઓ, જેઓ પહેલેથી જ પોતાની છાયાઓ આગળ પાથરી રહી છે; જેમના આગમનનો ધ્વનિ પૃથ્વીને ધ્રુજાવી રહ્યો છે અને ભયથી મનુષ્યોનાં હૃદયો નિષ્ફળ થઈ જાય છે.” Education, 178–180.</w:t>
      </w:r>
    </w:p>
    <w:p>
      <w:pPr>
        <w:pStyle w:val="ArticleBody"/>
        <w:jc w:val="left"/>
      </w:pPr>
      <w:r>
        <w:rPr>
          <w:rFonts w:ascii="Nirmala UI" w:hAnsi="Nirmala UI" w:eastAsia="Nirmala UI" w:cs="Nirmala UI"/>
        </w:rPr>
        <w:t>આ અવતરણમાં આપણા સમય માટે ઘણો પ્રકાશ સમાયેલો છે, પરંતુ હું જે બાબત દર્શાવવા માંગું છું તે એ છે કે સિસ્ટર વ્હાઇટ સ્પષ્ટપણે ઓળખાવે છે કે ઇતિહાસનું જે રાજ્ય બાબેલ પહેલાં આવ્યું હતું તે આસ્સૂર નહીં, પરંતુ ઇઝરાયેલ હતું. ધર્મશાસ્ત્રીઓ જે ઇતિહાસનાં રાજ્યોનો ઉપયોગ કરે છે તેમાં ઇતિહાસના રાજ્ય તરીકે ઇઝરાયેલને બાકાત રાખવામાં આવ્યું છે, યદ્યપિ રાજા સુલેમાનના શાસનકાળ દરમિયાન સ્થાપિત થયેલી તેની શક્તિ અને મહિમા સ્પષ્ટ હતી, અને યદ્યપિ એઝેકિએલ અને એલેન વ્હાઇટ દ્વારા પ્રેરણાની સીધી સાક્ષી મુજબ ઇઝરાયેલનો મુકુટ બાબેલને પસાર થયો હતો.</w:t>
      </w:r>
    </w:p>
    <w:p>
      <w:pPr>
        <w:pStyle w:val="ArticleBody"/>
        <w:jc w:val="left"/>
      </w:pPr>
      <w:r>
        <w:rPr>
          <w:rFonts w:ascii="Nirmala UI" w:hAnsi="Nirmala UI" w:eastAsia="Nirmala UI" w:cs="Nirmala UI"/>
        </w:rPr>
        <w:t>જો આપણે પ્રેરિત વ્યાખ્યાને ઇતિહાસના રાજ્યો પર લાગુ કરીએ, તો આપણને જણાય છે કે ઇઝરાયેલને પણ તે રાજ્યોમાં ગણવું જરૂરી છે. ઇઝરાયેલ, અશ્શૂર અને મિસ્ર ઇતિહાસના એવા રાજ્યો છે, જે બાઇબલની ભવિષ્યવાણીના પ્રથમ રાજ્ય બાબેલ પહેલાં હતા. તેથી, “ઇતિહાસ”નું ચોથું રાજ્ય બાબેલ હતું, પાંચમું મીદો-પર્શિયા હતું, છઠ્ઠું ગ્રીસ હતું, સાતમું મૂર્તિપૂજક રોમ હતું, અને આઠમું પાપાસત્તાક રોમ હતું, જે સાતમાંથી હતું, કારણ કે તે મૂર્તિપૂજક રોમના બીજા તબક્કાનું પ્રતિનિધિત્વ કરે છે. ઇતિહાસના રાજ્યોની દૃષ્ટિએ પાપાસત્તાક રોમ આઠમું છે, અને સાતમાંથી છે.</w:t>
      </w:r>
    </w:p>
    <w:p>
      <w:pPr>
        <w:pStyle w:val="ArticleBody"/>
        <w:jc w:val="left"/>
      </w:pPr>
      <w:r>
        <w:rPr>
          <w:rFonts w:ascii="Nirmala UI" w:hAnsi="Nirmala UI" w:eastAsia="Nirmala UI" w:cs="Nirmala UI"/>
        </w:rPr>
        <w:t>દાનિયેલ સાતમાં બાઇબલની ભવિષ્યવાણીનાં રાજ્યો પશુઓ દ્વારા દર્શાવવામાં આવ્યા છે. બાબેલ સિંહ છે, જેના પછી મેડો-પર્શિયાનો રીંછ આવ્યો. ત્રીજું ગ્રીસ હતું, ચિત્તા તરીકે, અને પછી રોમ “ભયંકર અને ભીષણ” પશુ તરીકે આવ્યું, જેના “લોખંડના દાંત” હતા. દાનિયેલ બેની મૂર્તિ સાથે સુસંગત આ ભીષણ પશુ રોમ છે, જે બાઇબલની ભવિષ્યવાણીનું ચોથું રાજ્ય છે.</w:t>
      </w:r>
    </w:p>
    <w:p>
      <w:pPr>
        <w:pStyle w:val="ArticleBody"/>
        <w:jc w:val="left"/>
      </w:pPr>
      <w:r>
        <w:rPr>
          <w:rFonts w:ascii="Nirmala UI" w:hAnsi="Nirmala UI" w:eastAsia="Nirmala UI" w:cs="Nirmala UI"/>
        </w:rPr>
        <w:t>મિલેરાઇટોએ ચોથા રાજ્યને રોમ તરીકે સમજ્યું; તેથી તેમણે ભયંકર પશુના લક્ષણોને પણ તે જ રીતે સમજ્યા અને પશુની તમામ પ્રતીકાત્મક ભવિષ્યવાણીય વિશેષતાઓને સીધી જ ચોથા રાજ્ય પર લાગુ કરી દીધી. તેમણે આ અવતરણમાં મૂર્તિપૂજક રોમ અને પાપલ રોમ વચ્ચેનો ભેદ જોયો, પરંતુ બાઇબલની ભવિષ્યવાણીમાં પાંચમું રાજ્ય તેઓ જોઈ શક્યા નહીં, કારણ કે તેમણે યોગ્ય રીતે બાઇબલની ભવિષ્યવાણીના રાજ્યોના પ્રથમ ઉલ્લેખને પોતાના સંદર્ભબિંદુ તરીકે ઉપયોગ કર્યો હતો. પરંતુ આ અવતરણમાં આ બે રોમ વચ્ચેનો ભેદ હાજર છે, જે અમને આ બે રોમ વચ્ચેના ભેદને બે રાજ્યોનું પ્રતિનિધિત્વ કરતાં ગણવા દે છે. પરંતુ આપણે જે મુદ્દા પર વિચારણા કરી રહ્યા છીએ તે આ નથી.</w:t>
      </w:r>
    </w:p>
    <w:p>
      <w:pPr>
        <w:pStyle w:val="ArticleScripture"/>
        <w:jc w:val="left"/>
      </w:pPr>
      <w:r>
        <w:rPr>
          <w:rFonts w:ascii="Nirmala UI" w:hAnsi="Nirmala UI" w:eastAsia="Nirmala UI" w:cs="Nirmala UI"/>
        </w:rPr>
        <w:t>તેથી તેણે કહ્યું, પૃથ્વી પરનું ચોથું પશુ ચોથું રાજ્ય હશે, જે સર્વ રાજ્યો કરતાં ભિન્ન હશે; અને તે આખી પૃથ્વીને ભક્ષણ કરશે, તેને પગ નીચે દળી નાખશે, અને તેના ટુકડા કરી નાંખશે. અને આ રાજ્યમાંથી નીકળેલા દસ શિંગડા દસ રાજાઓ છે, જે ઊભા થશે; અને તેઓ પછી બીજો એક ઊભો થશે; અને તે પહેલાનાં કરતાં ભિન્ન હશે, અને તે ત્રણ રાજાઓને વશ કરશે. અને તે સર્વોચ્ચના વિરોધમાં મહાન વચનો બોલશે, અને સર્વોચ્ચના પવિત્રોને કંટાળિત કરશે, અને સમય તથા વ્યવસ્થાઓ બદલવાનો વિચાર કરશે; અને એક સમય, બે સમય અને અડધા સમય સુધી તેઓ તેના હાથે સોંપી દેવામાં આવશે. પરંતુ ન્યાયાસન બેસશે, અને તેઓ તેનું પ્રભુત્વ છીનવી લેશે, જેથી અંત સુધી તેનો ક્ષય થાય અને તેનો વિનાશ થઈ જાય. Daniel 7:23–26.</w:t>
      </w:r>
    </w:p>
    <w:p>
      <w:pPr>
        <w:pStyle w:val="ArticleBody"/>
        <w:jc w:val="left"/>
      </w:pPr>
      <w:r>
        <w:rPr>
          <w:rFonts w:ascii="Nirmala UI" w:hAnsi="Nirmala UI" w:eastAsia="Nirmala UI" w:cs="Nirmala UI"/>
        </w:rPr>
        <w:t>દાનિયેલ બેમાં ચોથું રાજ્ય રોમ છે. દસ શિંગડાં એ તે દસ જાતિઓનું પ્રતિનિધિત્વ કરે છે, જે મૂર્તિપૂજક રોમના રાજ્યનું પ્રતિનિધિત્વ કરે છે; અને ૫૩૮માં પાપલ રોમ વિશ્વ પર કાબૂ મેળવે તે પહેલાં, તે રાજ્યોમાંથી ત્રણ દૂર કરવામાં આવશે, અથવા મૂળથી ઉખેડી નાખવામાં આવશે. ત્યારબાદ આઠમી કલમનું “નાનું” “શિંગડું”, જેમાં “માણસની આંખો જેવી આંખો, અને મોટી મોટી વાતો બોલતું એક મોઢું” હતું, તે ઊભું થશે. જો ચોથા રાજ્યમાં આપણને દસ શિંગડાં હોય અને “નાનું શિંગડું” તે ત્રણ શિંગડાંના સ્થાને આવે તે માટે તેમાંથી ત્રણ દૂર કરવામાં આવે, તો જ્યારે તે ત્રણ શિંગડાં દૂર થાય ત્યારે સાત શિંગડાં બચે છે, અને નાનું શિંગડું આઠમું થાય છે; કેમ કે રોમ હંમેશાં આઠમું જ ઊભું થાય છે અને સાતમાંથી જ છે. આ અધ્યાયમાં રોમની તેની બે અવસ્થાઓ વિષે ઘણો પ્રકાશ આપવામાં આવ્યો છે, પરંતુ અહીં અમે માત્ર એટલું જ દર્શાવી રહ્યા છીએ કે ભવિષ્યવાણી પ્રમાણે તેમજ ઐતિહાસિક રીતે પણ, રોમ આઠમું ઊભું થાય છે અને સાતમાંથી જ છે.</w:t>
      </w:r>
    </w:p>
    <w:p>
      <w:pPr>
        <w:pStyle w:val="ArticleBody"/>
        <w:jc w:val="left"/>
      </w:pPr>
      <w:r>
        <w:rPr>
          <w:rFonts w:ascii="Nirmala UI" w:hAnsi="Nirmala UI" w:eastAsia="Nirmala UI" w:cs="Nirmala UI"/>
        </w:rPr>
        <w:t>આઠમા અધ્યાયમાં આપણે સાતમા અધ્યાયનો વિસ્તૃત ઉલ્લેખ જોવા મળેછે. આ અધ્યાય ફરી એકવાર બાઇબલની ભવિષ્યવાણીમાં દર્શાવવામાં આવેલા રાજ્યોને ઓળખાવે છે, પરંતુ પ્રથમ રાજ્ય બાબેલને છોડે છે, કારણ કે જ્યારે દાનિયેલે આઠમા અધ્યાયનું દર્શન પ્રાપ્ત કર્યું ત્યારે બાબેલનો અંત અતિ નજીક આવી ગયો હતો. આ અધ્યાયમાં મેડો-પર્સિયાને બે શિંગડાવાળા એક મેષ દ્વારા રજૂ કરવામાં આવ્યું છે. ગ્રીસને એક શિંગડાવાળા બકરા દ્વારા રજૂ કરવામાં આવ્યું છે; તે શિંગડું તૂટી જાય છે અને તે તૂટેલા શિંગડામાંથી ચાર શિંગડા ઉત્પન્ન થાય છે. ત્યારબાદ ગ્રીસ પછી એક “નાનું શિંગડું” આવે છે, અને ફરી એકવાર તે નાનું શિંગડું રોમનું પ્રતિનિધિત્વ કરે છે. ભલે રોમ ગ્રીસના સામ્રાજ્યનો સીધો ઉત્તરાધિકારી ન હતો, તોય આ અવતરણ નાનાં શિંગડાને તે ચાર શિંગડામાંથી એકમાંથી નીકળતું દર્શાવે છે, જે ગ્રીક રાજ્યમાં પ્રથમ શિંગડું—જે મહાન અલેક્ઝાન્ડરનું પ્રતિનિધિત્વ કરતું હતું—તૂટી ગયા પછી ઊભાં થયાં હતા. રોમ ગ્રીકોનો વંશજ ન હતો, પરંતુ તેણે વિશ્વવિજયની પોતાની શરૂઆત ગ્રીસના પ્રદેશમાંથી કરી હતી, અને એ અર્થમાં તે તે ચાર શિંગડામાંથી એકમાંથી નીકળેલું હતું.</w:t>
      </w:r>
    </w:p>
    <w:p>
      <w:pPr>
        <w:pStyle w:val="ArticleBody"/>
        <w:jc w:val="left"/>
      </w:pPr>
      <w:r>
        <w:rPr>
          <w:rFonts w:ascii="Nirmala UI" w:hAnsi="Nirmala UI" w:eastAsia="Nirmala UI" w:cs="Nirmala UI"/>
        </w:rPr>
        <w:t>આથી આપણે આઠમા અધ્યાયમાં સાતમા અધ્યાય માટેનો બીજો સાક્ષી જોવા મળે છે. મીદો-પર્શિયાને બે શિંગડા હતા; ગ્રીસને એક હતું અને ત્યારબાદ વધુ ચાર શિંગડા થયા. ગ્રીસના ચાર શિંગડામાંથી એકમાંથી નાનું શિંગડું નીકળ્યું હોવાથી, રોમના અગાઉ કુલ સાત શિંગડા થાય છે. બે સાથે એક અને ચાર મળે તો સાત થાય; પછી રોમ—તે નાનું શિંગડું—આઠમું છે, અને તે સાતમાંથી જ છે. નોંધવા જેવું છે કે આ અવતરણમાં, જે દર્શાવે છે કે રોમ ગ્રીક શિંગડાઓમાંથી એકમાંથી નીકળે છે, તે મિલર અને તેમના સહકાર્યોને તેમના ઇતિહાસમાં સામનો કરવો પડેલા સૌથી મહત્ત્વના ભવિષ્યવાણીય તર્કોમાંથી એક હતું.</w:t>
      </w:r>
    </w:p>
    <w:p>
      <w:pPr>
        <w:pStyle w:val="ArticleBody"/>
        <w:jc w:val="left"/>
      </w:pPr>
      <w:r>
        <w:rPr>
          <w:rFonts w:ascii="Nirmala UI" w:hAnsi="Nirmala UI" w:eastAsia="Nirmala UI" w:cs="Nirmala UI"/>
        </w:rPr>
        <w:t>તે ઇતિહાસના પ્રોટેસ્ટન્ટોએ આગ્રહ કર્યો કે રોમનું નાનું શિંગડું રોમ હોઈ શકે નહીં, કારણ કે ભવિષ્યવાણી ઓળખાવે છે કે નાનું શિંગડું ચાર ગ્રીક શિંગડાંમાંથી એકમાંથી નીકળ્યું હતું. તેથી તેમણે દલીલ કરી કે નાનું શિંગડું એન્ટિયોખસ એપિફેનીઝનું પ્રતિનિધિત્વ કરતું હતું, જે સેલ્યુસિડ રાજાઓમાંનો એક હતો, જેણે અલેકઝાન્ડર મહાનના અવસાન પછી તેના સામ્રાજ્યના વિભાજનથી આગળ ઇતિહાસમાં શાસન ચાલુ રાખ્યું હતું. આ મુદ્દા અંગે મિલ્લરાઈટ ઇતિહાસની દલીલ એટલી મહાન હતી કે 1843ના ચાર્ટ પર પ્રોટેસ્ટન્ટ શિક્ષણ વિરુદ્ધની દલીલ દર્શાવવામાં આવી હતી, જે આ હકીકત પર આધારિત હતી કે દાનિયેલે નાનું શિંગડું ચાર ગ્રીક શિંગડાંમાંથી એકમાંથી નીકળતું જોયું હતું, અને તેથી તે રોમને ઓળખાવી શકતું ન હતું, કારણ કે રોમ ગ્રીસમાંથી ઉત્પન્ન થયું ન હતું. આ દલીલે દાનિયેલના તે બધાં અવતરણોને અસર કરી હતી જ્યાં રોમની ઓળખ કરવામાં આવે છે. પ્રોટેસ્ટન્ટ સ્થિતિમાં એ પણ સામેલ હતું કે દાનિયેલ અગિયારના ચૌદમા વચનમાં આવેલા “તારી પ્રજાના લૂંટારાઓ” એન્ટિયોખસ એપિફેનીઝ જ હોવા જોઈએ. તેથી મિલ્લરાઈટોએ તે ચાર્ટ પર, જેને વિષે સિસ્ટર વ્હાઇટે ઓળખાવ્યું હતું કે તે “પ્રભુના હાથ દ્વારા નિર્દેશિત હતું અને તેમાં ફેરફાર કરવો ન જોઈએ,” એન્ટિયોખસ એપિફેનીઝનો એક સંદર્ભ સમાવેશ કર્યો, જે બતાવતો હતો કે તે ચોથું રાજ્ય કેમ હોઈ શક્યો ન હોત. શું રોમ ભવિષ્યવાણીના ઇતિહાસના દર્શનને સ્થાપિત કરે છે, અથવા પછી એક સેલ્યુસિડ રાજા, જે ખ્રિસ્તના જન્મથી સો વર્ષથી વધુ પહેલાં મરી ગયો હતો, તેણે તે શક્તિનું પ્રતિનિધિત્વ કર્યું હતું કે જે ખ્રિસ્તના ક્રૂસીકરણ સમયે તેની વિરુદ્ધ ઊભી રહી હતી?</w:t>
      </w:r>
    </w:p>
    <w:p>
      <w:pPr>
        <w:pStyle w:val="ArticleBody"/>
        <w:jc w:val="left"/>
      </w:pPr>
      <w:r>
        <w:rPr>
          <w:rFonts w:ascii="Nirmala UI" w:hAnsi="Nirmala UI" w:eastAsia="Nirmala UI" w:cs="Nirmala UI"/>
        </w:rPr>
        <w:t>ઉભો થઈ શકતો પ્રશ્ન એવો છે કે, જો રોમ ગ્રીસનો સીધો વંશજ ન હતો, તો દાનિએલને શા માટે રોમને ગ્રીક શિંગડાઓમાંથી એકમાંથી નીકળતા દેખાડવામાં આવ્યો? તેનો ઉત્તર એ છે કે રોમની સત્તાના ઉદયની શરૂઆત તે પ્રદેશમાં થઈ હતી, જે અગાઉ ગ્રીક પ્રદેશ રહ્યો હતો; પરંતુ ભવિષ્યવાણી એવી રીતે શા માટે દર્શાવવામાં આવી કે જેથી એવી ગૂંચવણ માટે સ્થાન રહે?</w:t>
      </w:r>
    </w:p>
    <w:p>
      <w:pPr>
        <w:pStyle w:val="ArticleBody"/>
        <w:jc w:val="left"/>
      </w:pPr>
      <w:r>
        <w:rPr>
          <w:rFonts w:ascii="Nirmala UI" w:hAnsi="Nirmala UI" w:eastAsia="Nirmala UI" w:cs="Nirmala UI"/>
        </w:rPr>
        <w:t>ઓછામાં ઓછો એક ઉત્તર—રોમ ક્યાંથી ઉદય પામવા લાગ્યું તેની નોંધ લેવાની અગત્યતા ઉપરાંત—એ છે કે, રોમ હંમેશા આઠમું બનીને ઉપર આવે છે અને છતાં સાતમાંથી જ છે, તે ગૂઢ પ્રશ્નનો જવાબ એ રીતે મળે છે કે રોમને ગ્રીસના પ્રદેશ સાથે સંકળાયેલું દર્શાવવામાં આવ્યું છે, જેથી રોમ સાતમાંથી જ છે—આ ગૂઢ પ્રશ્નનો મુખ્ય મુદ્દો—અખંડિત રહે. આ ગૂઢ પ્રશ્ન એટલો મહત્ત્વનો છે, યદ્યપિ ઇતિહાસમાં પોતાના દૃષ્ટિકોણથી મિલરાઇટો ક્યારેય એ સંકલ્પનાને સમજી શક્યા હોત નહીં. માત્ર 1843ના જ નહીં, પરંતુ 1850ના ચાર્ટ પરના તમામ સંદર્ભો પણ એવા વિષયોના ચિત્રણો છે, જેનો સીધો ઉલ્લેખ દેવના પ્રબોધક વચનમાં કરવામાં આવ્યો છે—તે એકમાત્ર સંદર્ભને છોડીને, જે વિશેષ ભારપૂર્વક દર્શાવે છે કે એન્ટિયોકસ એપિફેનીસ એ ખ્રિસ્તના વિરોધમાં ઊભી રહેલી સત્તા નથી—આ હકીકત ચાર્ટમાં કરાયેલ આ ઉમેરાને અતિ મહત્ત્વપૂર્ણ બનાવે છે. કેટલું દુઃખદ છે કે જ્યારે એડવેન્ટિઝમે પોતાના પાયો છોડી દીધા, ત્યારે આજે તેઓ પોતાને એ શીખવતા જોવા મળે છે કે દાનિયેલ અગિયારની ચૌદમી પંક્તિની સત્તા રોમ નહીં પરંતુ એન્ટિયોકસ એપિફેનીસ છે! તેઓ હવે એ જ વાત શીખવે છે, જેના વિરુદ્ધ મિલરાઇટોએ એટલી દૃઢતાથી વિરોધ કર્યો હતો કે તેમણે તે વિવાદને 1843ના ચાર્ટ પર દર્શાવ્યો હતો!</w:t>
      </w:r>
    </w:p>
    <w:p>
      <w:pPr>
        <w:pStyle w:val="ArticleBody"/>
        <w:jc w:val="left"/>
      </w:pPr>
      <w:r>
        <w:rPr>
          <w:rFonts w:ascii="Nirmala UI" w:hAnsi="Nirmala UI" w:eastAsia="Nirmala UI" w:cs="Nirmala UI"/>
        </w:rPr>
        <w:t>ઇતિહાસના રાજ્યો દર્શાવે છે કે રોમ આઠમું ઊભરાય છે અને તે સાતમાંથી જ છે. સાતમા અધ્યાયમાંનું “નાનું શિંગડું,” જે “પરમોત્તમ વિરુદ્ધ મહાન વચનો” બોલે છે, તે આઠમું ઊભરાય છે અને સાતમાંથી જ છે. આઠમા અધ્યાયનાં શિંગડાં દર્શાવે છે કે રોમ આઠમું ઊભરાય છે અને સાતમાંથી જ છે.</w:t>
      </w:r>
    </w:p>
    <w:p>
      <w:pPr>
        <w:pStyle w:val="ArticleBody"/>
        <w:jc w:val="left"/>
      </w:pPr>
      <w:r>
        <w:rPr>
          <w:rFonts w:ascii="Nirmala UI" w:hAnsi="Nirmala UI" w:eastAsia="Nirmala UI" w:cs="Nirmala UI"/>
        </w:rPr>
        <w:t>આગામી લેખમાં આપણે વિચારશું કે આધુનિક રોમ, જે પ્રકાશિતવાક્ય સત્તરમા દર્શાવવામાં આવ્યો છે, કેવી રીતે આઠમો બને છે અને તે સાતમાંથી જ છે. ત્યારબાદ આપણે ફરી દાનિયેલ બે તરફ પરત ફરીશું અને નિર્ધારિત કરીશું કે દાનિયેલ બેના ચાર રાજ્યઓ, જે બાઈબલની ભવિષ્યવાણીના રાજ્યઓનો પ્રથમ ઉલ્લેખ છે, તેઓ પ્રકાશિતવાક્ય સત્તરના આઠ રાજ્યઓ સાથે કેમ સુસંગત છે.</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Nirmala UI" w:hAnsi="Nirmala UI" w:eastAsia="Nirmala UI" w:cs="Nirmala U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Nirmala UI" w:hAnsi="Nirmala UI" w:eastAsia="Nirmala UI" w:cs="Nirmala UI"/>
      <w:b/>
      <w:sz w:val="40"/>
    </w:rPr>
  </w:style>
  <w:style w:type="paragraph" w:customStyle="1" w:styleId="ArticleSubtitle">
    <w:name w:val="Article Subtitle"/>
    <w:basedOn w:val="Normal"/>
    <w:pPr>
      <w:spacing w:before="0" w:after="160"/>
      <w:ind w:left="0" w:right="0" w:firstLine="0"/>
      <w:jc w:val="left"/>
    </w:pPr>
    <w:rPr>
      <w:rFonts w:ascii="Nirmala UI" w:hAnsi="Nirmala UI" w:eastAsia="Nirmala UI" w:cs="Nirmala UI"/>
      <w:i/>
      <w:sz w:val="28"/>
    </w:rPr>
  </w:style>
  <w:style w:type="paragraph" w:customStyle="1" w:styleId="ArticleByline">
    <w:name w:val="Article Byline"/>
    <w:basedOn w:val="Normal"/>
    <w:pPr>
      <w:spacing w:before="0" w:after="40"/>
      <w:jc w:val="left"/>
    </w:pPr>
    <w:rPr>
      <w:rFonts w:ascii="Nirmala UI" w:hAnsi="Nirmala UI" w:eastAsia="Nirmala UI" w:cs="Nirmala UI"/>
      <w:i/>
      <w:sz w:val="22"/>
    </w:rPr>
  </w:style>
  <w:style w:type="paragraph" w:customStyle="1" w:styleId="ArticleDate">
    <w:name w:val="Article Date"/>
    <w:basedOn w:val="Normal"/>
    <w:pPr>
      <w:spacing w:before="0" w:after="280"/>
      <w:jc w:val="left"/>
    </w:pPr>
    <w:rPr>
      <w:rFonts w:ascii="Nirmala UI" w:hAnsi="Nirmala UI" w:eastAsia="Nirmala UI" w:cs="Nirmala UI"/>
      <w:sz w:val="20"/>
    </w:rPr>
  </w:style>
  <w:style w:type="paragraph" w:customStyle="1" w:styleId="ArticleHeading">
    <w:name w:val="Article Heading"/>
    <w:basedOn w:val="Heading2"/>
    <w:pPr>
      <w:spacing w:before="240" w:after="120"/>
      <w:jc w:val="left"/>
    </w:pPr>
    <w:rPr>
      <w:rFonts w:ascii="Nirmala UI" w:hAnsi="Nirmala UI" w:eastAsia="Nirmala UI" w:cs="Nirmala UI"/>
      <w:b/>
      <w:sz w:val="26"/>
    </w:rPr>
  </w:style>
  <w:style w:type="paragraph" w:customStyle="1" w:styleId="ArticleBody">
    <w:name w:val="Article Body"/>
    <w:basedOn w:val="Normal"/>
    <w:pPr>
      <w:spacing w:before="0" w:after="160"/>
      <w:jc w:val="left"/>
    </w:pPr>
    <w:rPr>
      <w:rFonts w:ascii="Nirmala UI" w:hAnsi="Nirmala UI" w:eastAsia="Nirmala UI" w:cs="Nirmala UI"/>
      <w:sz w:val="24"/>
    </w:rPr>
  </w:style>
  <w:style w:type="paragraph" w:customStyle="1" w:styleId="ArticleScripture">
    <w:name w:val="Article Scripture"/>
    <w:basedOn w:val="Normal"/>
    <w:pPr>
      <w:spacing w:before="0" w:after="160"/>
      <w:ind w:left="504" w:right="144"/>
      <w:jc w:val="left"/>
    </w:pPr>
    <w:rPr>
      <w:rFonts w:ascii="Nirmala UI" w:hAnsi="Nirmala UI" w:eastAsia="Nirmala UI" w:cs="Nirmala UI"/>
      <w:i w:val="0"/>
      <w:sz w:val="23"/>
    </w:rPr>
  </w:style>
  <w:style w:type="paragraph" w:customStyle="1" w:styleId="ArticleQuote">
    <w:name w:val="Article Quote"/>
    <w:basedOn w:val="Normal"/>
    <w:pPr>
      <w:spacing w:before="0" w:after="160"/>
      <w:ind w:left="648" w:right="288"/>
      <w:jc w:val="left"/>
    </w:pPr>
    <w:rPr>
      <w:rFonts w:ascii="Nirmala UI" w:hAnsi="Nirmala UI" w:eastAsia="Nirmala UI" w:cs="Nirmala UI"/>
      <w:i/>
      <w:sz w:val="23"/>
    </w:rPr>
  </w:style>
  <w:style w:type="paragraph" w:customStyle="1" w:styleId="ArticleListItem">
    <w:name w:val="Article List Item"/>
    <w:basedOn w:val="Normal"/>
    <w:pPr>
      <w:spacing w:before="0" w:after="80"/>
      <w:ind w:left="576" w:right="0" w:hanging="259"/>
      <w:jc w:val="left"/>
    </w:pPr>
    <w:rPr>
      <w:rFonts w:ascii="Nirmala UI" w:hAnsi="Nirmala UI" w:eastAsia="Nirmala UI" w:cs="Nirmala UI"/>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આઠમો સાતમાંથી છે — નંબર એક</dc:title>
  <dc:subject>મિલરની બે રોમો</dc:subject>
  <dc:creator>Jeff Pippenger</dc:creator>
  <cp:keywords/>
  <dc:description>Generated by ArticleDigger from eighth_is_of_the_seven\01_the_eighth_is_of_the_seven.json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