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آٹھواں سات میں سے ہے - نمبر دو</w:t>
      </w:r>
    </w:p>
    <w:p>
      <w:pPr>
        <w:pStyle w:val="ArticleSubtitle"/>
        <w:jc w:val="right"/>
        <w:bidi w:val="1"/>
      </w:pPr>
      <w:r>
        <w:rPr>
          <w:rFonts w:ascii="Segoe UI" w:hAnsi="Segoe UI" w:eastAsia="Segoe UI" w:cs="Segoe UI"/>
          <w:rtl w:val="1"/>
        </w:rPr>
        <w:t>بائبلی پیشگوئی کی سلطنتیں</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2023-09-15</w:t>
      </w:r>
    </w:p>
    <w:p>
      <w:pPr>
        <w:pStyle w:val="ArticleBody"/>
        <w:jc w:val="right"/>
        <w:bidi w:val="1"/>
      </w:pPr>
      <w:r>
        <w:rPr>
          <w:rFonts w:ascii="Segoe UI" w:hAnsi="Segoe UI" w:eastAsia="Segoe UI" w:cs="Segoe UI"/>
          <w:rtl w:val="1"/>
        </w:rPr>
        <w:t>پچھلے مضمون میں ہم نے واضح کیا تھا کہ میلرائٹس روم کو مشرکانہ اور پاپائی روم سے بڑھ کر کسی اور حیثیت میں نہیں دیکھ سکے، اگرچہ وہ ان دونوں قوتوں کے باہمی امتیازات پر بات بھی کرتے تھے۔ میلرائٹس کے نزدیک مشرکانہ اور پاپائی روم کے درمیان یہ امتیازات انہیں اس پہچان تک نہ لے گئے کہ پاپائی روم، مشرکانہ روم کی چوتھی سلطنت کے بعد آنے والی پانچویں سلطنت تھی۔ 1844 کی مایوسی کے بعد، بہن وائٹ نے مکاشفہ کے باب بارہ اور تیرہ میں مذکور تین قوتوں کی نشاندہی یوں کی: باب بارہ میں اژدہا؛ پھر باب تیرہ میں سمندر سے نکلنے والے درندے کے طور پر پاپائیت؛ اور اس کے بعد زمین سے نکلنے والے درندے کے طور پر ریاست ہائے متحدہ امریکہ۔ جب بنیاد رکھ دی گئی تو خداوند نے اژدہا، درندہ اور جھوٹے نبی کے سہ گانہ اتحاد پر روشنی ڈالی، جو مکاشفہ کے باب سولہ میں دنیا کو ہر مجدّون کی طرف لے جاتا ہے۔</w:t>
      </w:r>
    </w:p>
    <w:p>
      <w:pPr>
        <w:pStyle w:val="ArticleScripture"/>
        <w:jc w:val="right"/>
        <w:bidi w:val="1"/>
      </w:pPr>
      <w:r>
        <w:rPr>
          <w:rFonts w:ascii="Segoe UI" w:hAnsi="Segoe UI" w:eastAsia="Segoe UI" w:cs="Segoe UI"/>
          <w:rtl w:val="1"/>
        </w:rPr>
        <w:t>نبوت کا وہ سلسلہ جس میں یہ علامتیں پائی جاتی ہیں، مکاشفہ 12 سے شروع ہوتا ہے، اس اژدہا کے ساتھ جو مسیح کو اس کی ولادت کے وقت ہلاک کرنا چاہتا تھا۔ اژدہا کو شیطان کہا گیا ہے (مکاشفہ 12:9)؛ اسی نے ہیرودیس کو نجات دہندہ کو قتل کرنے پر اکسایا۔ لیکن مسیحی عہد کی پہلی صدیوں میں مسیح اور اس کے لوگوں پر جنگ چھیڑنے میں شیطان کا سب سے بڑا کارندہ رومی سلطنت تھی، جس میں بت پرستی غالب مذہب تھی۔ چنانچہ جبکہ اژدہا بنیادی طور پر شیطان کی نمائندگی کرتا ہے، ثانوی معنی میں یہ بت پرست روم کی علامت ہے۔</w:t>
      </w:r>
    </w:p>
    <w:p>
      <w:pPr>
        <w:pStyle w:val="ArticleScripture"/>
        <w:jc w:val="right"/>
        <w:bidi w:val="1"/>
      </w:pPr>
      <w:r>
        <w:rPr>
          <w:rFonts w:ascii="Segoe UI" w:hAnsi="Segoe UI" w:eastAsia="Segoe UI" w:cs="Segoe UI"/>
          <w:rtl w:val="1"/>
        </w:rPr>
        <w:t>باب 13 (آیات 1-10) میں ایک اور درندے کا ذکر ہے، 'جو چیتے کی مانند تھا،' جسے اژدہا نے 'اپنی قدرت، اپنا تخت، اور بڑا اختیار' دیا۔ یہ علامت، جیسا کہ اکثر پروٹسٹنٹ مانتے آئے ہیں، پاپائیت کی نمائندگی کرتی ہے، جس نے وہ قدرت، تخت اور اختیار سنبھالا جو کبھی قدیم رومی سلطنت کے پاس تھا۔ چیتے کی مانند اس درندے کے بارے میں کہا گیا: 'اسے ایک ایسا منہ دیا گیا جو بڑی باتیں اور کفر آمیز باتیں کرتا تھا.... اور اُس نے خدا کے خلاف کفر بکنے کے لیے اپنا منہ کھولا، تاکہ اُس کے نام اور اُس کے مسکن اور آسمان میں بسنے والوں کے خلاف کفر بکے۔ اور اسے مقدسوں سے لڑنے اور اُن پر غالب آنے کا اختیار دیا گیا؛ اور اُسے تمام قبیلوں، زبانوں اور قوموں پر اختیار بخشا گیا۔' یہ پیشین گوئی، جو تقریباً دانی ایل 7 کے چھوٹے سینگ کی تفصیل سے ہم آہنگ ہے، بلا شبہ پاپائیت کی طرف اشارہ کرتی ہے۔</w:t>
      </w:r>
    </w:p>
    <w:p>
      <w:pPr>
        <w:pStyle w:val="ArticleScripture"/>
        <w:jc w:val="right"/>
        <w:bidi w:val="1"/>
      </w:pPr>
      <w:r>
        <w:rPr>
          <w:rFonts w:ascii="Segoe UI" w:hAnsi="Segoe UI" w:eastAsia="Segoe UI" w:cs="Segoe UI"/>
          <w:rtl w:val="1"/>
        </w:rPr>
        <w:t>'اسے بیالیس مہینے تک قائم رہنے کا اختیار دیا گیا تھا۔' اور نبی کہتا ہے، 'میں نے اس کے سروں میں سے ایک کو گویا موت کی چوٹ کھایا ہوا دیکھا۔' اور پھر: 'جو کسی کو اسیری میں لے جاتا ہے وہ اسیری میں جائے گا؛ جو تلوار سے قتل کرتا ہے اسے تلوار سے ہی قتل کیا جائے گا۔' یہ بیالیس مہینے اسی کے برابر ہیں جسے 'وقت اور وقتوں اور آدھا وقت' کہا گیا ہے—ساڑھے تین سال، یا 1260 دن—جیسا کہ دانئیل 7 میں مذکور ہے—وہ مدت جس کے دوران پاپائی طاقت نے خدا کے لوگوں کو ستانا تھا۔ یہ مدت، جیسا کہ سابقہ ابواب میں بیان ہوا ہے، A.D. 538 میں پاپائیت کی بالادستی کے ساتھ شروع ہوئی اور 1798 میں ختم ہوئی۔ اس وقت پوپ کو فرانسیسی فوج نے قید کر لیا، پاپائی طاقت کو مہلک زخم لگا، اور پیشین گوئی پوری ہوئی، 'جو کسی کو اسیری میں لے جاتا ہے وہ اسیری میں جائے گا۔'</w:t>
      </w:r>
    </w:p>
    <w:p>
      <w:pPr>
        <w:pStyle w:val="ArticleScripture"/>
        <w:jc w:val="right"/>
        <w:bidi w:val="1"/>
      </w:pPr>
      <w:r>
        <w:rPr>
          <w:rFonts w:ascii="Segoe UI" w:hAnsi="Segoe UI" w:eastAsia="Segoe UI" w:cs="Segoe UI"/>
          <w:rtl w:val="1"/>
        </w:rPr>
        <w:t>اس موقع پر ایک اور علامت پیش کی جاتی ہے۔ نبی فرماتا ہے: "میں نے ایک اور حیوان کو زمین میں سے نکلتے دیکھا؛ اور اس کے دو سینگ تھے جیسے برّہ کے ہوتے ہیں۔" آیت 11۔ اس حیوان کی صورت بھی اور اس کے اُبھرنے کا طریقہ بھی اس بات کی طرف اشارہ کرتا ہے کہ جس قوم کی یہ نمائندگی کرتا ہے وہ پہلے کی علامتوں میں پیش کی گئی قوموں سے مختلف ہے۔ وہ عظیم سلطنتیں جنہوں نے دنیا پر حکومت کی نبی دانی ایل پر درندہ صفت حیوانات کی صورت میں ظاہر کی گئیں، جو اس وقت اُبھرتیں جب "آسمان کی چاروں ہوائیں بڑے سمندر پر زور آزمائی کرتی تھیں۔" دانی ایل 7:2۔ مکاشفہ 17 میں ایک فرشتے نے سمجھایا کہ پانیوں سے مراد "قومیں، اور انبوه، اور امتیں، اور زبانیں" ہیں۔ مکاشفہ 17:15۔ ہوائیں کشمکش کی علامت ہیں۔ آسمان کی چاروں ہواؤں کا بڑے سمندر پر زور آزمائی کرنا اُن ہولناک مناظر کی نمائندگی کرتا ہے جو فتوحات اور انقلابات کے ذریعے پیش آئے جن کے وسیلے سلطنتیں اقتدار تک پہنچی ہیں۔</w:t>
      </w:r>
    </w:p>
    <w:p>
      <w:pPr>
        <w:pStyle w:val="ArticleScripture"/>
        <w:jc w:val="right"/>
        <w:bidi w:val="1"/>
      </w:pPr>
      <w:r>
        <w:rPr>
          <w:rFonts w:ascii="Segoe UI" w:hAnsi="Segoe UI" w:eastAsia="Segoe UI" w:cs="Segoe UI"/>
          <w:rtl w:val="1"/>
        </w:rPr>
        <w:t>لیکن برہ نما سینگوں والا حیوان 'زمین میں سے نکلتا ہوا' دیکھا گیا۔ اپنے آپ کو قائم کرنے کے لیے دیگر طاقتوں کا تختہ الٹنے کے بجائے، یوں پیش کردہ قوم لازماً ایسی سرزمین میں ابھرے جو پہلے غیر آباد ہو اور آہستہ آہستہ اور پُرامن طور پر پروان چڑھے۔ پھر وہ پُرانے جہان کی بھیڑ بھاڑ اور برسرِ پیکار قومیتوں کے درمیان جنم نہیں لے سکتی تھی—وہ ہنگامہ خیز سمندر جس میں 'لوگ، اور ہجوم، اور قومیں، اور زبانیں' ہیں۔ اسے مغربی براعظم میں تلاش کرنا لازم تھا۔</w:t>
      </w:r>
    </w:p>
    <w:p>
      <w:pPr>
        <w:pStyle w:val="ArticleScripture"/>
        <w:jc w:val="right"/>
        <w:bidi w:val="1"/>
      </w:pPr>
      <w:r>
        <w:rPr>
          <w:rFonts w:ascii="Segoe UI" w:hAnsi="Segoe UI" w:eastAsia="Segoe UI" w:cs="Segoe UI"/>
          <w:rtl w:val="1"/>
        </w:rPr>
        <w:t>نئی دنیا کی کون سی قوم 1798 میں قوت میں ابھرتی ہوئی، طاقت اور عظمت کی نوید دیتی ہوئی، اور دنیا کی توجہ اپنی جانب مبذول کرتی ہوئی تھی؟ اس علامت کی تطبیق کسی شبہے کی گنجائش نہیں چھوڑتی۔ ایک قوم، اور صرف ایک ہی قوم، اس پیشگوئی کی بیان کردہ خصوصیات پر پوری اترتی ہے؛ یہ بلا تردید ریاستہائے متحدہ امریکا کی طرف اشارہ کرتی ہے۔ بارہا اس قوم کے عروج اور نمو کی توصیف میں خطیبوں اور مؤرخوں نے غیر شعوری طور پر مقدس مصنف کے خیال، بلکہ تقریباً انہی الفاظ، کو استعمال کیا ہے۔ درندہ 'زمین میں سے اوپر آتا ہوا' دیکھا گیا؛ اور مترجمین کے مطابق یہاں جس لفظ کا ترجمہ 'coming up' کیا گیا ہے، وہ لغوی طور پر 'پودے کی طرح اگنے یا پھوٹنے' کے معنی رکھتا ہے۔ اور، جیسا کہ ہم دیکھ چکے ہیں، اس قوم کو پہلے سے غیر آباد سرزمین میں ابھرنا تھا۔ ایک معروف مصنف، ریاستہائے متحدہ کے عروج کو بیان کرتے ہوئے، 'اس کے خلا سے نمودار ہونے کے راز' کا ذکر کرتا ہے اور کہتا ہے: 'ایک خاموش بیج کی مانند ہم بڑھتے بڑھتے سلطنت بن گئے۔'—G. A. Townsend, The New World Compared With the Old، صفحہ 462۔ 1850 میں ایک یورپی جریدے نے ریاستہائے متحدہ کو ایک حیرت انگیز سلطنت کہا جو 'ابھرتی' ہوئی تھی، اور جو 'زمین کی خاموشی کے درمیان روزانہ اپنی قوت اور فخر میں اضافہ کر رہی تھی۔'—The Dublin Nation۔ Edward Everett نے اس قوم کے Pilgrim بانیوں پر ایک خطبے میں کہا: 'کیا وہ ایک ایسی گوشہ نشین جگہ کی تلاش میں تھے جو اپنی گمنامی کے باعث بے ضرر ہو اور اپنی دُوری کے باعث محفوظ، جہاں Leyden کا چھوٹا چرچ آزادیِ ضمیر سے لطف اندوز ہو سکے؟ دیکھو وہ عظیم خطے جن پر انہوں نے پُرامن فتح میں ... صلیب کے پرچم لہرا دیے ہیں!'—Plymouth, Massachusetts میں 22 دسمبر، 1824 کو دیا گیا خطاب، صفحہ 11۔</w:t>
      </w:r>
    </w:p>
    <w:p>
      <w:pPr>
        <w:pStyle w:val="ArticleScripture"/>
        <w:jc w:val="right"/>
        <w:bidi w:val="1"/>
      </w:pPr>
      <w:r>
        <w:rPr>
          <w:rFonts w:ascii="Segoe UI" w:hAnsi="Segoe UI" w:eastAsia="Segoe UI" w:cs="Segoe UI"/>
          <w:rtl w:val="1"/>
        </w:rPr>
        <w:t>"'اور اس کے دو سینگ میمنے کی مانند تھے۔' میمنے جیسے یہ سینگ جوانی، معصومیت اور نرمی کی علامت ہیں، اور یہ ریاست ہائے متحدہ کے اُس کردار کی بخوبی نمائندگی کرتے ہیں جو 1798 میں نبی کے سامنے 'ابھرتا ہوا' پیش کیا گیا تھا۔ امریکہ کی طرف سب سے پہلے ہجرت کرنے والے ان مسیحی جلاوطنوں میں، جو شاہی ظلم و جبر اور مذہبی پیشواؤں کی عدم برداشت سے پناہ چاہتے تھے، بہت سے ایسے تھے جنہوں نے شہری اور مذہبی آزادی کی وسیع بنیاد پر ایک حکومت قائم کرنے کا عزم کیا۔ ان کے خیالات کو اعلانِ آزادی میں جگہ ملی، جو یہ عظیم سچائی بیان کرتا ہے کہ 'تمام انسان برابر پیدا کیے گئے ہیں' اور انہیں 'زندگی، آزادی، اور مسرت کے حصول' کا ناقابلِ انتقال حق عطا کیا گیا ہے۔ اور آئین عوام کو خود حکمرانی کا حق ضمانت دیتا ہے، یہ قرار دیتے ہوئے کہ عوامی ووٹ سے منتخب نمائندے قوانین بنائیں گے اور ان کا نفاذ و انتظام کریں گے۔ مذہبی ایمان کی آزادی بھی دی گئی؛ ہر شخص کو اپنے ضمیر کے تقاضوں کے مطابق خدا کی عبادت کرنے کی اجازت دی گئی۔ جمہوریت اور پروٹسٹنٹ ازم قوم کے بنیادی اصول بن گئے۔ یہ اصول اس کی قوت اور خوشحالی کا راز ہیں۔ تمام عیسائی دنیا کے مظلوم اور پامال لوگ دلچسپی اور امید کے ساتھ اس سرزمین کی طرف متوجہ ہوئے ہیں۔ لاکھوں نے اس کے ساحلوں کا رخ کیا ہے، اور ریاست ہائے متحدہ دنیا کی طاقتور ترین قوموں میں ایک نمایاں مقام تک بلند ہو گیا ہے۔</w:t>
      </w:r>
    </w:p>
    <w:p>
      <w:pPr>
        <w:pStyle w:val="ArticleScripture"/>
        <w:jc w:val="right"/>
        <w:bidi w:val="1"/>
      </w:pPr>
      <w:r>
        <w:rPr>
          <w:rFonts w:ascii="Segoe UI" w:hAnsi="Segoe UI" w:eastAsia="Segoe UI" w:cs="Segoe UI"/>
          <w:rtl w:val="1"/>
        </w:rPr>
        <w:t>لیکن برّہ کی مانند سینگوں والا حیوان 'اژدہا کی طرح بولتا تھا۔ اور وہ اپنے سامنے پہلے حیوان کے سب اختیار کو عمل میں لاتا ہے، اور زمین اور اس میں بسنے والوں کو اس بات پر مجبور کرتا ہے کہ وہ اس پہلے حیوان کی عبادت کریں جس کا مہلک زخم اچھا ہو گیا تھا؛ ... اور زمین پر بسنے والوں سے یہ کہتا ہے کہ وہ اس حیوان کے لئے ایک مُورت بنائیں جس کو تلوار سے زخم لگا تھا اور پھر بھی زندہ رہا۔' مکاشفہ 13:11-14۔ عظیم کشمکش، 438-441۔</w:t>
      </w:r>
    </w:p>
    <w:p>
      <w:pPr>
        <w:pStyle w:val="ArticleBody"/>
        <w:jc w:val="right"/>
        <w:bidi w:val="1"/>
      </w:pPr>
      <w:r>
        <w:rPr>
          <w:rFonts w:ascii="Segoe UI" w:hAnsi="Segoe UI" w:eastAsia="Segoe UI" w:cs="Segoe UI"/>
          <w:rtl w:val="1"/>
        </w:rPr>
        <w:t>یہ عبارت واضح کرتی ہے کہ باب بارہ اور تیرہ اژدہا، درندہ اور جھوٹے نبی کی نشاندہی کر رہے ہیں—وہ تین قوتیں جو مکاشفہ سولہ میں بیان ہوئی ہیں اور جو دنیا کو ہر مجدون تک لے جاتی ہیں۔ ان تینوں قوتوں کے اپنے اپنے خاص ابواب ہیں جو ایک ہی نبوتی تاریخ کا احاطہ کرتے ہیں۔ دانی ایل گیارہ کی آخری چھ آیات ان الفاظ سے شروع ہوتی ہیں: "اور وقتِ آخر میں"، جو 1798 تھا۔ پھر یہی چھ آیات پاپائیت کی آخری سرگرمیوں کی نشاندہی کرتی ہیں، یہاں تک کہ دانی ایل بارہ کی پہلی آیت میں میخائیل کھڑا ہوتا ہے اور انسانی مہلت ختم ہو جاتی ہے اور سات آخری بلائیں نازل ہوتی ہیں۔ باب گیارہ کی آیت چوالیس میں اس وقت کے پیغام کو، جو پاپائیت کو برانگیختہ کرتا ہے اور مہلت ختم ہونے سے ذرا پہلے ہونے والی خونریزی کا آغاز کرتا ہے، "مشرق سے اور شمال سے خبریں" کے طور پر پیش کیا گیا ہے۔</w:t>
      </w:r>
    </w:p>
    <w:p>
      <w:pPr>
        <w:pStyle w:val="ArticleBody"/>
        <w:jc w:val="right"/>
        <w:bidi w:val="1"/>
      </w:pPr>
      <w:r>
        <w:rPr>
          <w:rFonts w:ascii="Segoe UI" w:hAnsi="Segoe UI" w:eastAsia="Segoe UI" w:cs="Segoe UI"/>
          <w:rtl w:val="1"/>
        </w:rPr>
        <w:t>’مشرق‘ اور ’شمال‘ کا پیغام آخری انتباہی پیغام کی نمائندگی کرتا ہے، کیونکہ یہ بالکل اس سے پہلے سنایا جاتا ہے جب میکائیل کھڑا ہوتا ہے۔ یہ تیسرے فرشتے کا پیغام ہے جو روح القدس کے نزول کے دوران سنایا جاتا ہے۔ دانی ایل نے اس پیغام کو دو حصوں میں پیش کیا۔ ’شمال‘ کا وہ پیغام جو پاپائیت کو برانگیختہ کرتا ہے، یہ ہے کہ ’بادشاہِ شمال‘ کی شناخت پاپائی قوت کے طور پر کی جائے؛ اور ’مشرق‘ کا پیغام بنیِ مشرق کا پیغام ہے، جو کہ اسلام ہے۔ یقیناً اس کے دوسرے اہم معانی بھی ہیں، لیکن مشرق اسلام کی علامت ہے اور ضدِ مسیح حقیقی بادشاہِ شمال کی جعلی نقل ہے۔ تیسرے فرشتے کا پیغام جو بادشاہِ شمال کی مہر (حیوان کی مہر) قبول کرنے سے خبردار کرتا ہے، یہ بھی خبردار کرتا ہے کہ جب امریکہ کے لیے بدی کا پیالہ لبریز ہو جائے گا تو اسلام وار کرے گا، اور امریکہ اپنا بدی کا پیالہ اتوار کے قانون کے وقت بھرتا ہے۔</w:t>
      </w:r>
    </w:p>
    <w:p>
      <w:pPr>
        <w:pStyle w:val="ArticleBody"/>
        <w:jc w:val="right"/>
        <w:bidi w:val="1"/>
      </w:pPr>
      <w:r>
        <w:rPr>
          <w:rFonts w:ascii="Segoe UI" w:hAnsi="Segoe UI" w:eastAsia="Segoe UI" w:cs="Segoe UI"/>
          <w:rtl w:val="1"/>
        </w:rPr>
        <w:t>مکاشفہ باب تیرہ آیت گیارہ سے آگے بالکل اسی نبوتی تاریخ کی نشاندہی کرتا ہے، اور وہ تاریخ بھی 1798 میں وقتِ آخر سے شروع ہوتی ہے۔</w:t>
      </w:r>
    </w:p>
    <w:p>
      <w:pPr>
        <w:pStyle w:val="ArticleScripture"/>
        <w:jc w:val="right"/>
        <w:bidi w:val="1"/>
      </w:pPr>
      <w:r>
        <w:rPr>
          <w:rFonts w:ascii="Segoe UI" w:hAnsi="Segoe UI" w:eastAsia="Segoe UI" w:cs="Segoe UI"/>
          <w:rtl w:val="1"/>
        </w:rPr>
        <w:t>نئی دنیا کی کون سی قوم 1798 میں قوت و اقتدار میں ابھر رہی تھی، قوت اور عظمت کی نوید دے رہی تھی، اور دنیا کی توجہ اپنی جانب مبذول کر رہی تھی؟ علامت کے اطلاق میں کسی سوال کی گنجائش نہیں رہتی۔ ایک قوم، اور صرف ایک ہی، اس پیشگوئی کی شرائط پر پوری اترتی ہے؛ یہ بلا کسی شبہے کے ریاستہائے متحدہ امریکہ کی طرف اشارہ کرتی ہے۔ عظیم کشمکش، 440۔</w:t>
      </w:r>
    </w:p>
    <w:p>
      <w:pPr>
        <w:pStyle w:val="ArticleBody"/>
        <w:jc w:val="right"/>
        <w:bidi w:val="1"/>
      </w:pPr>
      <w:r>
        <w:rPr>
          <w:rFonts w:ascii="Segoe UI" w:hAnsi="Segoe UI" w:eastAsia="Segoe UI" w:cs="Segoe UI"/>
          <w:rtl w:val="1"/>
        </w:rPr>
        <w:t>وہی نبوی تاریخ مکاشفہ باب 13 کی آیات 11 سے 18 میں شامل ہے جیسی دانیال باب 11 کی آیات 40 سے 45 میں بیان کی گئی ہے۔ دانیال کی آیات کی طرح، امریکہ کے کردار کی داستان مہلت کے خاتمے پر ختم ہوتی ہے، جب امریکہ دنیا کو حیوان کا نشان قبول کرنے پر مجبور کرتا ہے۔ پھر جیسے دانیال گیارہ میں، باب چودہ میں وقت کا پیغام پیش کیا جاتا ہے۔ دونوں حوالوں کی ساخت یکساں ہے، سوائے اس کے کہ دانیال کی آیات پاپائی سرگرمیوں کو بیان کرتی ہیں اور مکاشفہ باب 13 امریکہ کے کردار کی نشاندہی کرتا ہے۔ ان دو خطوط کی روشنی میں ہمیں معلوم ہوتا ہے کہ مکاشفہ باب 17 بھی اسی تاریخ کا احاطہ کرتا ہے، مگر زور اژدہا کے کردار پر ہے، جس کی نمائندگی دس بادشاہوں کی صورت میں کی گئی ہے، جو اقوامِ متحدہ ہیں۔ یہ تینوں ابواب سطر بہ سطر اژدہا، حیوان اور جھوٹے نبی کے کردار کو واضح کرتے ہیں، جو باب 16 میں دنیا کو ہرمجدون تک لے جاتے ہیں، لہٰذا یہ امر معنی خیز ہے کہ یوحنا ہمیں بتاتا ہے کہ جب باب 17 شروع ہوتا ہے تو اُن فرشتوں میں سے ایک، جنہوں نے سات آخری آفتیں انڈیلی تھیں، آ کر یوحنا کو روم کی فاحشہ کی عدالت کے بارے میں بتاتا ہے۔</w:t>
      </w:r>
    </w:p>
    <w:p>
      <w:pPr>
        <w:pStyle w:val="ArticleScripture"/>
        <w:jc w:val="right"/>
        <w:bidi w:val="1"/>
      </w:pPr>
      <w:r>
        <w:rPr>
          <w:rFonts w:ascii="Segoe UI" w:hAnsi="Segoe UI" w:eastAsia="Segoe UI" w:cs="Segoe UI"/>
          <w:rtl w:val="1"/>
        </w:rPr>
        <w:t>اور سات فرشتوں میں سے، جن کے پاس سات پیالے تھے، ایک آیا اور مجھ سے ہمکلام ہوا، اور مجھ سے کہا، ادھر آ؛ میں تجھے اُس بڑی فاحشہ کی عدالت دکھاؤں گا جو بہت سے پانیوں پر بیٹھی ہے۔ جس کے ساتھ زمین کے بادشاہوں نے حرام کاری کی ہے، اور زمین کے باشندے اُس کی حرام کاری کی شراب سے مست کر دیے گئے ہیں۔ مکاشفہ 17:1، 2۔</w:t>
      </w:r>
    </w:p>
    <w:p>
      <w:pPr>
        <w:pStyle w:val="ArticleBody"/>
        <w:jc w:val="right"/>
        <w:bidi w:val="1"/>
      </w:pPr>
      <w:r>
        <w:rPr>
          <w:rFonts w:ascii="Segoe UI" w:hAnsi="Segoe UI" w:eastAsia="Segoe UI" w:cs="Segoe UI"/>
          <w:rtl w:val="1"/>
        </w:rPr>
        <w:t>میلرائٹس کے لیے یہ بت پرست روم اور پاپائی روم سے متعلق تھا، لیکن آخر میں یہ تین گونہ اتحاد کے بارے میں ہے۔ جس طرح اس نے باب بارہ اور تیرہ میں ان تین قوتوں کی نشاندہی کی ہے، اسی طرح وہ باب سترہ کی عورت کو واضح طور پر پاپائیت قرار دیتی ہے۔</w:t>
      </w:r>
    </w:p>
    <w:p>
      <w:pPr>
        <w:pStyle w:val="ArticleScripture"/>
        <w:jc w:val="right"/>
        <w:bidi w:val="1"/>
      </w:pPr>
      <w:r>
        <w:rPr>
          <w:rFonts w:ascii="Segoe UI" w:hAnsi="Segoe UI" w:eastAsia="Segoe UI" w:cs="Segoe UI"/>
          <w:rtl w:val="1"/>
        </w:rPr>
        <w:t>مکاشفہ 17 کی عورت [بابل] کے بارے میں بیان ہے کہ وہ 'ارغوانی اور قرمزی رنگ کے لباس میں ملبوس ہے، اور سونے، قیمتی پتھروں اور موتیوں سے آراستہ ہے، اور اس کے ہاتھ میں سونے کا پیالہ ہے جو مکروہات اور ناپاکی سے بھرا ہوا ہے: … اور اس کی پیشانی پر ایک نام لکھا تھا، "سِرّ، بابلِ عظیم، فاحشاؤں کی ماں"۔' نبی کہتا ہے: 'میں نے اس عورت کو مقدسوں کے خون اور یسوع کے شہیدوں کے خون سے مست دیکھا۔' بابل کے بارے میں مزید یہ اعلان کیا گیا ہے کہ وہ 'وہ بڑا شہر ہے جو زمین کے بادشاہوں پر حکومت کرتا ہے۔' مکاشفہ 17:4-6، 18۔ وہ قوت جس نے صدیوں تک مسیحی دنیا کے بادشاہوں پر استبدادی غلبہ برقرار رکھا، روم ہے۔ دی گریٹ کنٹروورسی، 382۔</w:t>
      </w:r>
    </w:p>
    <w:p>
      <w:pPr>
        <w:pStyle w:val="ArticleBody"/>
        <w:jc w:val="right"/>
        <w:bidi w:val="1"/>
      </w:pPr>
      <w:r>
        <w:rPr>
          <w:rFonts w:ascii="Segoe UI" w:hAnsi="Segoe UI" w:eastAsia="Segoe UI" w:cs="Segoe UI"/>
          <w:rtl w:val="1"/>
        </w:rPr>
        <w:t>تو باب سترہ میں پیش کی گئی نبوتی تاریخ کب شروع ہوتی ہے؟</w:t>
      </w:r>
    </w:p>
    <w:p>
      <w:pPr>
        <w:pStyle w:val="ArticleScripture"/>
        <w:jc w:val="right"/>
        <w:bidi w:val="1"/>
      </w:pPr>
      <w:r>
        <w:rPr>
          <w:rFonts w:ascii="Segoe UI" w:hAnsi="Segoe UI" w:eastAsia="Segoe UI" w:cs="Segoe UI"/>
          <w:rtl w:val="1"/>
        </w:rPr>
        <w:t>پس وہ مجھے روح میں بیابان میں لے گیا؛ اور میں نے ایک عورت کو ایک قرمزی رنگ کے درندہ پر بیٹھی ہوئی دیکھا جو کفر آمیز ناموں سے بھرا تھا اور اس کے سات سر اور دس سینگ تھے۔ اور وہ عورت ارغوانی اور قرمزی رنگ کی پوشاک پہنے اور سونے اور قیمتی پتھروں اور موتیوں سے آراستہ تھی اور اس کے ہاتھ میں ایک سنہری پیالہ تھا جو اس کی حرام کاری کی مکروہات اور گندگی سے بھرا ہوا تھا۔ اور اس کی پیشانی پر ایک نام لکھا تھا، راز، بابلِ عظیم، فاحشہ عورتوں اور زمین کی مکروہات کی ماں۔ اور میں نے اس عورت کو مقدسوں کے خون اور یسوع کے شہیدوں کے خون سے مست دیکھا؛ اور جب میں نے اسے دیکھا تو بہت تعجب کیا۔ مکاشفہ 17:3-6۔</w:t>
      </w:r>
    </w:p>
    <w:p>
      <w:pPr>
        <w:pStyle w:val="ArticleBody"/>
        <w:jc w:val="right"/>
        <w:bidi w:val="1"/>
      </w:pPr>
      <w:r>
        <w:rPr>
          <w:rFonts w:ascii="Segoe UI" w:hAnsi="Segoe UI" w:eastAsia="Segoe UI" w:cs="Segoe UI"/>
          <w:rtl w:val="1"/>
        </w:rPr>
        <w:t>تاکہ یوحنا اُس عورت کو دیکھ سکے، اسے نبوتی طور پر بیابان میں لے جایا جاتا ہے، جسے یوحنا خود دو گواہوں کے ساتھ باب بارہ میں پاپائی حکومت کے بارہ سو ساٹھ سال کے طور پر پہلے ہی قرار دے چکا ہے۔</w:t>
      </w:r>
    </w:p>
    <w:p>
      <w:pPr>
        <w:pStyle w:val="ArticleScripture"/>
        <w:jc w:val="right"/>
        <w:bidi w:val="1"/>
      </w:pPr>
      <w:r>
        <w:rPr>
          <w:rFonts w:ascii="Segoe UI" w:hAnsi="Segoe UI" w:eastAsia="Segoe UI" w:cs="Segoe UI"/>
          <w:rtl w:val="1"/>
        </w:rPr>
        <w:t>اور وہ عورت بیابان میں بھاگ گئی، جہاں اس کے لیے خدا کی طرف سے ایک جگہ تیار کی ہوئی تھی، تاکہ وہاں اسے ایک ہزار دو سو ساٹھ دن تک کھلایا جائے۔ . . . اور اس عورت کو ایک بڑے عقاب کے دو پر دیے گئے تاکہ وہ بیابان میں اپنی جگہ پر اُڑ جائے، جہاں وہ سانپ کے سامنے سے ایک زمانہ، اور زمانے، اور آدھا زمانہ تک پرورش پاتی ہے۔ مکاشفہ 12:6، 14۔</w:t>
      </w:r>
    </w:p>
    <w:p>
      <w:pPr>
        <w:pStyle w:val="ArticleBody"/>
        <w:jc w:val="right"/>
        <w:bidi w:val="1"/>
      </w:pPr>
      <w:r>
        <w:rPr>
          <w:rFonts w:ascii="Segoe UI" w:hAnsi="Segoe UI" w:eastAsia="Segoe UI" w:cs="Segoe UI"/>
          <w:rtl w:val="1"/>
        </w:rPr>
        <w:t>یوحنا کو نبوتی طور پر بیابان کے دور میں لے جایا گیا تھا، لیکن تیسری آیت سے آگے یہ صاف بتایا گیا ہے کہ ایک ہزار دو سو ساٹھ برسوں میں سے یوحنا کو کس مقام پر لے جایا گیا، کیونکہ عورت پہلے ہی ایذا رسانی کے خون سے مست ہو چکی تھی اور وہ پہلے ہی "فاحشاؤں کی ماں" تھی۔ یوحنا کو بیابان کے دور کے اختتام پر لے جایا گیا، کیونکہ عورت پہلے ہی ایذا رسانی کے خون کو پی چکی تھی اور پروٹسٹنٹ کلیسیائیں پہلے ہی اس کے دامن میں واپس آ کر اس کی بیٹیاں بن رہی تھیں، کیونکہ اسی زمانے میں اسے "فاحشاؤں کی ماں" کے طور پر پہچانا جاتا تھا۔ اس کی پہلے ہی بیٹیاں تھیں۔ باب سترہ میں یوحنا کی گواہی 1798 میں شروع ہوتی ہے، بالکل اسی طرح جیسے وہی نبوتی تاریخ جو دانی ایل گیارہ میں حیوان اور مکاشفہ تیرہ میں جھوٹے نبی کی نمائندگی کرتی تھی۔</w:t>
      </w:r>
    </w:p>
    <w:p>
      <w:pPr>
        <w:pStyle w:val="ArticleBody"/>
        <w:jc w:val="right"/>
        <w:bidi w:val="1"/>
      </w:pPr>
      <w:r>
        <w:rPr>
          <w:rFonts w:ascii="Segoe UI" w:hAnsi="Segoe UI" w:eastAsia="Segoe UI" w:cs="Segoe UI"/>
          <w:rtl w:val="1"/>
        </w:rPr>
        <w:t>جس طرح دیگر دو خطوط کے ساتھ ہے، جب باب سترہ ختم ہوتا ہے تو باب اٹھارہ پھر اُس گھڑی کے پیغام کی نشاندہی کرتا ہے۔ تین نبوی خطوط—تین گنا اتحاد کے ہر رکن کے لیے ایک۔ یہ سب ایک ہی تاریخی ڈھانچے پر پیش کیے گئے ہیں جو 1798 سے شروع ہو کر مہلت کے اختتام تک جاری رہتا ہے، اور تینوں آخری انتباہی پیغام پر زور دیتے ہیں۔</w:t>
      </w:r>
    </w:p>
    <w:p>
      <w:pPr>
        <w:pStyle w:val="ArticleBody"/>
        <w:jc w:val="right"/>
        <w:bidi w:val="1"/>
      </w:pPr>
      <w:r>
        <w:rPr>
          <w:rFonts w:ascii="Segoe UI" w:hAnsi="Segoe UI" w:eastAsia="Segoe UI" w:cs="Segoe UI"/>
          <w:rtl w:val="1"/>
        </w:rPr>
        <w:t>حبقوق کی لوحیں مکاشفہ باب سترہ کے موضوع کا کہیں زیادہ تفصیل سے احاطہ کرتی ہیں، اس لیے اب میں اس پہیلی کی طرف آتا ہوں جو اُس باب میں پیش کی گئی ہے جو بائبل کی نبوت کی آٹھ سلطنتوں کو بیان کرتا ہے۔</w:t>
      </w:r>
    </w:p>
    <w:p>
      <w:pPr>
        <w:pStyle w:val="ArticleScripture"/>
        <w:jc w:val="right"/>
        <w:bidi w:val="1"/>
      </w:pPr>
      <w:r>
        <w:rPr>
          <w:rFonts w:ascii="Segoe UI" w:hAnsi="Segoe UI" w:eastAsia="Segoe UI" w:cs="Segoe UI"/>
          <w:rtl w:val="1"/>
        </w:rPr>
        <w:t>اور یہاں وہ عقل ہے جس میں حکمت ہے۔ وہ سات سر سات پہاڑ ہیں جن پر وہ عورت بیٹھی ہے۔ اور سات بادشاہ بھی ہیں: پانچ گر چکے ہیں، ایک موجود ہے، اور دوسرا ابھی تک نہیں آیا؛ اور جب وہ آئے گا تو اسے تھوڑی مدت تک رہنا ہوگا۔ اور وہ درندہ جو تھا اور اب نہیں ہے، وہی آٹھواں ہے، اور وہ سات میں سے ہے، اور ہلاکت کی طرف جاتا ہے۔ مکاشفہ 17:9-11</w:t>
      </w:r>
    </w:p>
    <w:p>
      <w:pPr>
        <w:pStyle w:val="ArticleBody"/>
        <w:jc w:val="right"/>
        <w:bidi w:val="1"/>
      </w:pPr>
      <w:r>
        <w:rPr>
          <w:rFonts w:ascii="Segoe UI" w:hAnsi="Segoe UI" w:eastAsia="Segoe UI" w:cs="Segoe UI"/>
          <w:rtl w:val="1"/>
        </w:rPr>
        <w:t>دانی ایل نے نبوکدنضر سے کہا، "تو یہ سونے کا سر ہے۔"</w:t>
      </w:r>
    </w:p>
    <w:p>
      <w:pPr>
        <w:pStyle w:val="ArticleScripture"/>
        <w:jc w:val="right"/>
        <w:bidi w:val="1"/>
      </w:pPr>
      <w:r>
        <w:rPr>
          <w:rFonts w:ascii="Segoe UI" w:hAnsi="Segoe UI" w:eastAsia="Segoe UI" w:cs="Segoe UI"/>
          <w:rtl w:val="1"/>
        </w:rPr>
        <w:t>اور جہاں کہیں بنی آدم سکونت کرتے ہیں، میدان کے جانور اور آسمان کے پرندے اس نے تیرے ہاتھ میں دے دیے ہیں، اور ان سب پر تجھے حاکم بنایا ہے۔ تو یہی سونے کا سر ہے۔ دانیال ۲:۳۸۔</w:t>
      </w:r>
    </w:p>
    <w:p>
      <w:pPr>
        <w:pStyle w:val="ArticleBody"/>
        <w:jc w:val="right"/>
        <w:bidi w:val="1"/>
      </w:pPr>
      <w:r>
        <w:rPr>
          <w:rFonts w:ascii="Segoe UI" w:hAnsi="Segoe UI" w:eastAsia="Segoe UI" w:cs="Segoe UI"/>
          <w:rtl w:val="1"/>
        </w:rPr>
        <w:t>دانی ایل نے نبوکدنضر سے یہ بھی کہا، "اے بادشاہ، تُو بادشاہوں کا بادشاہ ہے۔"</w:t>
      </w:r>
    </w:p>
    <w:p>
      <w:pPr>
        <w:pStyle w:val="ArticleScripture"/>
        <w:jc w:val="right"/>
        <w:bidi w:val="1"/>
      </w:pPr>
      <w:r>
        <w:rPr>
          <w:rFonts w:ascii="Segoe UI" w:hAnsi="Segoe UI" w:eastAsia="Segoe UI" w:cs="Segoe UI"/>
          <w:rtl w:val="1"/>
        </w:rPr>
        <w:t>اے بادشاہ، تو بادشاہوں کا بادشاہ ہے، کیونکہ آسمان کے خدا نے تجھے سلطنت، قدرت، قوت اور جلال دیا ہے۔ دانی ایل ۲:۳۷۔</w:t>
      </w:r>
    </w:p>
    <w:p>
      <w:pPr>
        <w:pStyle w:val="ArticleBody"/>
        <w:jc w:val="right"/>
        <w:bidi w:val="1"/>
      </w:pPr>
      <w:r>
        <w:rPr>
          <w:rFonts w:ascii="Segoe UI" w:hAnsi="Segoe UI" w:eastAsia="Segoe UI" w:cs="Segoe UI"/>
          <w:rtl w:val="1"/>
        </w:rPr>
        <w:t>نبوکدنضر "سر" تھا اور وہ ایک بادشاہ تھا، اور وہ بادشاہوں کا بادشاہ تھا کیونکہ وہ شبیہ میں دکھائی گئی سلطنتوں میں سے پہلی سلطنت کی نمائندگی کرتا تھا۔ نبوکدنضر وہ بادشاہ تھا جسے سونے سے ظاہر کیا گیا تھا، اور شبیہ میں دوسری دھاتوں سے دوسری سلطنتوں اور بادشاہوں کی نمائندگی کی جاتی تھی، لیکن نبوکدنضر پہلے تھا اور اس لیے بادشاہوں کا بادشاہ تھا۔ ایک اور پہلو جس پر ہم ابھی گفتگو نہیں کریں گے یہ ہے کہ بابل کی سلطنت اُس سلطنت کی نمائندگی کرتی ہے جو مسیح کی جعلی مشابہت اختیار کرنے کی کوشش کرتی ہے، جو حقیقی بادشاہوں کا بادشاہ ہے۔</w:t>
      </w:r>
    </w:p>
    <w:p>
      <w:pPr>
        <w:pStyle w:val="ArticleBody"/>
        <w:jc w:val="right"/>
        <w:bidi w:val="1"/>
      </w:pPr>
      <w:r>
        <w:rPr>
          <w:rFonts w:ascii="Segoe UI" w:hAnsi="Segoe UI" w:eastAsia="Segoe UI" w:cs="Segoe UI"/>
          <w:rtl w:val="1"/>
        </w:rPr>
        <w:t>اشعیا کی 2520 سالہ پیشگوئیوں (احبار 26 کے 'سات گنا') کی گواہی کے آغاز میں، اشعیا بادشاہوں کو 'سر' قرار دیتا ہے۔</w:t>
      </w:r>
    </w:p>
    <w:p>
      <w:pPr>
        <w:pStyle w:val="ArticleScripture"/>
        <w:jc w:val="right"/>
        <w:bidi w:val="1"/>
      </w:pPr>
      <w:r>
        <w:rPr>
          <w:rFonts w:ascii="Segoe UI" w:hAnsi="Segoe UI" w:eastAsia="Segoe UI" w:cs="Segoe UI"/>
          <w:rtl w:val="1"/>
        </w:rPr>
        <w:t>کیونکہ سوریہ کا دارالحکومت دمشق ہے، اور دمشق کا حاکم رزین ہے؛ اور پینسٹھ برس کے اندر افرائیم اس طرح شکست کھا کر ٹوٹ جائے گا کہ وہ کوئی قوم نہ رہے۔ اور افرائیم کا دارالحکومت سامریہ ہے، اور سامریہ کا حاکم رملیاہ کا بیٹا ہے۔ اگر تم ایمان نہ لاؤ گے تو یقیناً قائم نہ رہو گے۔ اشعیا 7:7، 8.</w:t>
      </w:r>
    </w:p>
    <w:p>
      <w:pPr>
        <w:pStyle w:val="ArticleBody"/>
        <w:jc w:val="right"/>
        <w:bidi w:val="1"/>
      </w:pPr>
      <w:r>
        <w:rPr>
          <w:rFonts w:ascii="Segoe UI" w:hAnsi="Segoe UI" w:eastAsia="Segoe UI" w:cs="Segoe UI"/>
          <w:rtl w:val="1"/>
        </w:rPr>
        <w:t>اشعیاہ محض یہ واضح کر رہا ہے کہ دو زمانی ادوار—ہر ایک دو ہزار پانچ سو بیس سال کا—کا نقطۂ آغاز کہاں سے ہوتا ہے، جو شمالی مملکتِ سامریہ اور جنوبی مملکتِ یہوداہ کے خلاف ہیں۔ اور ایسا کرتے ہوئے وہ دو گواہیاں پیش کرتا ہے: ایک یہ کہ کسی قوم کا دارالحکومت اس کا سر ہوتا ہے، اور دوسری یہ کہ بادشاہ دارالحکومت کا سر ہوتا ہے۔ "سر" سے مراد بادشاہ بھی ہے اور سلطنت بھی۔ کتابِ مکاشفہ میں بھی وہی سلسلۂ نبوت اختیار کیا گیا ہے جو دانی ایل میں ہے۔</w:t>
      </w:r>
    </w:p>
    <w:p>
      <w:pPr>
        <w:pStyle w:val="ArticleBody"/>
        <w:jc w:val="right"/>
        <w:bidi w:val="1"/>
      </w:pPr>
      <w:r>
        <w:rPr>
          <w:rFonts w:ascii="Segoe UI" w:hAnsi="Segoe UI" w:eastAsia="Segoe UI" w:cs="Segoe UI"/>
          <w:rtl w:val="1"/>
        </w:rPr>
        <w:t>لہٰذا، جب یوحنا کو سن 1798 میں لے جایا جاتا ہے اور اسے وہ معما پیش کیا جاتا ہے جو بتاتا ہے کہ سات 'سر' ہیں، تو وہ سمجھتا ہے کہ اس سے مراد سات سلطنتیں ہیں۔ پھر اسے بتایا جاتا ہے کہ ان سروں یا سلطنتوں میں سے پانچ گر چکی ہیں۔ 1798 میں بائبل کی نبوت کی پانچویں سلطنت ابھی ابھی گر چکی تھی، کیونکہ اسے ایک مہلک زخم لگا تھا جو بالآخر شفا پا جائے گا۔</w:t>
      </w:r>
    </w:p>
    <w:p>
      <w:pPr>
        <w:pStyle w:val="ArticleBody"/>
        <w:jc w:val="right"/>
        <w:bidi w:val="1"/>
      </w:pPr>
      <w:r>
        <w:rPr>
          <w:rFonts w:ascii="Segoe UI" w:hAnsi="Segoe UI" w:eastAsia="Segoe UI" w:cs="Segoe UI"/>
          <w:rtl w:val="1"/>
        </w:rPr>
        <w:t>یوحنا، جو 1798 میں وقتِ آخر کی تاریخ میں کھڑا ہے، کو یہ بھی بتایا جاتا ہے کہ سروں میں سے ایک "ہے"۔ بائبلی پیشگوئی کی چھٹی سلطنت 1798 میں شروع ہوئی، لہٰذا جب یوحنا کو نبوتی طور پر 1798 میں لے جایا گیا تو اس وقت جو سلطنت موجود تھی، وہ ریاست ہائے متحدہ امریکہ تھی، اور اسے مزید بتایا گیا کہ ساتویں سلطنت ابھی 1798 کے لحاظ سے مستقبل میں تھی، کیونکہ وہ ابھی آئی نہیں تھی۔ وہ ساتویں سلطنت جو 1798 کے لحاظ سے ابھی مستقبل میں تھی، اقوامِ متحدہ ہے جس کی نمائندگی دس بادشاہ کرتے ہیں، اور جو مکاشفہ باب سترہ کا موضوع ہے۔ لیکن ایک آٹھویں بھی ہے، جو ساتوں میں سے ہے۔ روم ہمیشہ آٹھویں نمبر پر آتا ہے اور ساتوں میں سے ہے۔</w:t>
      </w:r>
    </w:p>
    <w:p>
      <w:pPr>
        <w:pStyle w:val="ArticleBody"/>
        <w:jc w:val="right"/>
        <w:bidi w:val="1"/>
      </w:pPr>
      <w:r>
        <w:rPr>
          <w:rFonts w:ascii="Segoe UI" w:hAnsi="Segoe UI" w:eastAsia="Segoe UI" w:cs="Segoe UI"/>
          <w:rtl w:val="1"/>
        </w:rPr>
        <w:t>باب سترہ کے مضامین کے بارے میں کہنے کو بہت کچھ ہے، لیکن ہم محض بائبل کی پیش گوئی کی آٹھ سلطنتوں کی نشاندہی کر رہے ہیں جن کی نمائندگی باب سترہ میں کی گئی ہے، تاکہ یہ دیکھیں کہ چار سلطنتوں کے بارے میں میلرائٹ فہم کس طرح مکاشفہ باب سترہ کی آٹھ سلطنتوں سے مطابقت رکھتا ہے۔</w:t>
      </w:r>
    </w:p>
    <w:p>
      <w:pPr>
        <w:pStyle w:val="ArticleBody"/>
        <w:jc w:val="right"/>
        <w:bidi w:val="1"/>
      </w:pPr>
      <w:r>
        <w:rPr>
          <w:rFonts w:ascii="Segoe UI" w:hAnsi="Segoe UI" w:eastAsia="Segoe UI" w:cs="Segoe UI"/>
          <w:rtl w:val="1"/>
        </w:rPr>
        <w:t>ہم اس پر اگلے مضمون میں بات کریں گے۔</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آٹھواں سات میں سے ہے - نمبر دو</dc:title>
  <dc:subject>بائبلی پیشگوئی کی سلطنتیں</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