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rticleTitle"/>
        <w:jc w:val="center"/>
      </w:pPr>
      <w:r>
        <w:rPr>
          <w:rFonts w:ascii="Microsoft YaHei" w:hAnsi="Microsoft YaHei" w:eastAsia="Microsoft YaHei" w:cs="Microsoft YaHei"/>
        </w:rPr>
        <w:t>第八隻屬於七者——數字三</w:t>
      </w:r>
    </w:p>
    <w:p>
      <w:pPr>
        <w:pStyle w:val="ArticleSubtitle"/>
        <w:jc w:val="left"/>
      </w:pPr>
      <w:r>
        <w:rPr>
          <w:rFonts w:ascii="Microsoft YaHei" w:hAnsi="Microsoft YaHei" w:eastAsia="Microsoft YaHei" w:cs="Microsoft YaHei"/>
        </w:rPr>
        <w:t>但以理书第二章</w:t>
      </w:r>
    </w:p>
    <w:p>
      <w:pPr>
        <w:pStyle w:val="ArticleByline"/>
        <w:jc w:val="left"/>
      </w:pPr>
      <w:r>
        <w:rPr>
          <w:rFonts w:ascii="Microsoft YaHei" w:hAnsi="Microsoft YaHei" w:eastAsia="Microsoft YaHei" w:cs="Microsoft YaHei"/>
        </w:rPr>
        <w:t>Jeff Pippenger</w:t>
      </w:r>
    </w:p>
    <w:p>
      <w:pPr>
        <w:pStyle w:val="ArticleDate"/>
        <w:jc w:val="left"/>
      </w:pPr>
      <w:r>
        <w:rPr>
          <w:rFonts w:ascii="Microsoft YaHei" w:hAnsi="Microsoft YaHei" w:eastAsia="Microsoft YaHei" w:cs="Microsoft YaHei"/>
        </w:rPr>
        <w:t>2023-09-17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我伲勒篇文章裡所要尋求解決个問題,乃是：«但以理書»第二章裡頭聖經預言諸國度个首次提及,究竟哪能樣搭«啟示錄»第十七章裡頭聖經預言諸國度个末次提及相符合.我打算提出幾個問題,論到尼布甲尼撒个像裡向實際所指認个究竟是啥,以及先驅者所持个立場——伊拉認為,拉个歷史正代表磐石要擊打此像腳部个辰光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怀爱伦姊妹指出,倷已经到了个辰光,“上帝神圣个工作,是由那尊像个脚所表明个;脚里向铁掺勒烂泥里,”伊进一步将其描述为“教会权术搭国家权术个混合.”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倷伲已经来到一个辰光,上帝个神圣工作,是借仔那像个脚来表明个;脚里向,铁搭污泥和拢一淘.上帝有伊个子民,就是蒙拣选个百姓;伊拉个分辨力必须得着成圣,弗可因仔摊木头、干草、禾秸勒根基浪向,反致自家成为弗圣洁.凡忠于上帝诫命个每一个灵魂,侪会看见,倷伲信仰个分别记号,就是第七日安息日.若是政府肯照上帝所吩咐个去尊崇安息日,伊就会站勒上帝个能力里向,也站勒捍卫那一度交付圣徒个真道个地位浪向.总归,执政掌权个人会拥护假冒个安息日,还要把伊拉个宗教信仰搭遵守这个教皇制度个产儿和拢来,摆勒主所分别为圣、所赐福个安息日之上;这个安息日,是主特特分别出来,叫人守为圣个,也作为伊搭伊子民之间个记号,直到千代.教会权术搭国家权术个搀和,就是由铁搭泥来表明.这个联合,正在削弱众教会一切个力量.把国家个权力加诸教会,必定会带来恶个结果.世人几乎已经越过上帝宽容个界限.伊拉把自家个力量投勒政治里向,又搭教皇制度联合起来.总有辰光,上帝要刑罚那些废掉伊律法个人;伊拉个恶行,终必反转落勒伊拉自家身上.”«基督复临安息日会圣经注释»卷四,1168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阿拉今朝所到个辰光,正是上帝圣工同教会权术并国家权术相混合个时段;迭是对一个渐进时期个描写.伊讲,迭种混合“在削弱众教会一切个能力”,而且“会带来邪恶个结果”,并且“辰光会到,上帝要惩罚迭些使伊律法归于无有个人.”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教會搭政權相攪和,削弱了眾教會个權能,這正是別迦摩教會个寫照;勒該教會裡,教會權術搭國家權術个結合,表明了勒那「罪人」顯露以前所必有个背道.別迦摩搭象徵基督教與偶像崇拜妥協个皇帝,乃是發生勒但以理書第二章个第四國之中.勒但以理書第二章裡,這種妥協是藉着「泥」這隻字來表明个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王啊,儂看見了一個大像;看啊,這像極其高大,光輝非常,立在儂面前;其形狀甚是可畏.這像个頭是精金做个,胸膛同兩隻膀臂是銀做个,肚腹同大腿是銅做个,兩條腿是鐵做个,腳是一半鐵、一半泥.儂一直看見,直到有一塊石頭非人手鑿出來,打在這像那鐵同泥个腳上,把伊打得粉碎.Daniel 2:31–34.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但以理个解说再讲落去个辰光,就勿再是“泥”了,乃是变成功污浊个、或讲“稀泥”.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爾所看見其腳同腳指,一分係陶匠个泥,一分係鐵,該國必要分裂;然而其中仍有鐵个剛強,因爲爾看見鐵摻和喺泥濘个泥裡.Daniel 2:41.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本是陶匠手里洁净个泥土,变作烂污泥.上帝乃是神圣个陶匠,伊个工作从来弗是烂污个.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毋過現今,主啊,儂是阿拉个父;阿拉是泥,儂是摶泥个匠人;阿拉眾人攏是儂手裡个工作.以賽亞書 64:8.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㑚异教罗马个历史里,士每拿教会是纯净个泥土.到别迦摩个历史里,也就是«但以理书»第二章所讲个第四国,泥土变做了泥泞个泥.经文起先单单称之为“泥土”,后来又称为“窑匠个泥”;随着解释继续展开,就变做了“泥泞个泥”.别迦摩就是完成此种转变个所在,为推雅推喇,也就是教皇罗马,预备道路.从“泥土”变到“泥泞个泥”,就是那离道反教个事,为推雅推喇开路;保罗在«帖撒罗尼迦后书»里称之为“先有离道反教个事”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米勒派看勿到罗马第四个国度以外个事,伊拉指望基督个第二次降临就是预言里向下一件要发生个事体,因为打碎那像脚个石头,表明个就是第二次降临.不过,基督勒1798年立起国度了</w:t>
      </w:r>
      <w:r>
        <w:rPr>
          <w:rFonts w:ascii="SimSun-ExtB" w:hAnsi="SimSun-ExtB" w:eastAsia="SimSun-ExtB" w:cs="SimSun-ExtB"/>
        </w:rPr>
        <w:t>𠲎</w:t>
      </w:r>
      <w:r>
        <w:rPr>
          <w:rFonts w:ascii="Microsoft YaHei" w:hAnsi="Microsoft YaHei" w:eastAsia="Microsoft YaHei" w:cs="Microsoft YaHei"/>
        </w:rPr>
        <w:t>？伊确实勒1844年10月22日进到至圣所里去领受一个国度,不过,个个辰光国度就已经设立了</w:t>
      </w:r>
      <w:r>
        <w:rPr>
          <w:rFonts w:ascii="SimSun-ExtB" w:hAnsi="SimSun-ExtB" w:eastAsia="SimSun-ExtB" w:cs="SimSun-ExtB"/>
        </w:rPr>
        <w:t>𠲎</w:t>
      </w:r>
      <w:r>
        <w:rPr>
          <w:rFonts w:ascii="Microsoft YaHei" w:hAnsi="Microsoft YaHei" w:eastAsia="Microsoft YaHei" w:cs="Microsoft YaHei"/>
        </w:rPr>
        <w:t>？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對於箇兩個問題裏向頭一個,答案是：基督並弗曾勒1798年建立伊个永遠个國度.第二個問題——基督係弗係勒1844年10月22號建立伊个永遠个國度——答案也是否定个.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異教羅馬個辰光,有弗有一個國度設立起來？我提出此問,是因為先驅者認為第四個國度同時包括異教羅馬搭教皇羅馬,照此就把1798年認定為第四個國度個終局,也正是基督要設立永遠國度個時辰.弗過,«啟示錄»卻指出,在異教羅馬之後,還有四個國度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假使«但以理書»第二章裡向第四個鐵个國度,單單係代表異教个羅馬,而君士坦丁个妥協乃係由泥變做爛泥所表明,咁基督曾否喺該段歷史當中建立一個國度？答案係肯定个.喺十字架上,也就是別迦摩个歷史,弗係推雅推喇,基督建立了伊「恩典」个國度.喺十字架上,確曾設立一個永遠个國度;而該國度个寶座,乃係預表一個要喺晚雨時期被設立个寶座.該晚雨个寶座,代表伊「榮耀」个國度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门徒奉主个名所传个宣告,样样都准确;其所指向个事件,彼辰也正在发生.“日期满了,上帝个国近了”,乃是伊拉个信息.待到“其日期”——但以理书第九章个六十九个七,亦即一直延伸到弥赛亚、“受膏者”——届满个辰光,基督在约但河受约翰施洗之后,就领受了圣灵个膏立.门徒所宣称“近了”个“上帝个国”,也正是借着基督个死而建立个.此国并非像伊拉素来所受教导而相信个地上帝国;也勿是将来要设立个、弗朽坏个国度,就是当“天下诸国个国权、掌权,并普天下国度个大权,必赐给至高者众圣民”个辰光所设立个国;就是该永远个国度,在其中“万国都必事奉伊,顺从伊”.但以理书 7:27.照圣经个用法,“上帝个国”一语,同时用来指恩典个国与荣耀个国.保罗在希伯来书里,将恩典个国摆明出来.使徒先指向基督,就是该位满有怜悯、会“体恤我拉软弱”个代求者,随后讲：“所以,我拉只管坦然无惧来到施恩个宝座前,为要得怜恤,蒙恩惠.”希伯来书 4:15, 16.施恩个宝座,正代表恩典个国;因为有宝座,就表明有国度.基督在伊许多个比喻里,也用“天国”一语,来指明上帝恩典在世人心里运行个工作.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“故此,荣耀个宝座表明荣耀个国度;而此国度,就系救主所讲个：‘当人子喺伊个荣耀里降临,众圣天使也同伊一道来个辰光,伊就要坐喺伊荣耀个宝座浪;万国也要聚集喺伊面前.’«马太福音»25:31, 32.此国度还系将来个事.伊弗是到基督第二次降临之前就设立个.”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恩典个国度”自从人类堕落之后就即刻设立了;当时为着救赎有罪个人类,已经定下了一项计划.迭个国度其辰存在于上帝个旨意里,也凭着伊个应许而存在;并且借着信心,人能够成为其中个子民.不过,迭个国度并弗曾真正建立,直到基督个死.甚至当救主已经开始伊在地上个使命之后,因着人个顽梗搭忘恩,伊若是疲乏了,也原可以从加略山个牺牲前退缩.于客西马尼园里,苦难个杯在伊手里战栗.伊甚至当时也原可以揩去额上个血汗,任凭有罪个人类灭亡于自家个罪孽之中.若是伊曾如此行,堕落个人就绝无得救赎个可能.但当救主舍去伊个生命,并且在伊将断气个辰光喊道：“成了！”彼辰,救赎计划个成全就得到确保了.在伊甸园里向迭对犯罪个夫妇所赐个救恩应许,也就得着了证实.先前凭着上帝应许而存在个恩典国度,到彼辰才正式建立.”«善恶之争»,347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基督實在㑚異教羅馬个預言歷史當中建立了永遠个國度,並弗是勒教皇羅馬末後个辰光.伊也勒伊第二次降臨个辰光建立伊榮耀个國度,其中包括後雨个歷史,就係伊斯蘭个四風得着釋放个辰光.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「晚雨」要降落勒許純潔个人身浪;到辰光,眾人攏要像從前一樣領受伊.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「迭四个天使一松手,基督就要建立伊个国度.弗是勒尽伊所能个辰光做人个,侪弗会领受晚雨.基督会帮助阿拉.靠着上帝个恩典,借着耶稣个宝血,众人侪会成为得胜者.全天庭侪关心迭项工作.天使也关心.」Spalding and Magan, 3.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當四道風得著釋放個辰光,基督就建立伊個國度.無論係晚雨,抑係四道風個釋放,攏係漸進發生個事件,並弗係指一個特定個時間點.四道風表徵伊斯蘭.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「天使正执持四方个风;此风表象为一匹忿怒个马,欲要挣脱缰束,奔冲遍地全地个面,在其所经之路上带来毁灭搭死亡.」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阿拉敢勒永世个边沿浪向睏觉吗？阿拉敢勒迟钝、冷淡、像死脱一样吗？噢,但愿阿拉个教会里向有上帝个灵搭伊个气息,吹进伊个百姓里向,叫伊拉立起身来,站勒自家脚根浪向而活.阿拉需要看见,这条路是狭个,门也是窄个;不过,当阿拉经过这窄门个辰光,其宽阔却是无有穷尽.”«Manuscript Releases»第二十卷,217.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天使正牵制着伊斯兰教那匹愤怒个马,伊一心想要挣脱出去,所到之处带来死亡搭毁灭;此事发生勒上帝个灵吹临上帝子民个辰光.随后,伊拉就站起身来,且得着生命.勒上帝个灵还末吹临伊拉以先,上帝个子民是死个,因为灵个气息使伊拉站起来,且活转来.怀姐妹讲,我拉现在已经来到一个辰光,就是那像个脚,铁搭泥掺杂个,代表教会搭国家个结合;而彼辰光,晚雨个浇灌仍旧还勒将来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「晚雨必要落勒 上帝个子民身浪.一位大有能力个天使必要从天降落,整個世界也必要因伊个荣耀得着光照.」«Review and Herald»,1891年4月21日.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«啟示錄»第十八章裡有兩個聲音.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耶穌開始伊公開个職事辰光,伊清淨了聖殿,除去其中褻瀆上帝个污穢.到伊職事臨末了个行動當中,第二度清淨聖殿,也算是末後个一件事.照樣,為着警戒世人个末後工作,向眾教會也發出兩番分明个呼召.」«信息選粹»卷二,118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头一個声音是向 神个百姓发出个警醒呼召;第二个声音是向 神其余个儿女发出个警醒呼召,伊拉还仍旧勒巴比伦里.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「有一个世界卧在邪恶、欺骗同迷惑之中,沉在死荫个影里,——睡着,睡着.阿拉当中有啥人正在灵魂里感觉劬劳,要去唤醒伊拉？啥个声音能够达到伊拉？我个心思被带到将来,彼时信号要发出：『看哪,新郎来了;侬拉出去迎接伊.』但有些人会耽搁,未及取得补充伊拉灯盏所需个油;到末后,伊拉要发觉得太迟：品格——即油所表明个——是弗能转让个.」«Bible Echo»,1896年5月4日.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喺該段經文裡,提出了兩個問題：啥人正感受著靈魂个劬勞,為著喚醒伊拉？啥个聲音能夠達到伊拉？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叫世界醒转个“声音”,就是«启示录»第十八章里向上帝另外一群羊群发出、叫伊拉从巴比伦里向出来个第二个声音.上帝个子民搭世界,两下里都需要借着半夜个呼喊来得着唤醒;迭个呼喊,不过是晚雨个另外一个表号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米勒派認定：在第四國个日子裡,基督要建立一個永遠个國;箇項認定係勿係正確？係个.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伊喺十字架上建立了祂「恩典」个国;其时正当«圣经»预言里第四个国个历史时期.迭个国就是异教罗马.喺«但以理书»第二章里,推雅推喇教会之前个背道,有否得到表征？有,因为表明上帝子民个泥,已经从泥变作稀泥咾.所以,推雅推喇喺迭尊像里个啥地方？抑或根本弗喺迭尊像里？伊喺迭尊像里是有表征个;而尼布甲尼撒喺«但以理书»第四章达到其骄傲狂妄个极峰辰光,便把迭一事实显明出来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王講話講：「迭箇大巴比倫,弗就是我用我權能个大力造起來,作王國个京都,來顯我威嚴个榮耀麼？」但以理書 4:30.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当尼布甲尼撒受审判、要过两千五百二十日野地走兽般个生活以前,伊显出自家个骄傲,发问讲：个王国,就是大巴比伦,勿是我建造个么？«启示录»第十七章里向个淫妇,额上写牢：“奥秘哉,大巴比伦,作淫妇并地上一切可憎之物个母.”照怀姐妹所称,罗马教会就是大巴比伦.异象里向个金头,表明字义上个巴比伦,同时也表明属灵个巴比伦,就是«圣经»预言里向第五个国度;伊有一项独特个特征,就是伊乃受过致命伤个权势.«以赛亚书»第二十三章里向,教皇权势用推罗来表明,要被人忘记七十年,如同一王个年日.尼布甲尼撒所表明个字义上个巴比伦,也曾受着一个致命伤;当尼布甲尼撒为两千五百二十日被逐出伊个国度个辰光,这个伤后来又得着医治.字义上个大巴比伦,预表属灵个大巴比伦;两者个国度都曾暂时被夺去,后来又复得恢复.«启示录»第十七章里向个淫妇,手里拿个勿是银杯,也勿是铜杯或铁杯,乃是金杯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个妇人穿了紫色同朱红个衣裳,拿金子、宝石并珍珠妆扮,手里捏一只金杯,杯里盛满了可憎个物并伊淫乱个污秽.启示录 17:4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金</w:t>
      </w:r>
      <w:r>
        <w:rPr>
          <w:rFonts w:ascii="SimSun-ExtB" w:hAnsi="SimSun-ExtB" w:eastAsia="SimSun-ExtB" w:cs="SimSun-ExtB"/>
        </w:rPr>
        <w:t>𡉑</w:t>
      </w:r>
      <w:r>
        <w:rPr>
          <w:rFonts w:ascii="Microsoft YaHei" w:hAnsi="Microsoft YaHei" w:eastAsia="Microsoft YaHei" w:cs="Microsoft YaHei"/>
        </w:rPr>
        <w:t>表明字面个巴比伦,也表明属灵个巴比伦,就係圣经预言里向第五个国;伊勒1798年受着致命个创伤,当辰光圣经预言里向第六个国登上宝座.像里向字面个巴比伦后首来个係一个银个国,伊由两股势力组成,就係玛代人搭波斯人;而但以理书第八章里向个波斯角,生发得较晏,也较高.玛代人大利乌係头一个角;伊个将军古列係一个波斯人,末后要在玛代王大利乌之后掌权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古列预表基督,伊将要开始使上帝个子民脱离被掳之过程.玛代—波斯帝国表征圣经预言里向第六个国度,就是美国.美国有两只角,表征共和主义搭新教主义.大利乌表征美国个共和主义之角,古列表征新教主义之角.正如古列开始使上帝个子民得释放,好重建耶路撒冷搭圣殿,美国也就是迭块被兴起个土地,为着释放那些被属灵巴比伦掳掠个俘囚,来建立属灵个圣殿;弥勒派正是在迭座圣殿之根基上落了基脚.巴比伦里字面上个被掳有七十年,预表属灵巴比伦里个被掳有一千二百六十年.美国就是尼布甲尼撒像上个银膀胱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第三個銅的國度就是希臘,彼乃代表一個普天下的國度.該國度就是聯合國;照«啟示錄»第十七章所講,這就是到一七九八年還未曾來到的國度.«啟示錄»第十七章裡的十王同意將伊拉的國度交給教皇制,就是那第八個國度,也就是出於七者之一個.伊拉立下此項協議,因為伊拉受美國所逼迫,也因為世界正被伊斯蘭教的「四風」所毀壞;此四風是在晚雨時期被釋放出來的,而晚雨是在美國星期日法之時開始完全傾降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及到美國个星期日法令臨到辰光,上帝設立伊「榮耀」个國度,伊將自家个子民高舉做一面旌旗,為要呼召上帝其餘个兒女從巴比倫裡向出來.故此,新教主义个角末後興起,且比先前个角更高,正如瑪代波斯两个角个情形相合.一旦聯合國同意將世界个控制權交付教皇制度,伊斯蘭个四風就得釋放,普天下个國度便面臨爭戰;這爭戰正是隨著希臘頭一個角被折斷、而生出四個角之後所跟隨而來个爭戰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當嗰尊像行到鐵（國政）同稀泥（教政）个腳,以及十隻腳趾（十個王）个辰光,嗰塊毋係用手鑿出來、乃係從山上切下來个石頭,就打着嗰尊像个腳.米勒派對但以理个像所作个理解係準確个,就彼等喺預言歷史个立腳點所能達到个準確程度而言,確係如此.然而,阿爾法同俄梅戛總係用起頭來表明末了;尼布甲尼撒之像个四個國度,乃係四個實在个國度,用來預表世界末了彼等屬靈个對應者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佮歷史個列國一淘來看,羅馬興起做第八,也屬於七者之一.㑚«但以理書»第七章裏,羅馬興起做第八,也屬於七者之一.㑚«但以理書»第八章裏,羅馬興起做第八,也屬於七者之一.㑚«啟示錄»第十七章裏,羅馬興起做第八,也屬於七者之一.㑚«但以理書»第二章,就是代表«聖經»預言列國頭一擺提着個所在,現代屬靈個羅馬興起做第八,也屬於七者之一.«聖經»預言列國個起初（Alpha）圖像,指出末後（Omega）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“㑚拨已经来到一个辰光,上帝个神圣工作,系由那像个脚所表明;在该脚里,铁掺杂了烂泥.上帝有伊个子民,拣选个子民;伊拉个辨识必须得着成圣,弗可因向根基上搁木、草、禾秸而变作弗圣.凡向上帝诫命忠诚个每一个灵魂,侪会看见,㑚拉信仰个分别记号,就是第七日安息日.若是政府照上帝所吩咐个去尊崇安息日,伊就会站立勒上帝个能力里,并且维护那一回交付圣徒个信仰.弗过,从政个人会拥护伪造个安息日,并且会把伊拉个宗教信念掺进对这个教皇制度之子个遵守里,把伊搁勒主所分别为圣、所赐福个安息日之上;主已经把该日分别出来,叫人守为圣,作为伊搭伊子民之间、直到千代个记号.教会权术搭国家权术个掺杂,就系由铁搭泥所表明.这个联合正在削弱众教会一切个力量.把国家个权力赋予教会,会带来邪恶个结果.人几乎已经越过了上帝宽容个界限.伊拉把自家个力量投入政治,并且已经搭教皇制度联合.弗过,辰光会来到,上帝要惩罚该些废掉伊律法个人;伊拉个恶行会反过来落勒伊拉自家身上.”«基督复临安息日会圣经注释»卷四,1168.</w:t>
      </w:r>
    </w:p>
    <w:p>
      <w:pPr>
        <w:pStyle w:val="ArticleBody"/>
        <w:jc w:val="left"/>
      </w:pPr>
      <w:r>
        <w:rPr>
          <w:rFonts w:ascii="Microsoft YaHei" w:hAnsi="Microsoft YaHei" w:eastAsia="Microsoft YaHei" w:cs="Microsoft YaHei"/>
        </w:rPr>
        <w:t>阿爾法同俄梅戛已經使對«但以理書»兩節辰光預表个正確先鋒理解成爲「新个」.</w:t>
      </w:r>
    </w:p>
    <w:p>
      <w:pPr>
        <w:pStyle w:val="ArticleScripture"/>
        <w:jc w:val="left"/>
      </w:pPr>
      <w:r>
        <w:rPr>
          <w:rFonts w:ascii="Microsoft YaHei" w:hAnsi="Microsoft YaHei" w:eastAsia="Microsoft YaHei" w:cs="Microsoft YaHei"/>
        </w:rPr>
        <w:t>坐勒宝座浪个迭一位讲：「看哪,我要叫万物都更新.」伊又对我讲：「写下来;因为这些话真实可信.」伊再对我讲：「成了.我是阿拉法,我是俄梅戛;我是起初,我是末了.我要将生命水个泉白白赏赐拨该个口渴个人.」启示录 21:5, 6.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/>
    </w:pPr>
    <w:rPr>
      <w:rFonts w:ascii="Microsoft YaHei" w:hAnsi="Microsoft YaHei" w:eastAsia="Microsoft YaHei" w:cs="Microsoft YaHei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Title">
    <w:name w:val="Article Title"/>
    <w:basedOn w:val="Title"/>
    <w:pPr>
      <w:spacing w:before="0" w:after="120"/>
      <w:jc w:val="center"/>
    </w:pPr>
    <w:rPr>
      <w:rFonts w:ascii="Microsoft YaHei" w:hAnsi="Microsoft YaHei" w:eastAsia="Microsoft YaHei" w:cs="Microsoft YaHei"/>
      <w:b/>
      <w:sz w:val="40"/>
    </w:rPr>
  </w:style>
  <w:style w:type="paragraph" w:customStyle="1" w:styleId="ArticleSubtitle">
    <w:name w:val="Article Subtitle"/>
    <w:basedOn w:val="Normal"/>
    <w:pPr>
      <w:spacing w:before="0" w:after="160"/>
      <w:ind w:left="0" w:right="0" w:firstLine="0"/>
      <w:jc w:val="left"/>
    </w:pPr>
    <w:rPr>
      <w:rFonts w:ascii="Microsoft YaHei" w:hAnsi="Microsoft YaHei" w:eastAsia="Microsoft YaHei" w:cs="Microsoft YaHei"/>
      <w:i/>
      <w:sz w:val="28"/>
    </w:rPr>
  </w:style>
  <w:style w:type="paragraph" w:customStyle="1" w:styleId="ArticleByline">
    <w:name w:val="Article Byline"/>
    <w:basedOn w:val="Normal"/>
    <w:pPr>
      <w:spacing w:before="0" w:after="40"/>
      <w:jc w:val="left"/>
    </w:pPr>
    <w:rPr>
      <w:rFonts w:ascii="Microsoft YaHei" w:hAnsi="Microsoft YaHei" w:eastAsia="Microsoft YaHei" w:cs="Microsoft YaHei"/>
      <w:i/>
      <w:sz w:val="22"/>
    </w:rPr>
  </w:style>
  <w:style w:type="paragraph" w:customStyle="1" w:styleId="ArticleDate">
    <w:name w:val="Article Date"/>
    <w:basedOn w:val="Normal"/>
    <w:pPr>
      <w:spacing w:before="0" w:after="280"/>
      <w:jc w:val="left"/>
    </w:pPr>
    <w:rPr>
      <w:rFonts w:ascii="Microsoft YaHei" w:hAnsi="Microsoft YaHei" w:eastAsia="Microsoft YaHei" w:cs="Microsoft YaHei"/>
      <w:sz w:val="20"/>
    </w:rPr>
  </w:style>
  <w:style w:type="paragraph" w:customStyle="1" w:styleId="ArticleHeading">
    <w:name w:val="Article Heading"/>
    <w:basedOn w:val="Heading2"/>
    <w:pPr>
      <w:spacing w:before="240" w:after="120"/>
      <w:jc w:val="left"/>
    </w:pPr>
    <w:rPr>
      <w:rFonts w:ascii="Microsoft YaHei" w:hAnsi="Microsoft YaHei" w:eastAsia="Microsoft YaHei" w:cs="Microsoft YaHei"/>
      <w:b/>
      <w:sz w:val="26"/>
    </w:rPr>
  </w:style>
  <w:style w:type="paragraph" w:customStyle="1" w:styleId="ArticleBody">
    <w:name w:val="Article Body"/>
    <w:basedOn w:val="Normal"/>
    <w:pPr>
      <w:spacing w:before="0" w:after="160"/>
      <w:jc w:val="left"/>
    </w:pPr>
    <w:rPr>
      <w:rFonts w:ascii="Microsoft YaHei" w:hAnsi="Microsoft YaHei" w:eastAsia="Microsoft YaHei" w:cs="Microsoft YaHei"/>
      <w:sz w:val="24"/>
    </w:rPr>
  </w:style>
  <w:style w:type="paragraph" w:customStyle="1" w:styleId="ArticleScripture">
    <w:name w:val="Article Scripture"/>
    <w:basedOn w:val="Normal"/>
    <w:pPr>
      <w:spacing w:before="0" w:after="160"/>
      <w:ind w:left="504" w:right="144"/>
      <w:jc w:val="left"/>
    </w:pPr>
    <w:rPr>
      <w:rFonts w:ascii="Microsoft YaHei" w:hAnsi="Microsoft YaHei" w:eastAsia="Microsoft YaHei" w:cs="Microsoft YaHei"/>
      <w:i w:val="0"/>
      <w:sz w:val="23"/>
    </w:rPr>
  </w:style>
  <w:style w:type="paragraph" w:customStyle="1" w:styleId="ArticleQuote">
    <w:name w:val="Article Quote"/>
    <w:basedOn w:val="Normal"/>
    <w:pPr>
      <w:spacing w:before="0" w:after="160"/>
      <w:ind w:left="648" w:right="288"/>
      <w:jc w:val="left"/>
    </w:pPr>
    <w:rPr>
      <w:rFonts w:ascii="Microsoft YaHei" w:hAnsi="Microsoft YaHei" w:eastAsia="Microsoft YaHei" w:cs="Microsoft YaHei"/>
      <w:i/>
      <w:sz w:val="23"/>
    </w:rPr>
  </w:style>
  <w:style w:type="paragraph" w:customStyle="1" w:styleId="ArticleListItem">
    <w:name w:val="Article List Item"/>
    <w:basedOn w:val="Normal"/>
    <w:pPr>
      <w:spacing w:before="0" w:after="80"/>
      <w:ind w:left="576" w:right="0" w:hanging="259"/>
      <w:jc w:val="left"/>
    </w:pPr>
    <w:rPr>
      <w:rFonts w:ascii="Microsoft YaHei" w:hAnsi="Microsoft YaHei" w:eastAsia="Microsoft YaHei" w:cs="Microsoft YaHei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第八隻屬於七者——數字三</dc:title>
  <dc:subject>但以理书第二章</dc:subject>
  <dc:creator>Jeff Pippenger</dc:creator>
  <cp:keywords/>
  <dc:description>Generated by ArticleDigger from eighth_is_of_the_seven\03_the_eighth_is_of_the_seven.json</dc:description>
  <cp:lastModifiedBy>ArticleDigger</cp:lastModifiedBy>
  <cp:revision>1</cp:revision>
  <dcterms:created xsi:type="dcterms:W3CDTF">2000-01-01T00:00:00Z</dcterms:created>
  <dcterms:modified xsi:type="dcterms:W3CDTF">2000-01-01T00:00:00Z</dcterms:modified>
  <cp:category>eighth_is_of_the_seven</cp:category>
  <cp:lastPrinted>2000-01-01T00:00:00Z</cp:lastPrinted>
</cp:coreProperties>
</file>